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352" w:rsidRPr="00BD2B68" w:rsidRDefault="000A4352" w:rsidP="00BD2B68">
      <w:pPr>
        <w:tabs>
          <w:tab w:val="left" w:pos="8789"/>
        </w:tabs>
        <w:spacing w:line="360" w:lineRule="auto"/>
        <w:jc w:val="both"/>
        <w:rPr>
          <w:rFonts w:asciiTheme="minorHAnsi" w:hAnsiTheme="minorHAnsi" w:cstheme="minorHAnsi"/>
          <w:szCs w:val="24"/>
        </w:rPr>
      </w:pPr>
    </w:p>
    <w:p w:rsidR="000A4352" w:rsidRPr="00BD2B68" w:rsidRDefault="00490606" w:rsidP="00BD2B68">
      <w:pPr>
        <w:tabs>
          <w:tab w:val="left" w:pos="8789"/>
        </w:tabs>
        <w:spacing w:after="0" w:line="360" w:lineRule="auto"/>
        <w:jc w:val="both"/>
        <w:rPr>
          <w:rFonts w:asciiTheme="minorHAnsi" w:hAnsiTheme="minorHAnsi" w:cstheme="minorHAnsi"/>
          <w:szCs w:val="24"/>
        </w:rPr>
      </w:pPr>
      <w:r w:rsidRPr="00BD2B68">
        <w:rPr>
          <w:rFonts w:asciiTheme="minorHAnsi" w:hAnsiTheme="minorHAnsi" w:cstheme="minorHAnsi"/>
          <w:szCs w:val="24"/>
        </w:rPr>
        <w:t xml:space="preserve"> </w:t>
      </w:r>
    </w:p>
    <w:p w:rsidR="000A4352" w:rsidRPr="003311FB" w:rsidRDefault="000A4352" w:rsidP="00BD2B68">
      <w:pPr>
        <w:tabs>
          <w:tab w:val="left" w:pos="8789"/>
        </w:tabs>
        <w:spacing w:after="190" w:line="360" w:lineRule="auto"/>
        <w:jc w:val="both"/>
        <w:rPr>
          <w:rFonts w:asciiTheme="minorHAnsi" w:hAnsiTheme="minorHAnsi" w:cstheme="minorHAnsi"/>
          <w:szCs w:val="24"/>
        </w:rPr>
      </w:pPr>
    </w:p>
    <w:p w:rsidR="000A4352" w:rsidRPr="003311FB" w:rsidRDefault="000A4352" w:rsidP="00BD2B68">
      <w:pPr>
        <w:tabs>
          <w:tab w:val="left" w:pos="8789"/>
        </w:tabs>
        <w:spacing w:after="605" w:line="360" w:lineRule="auto"/>
        <w:jc w:val="center"/>
        <w:rPr>
          <w:rFonts w:asciiTheme="minorHAnsi" w:hAnsiTheme="minorHAnsi" w:cstheme="minorHAnsi"/>
          <w:szCs w:val="24"/>
        </w:rPr>
      </w:pPr>
    </w:p>
    <w:p w:rsidR="000A4352" w:rsidRPr="003311FB" w:rsidRDefault="00490606" w:rsidP="00820821">
      <w:pPr>
        <w:tabs>
          <w:tab w:val="left" w:pos="8789"/>
        </w:tabs>
        <w:spacing w:after="0" w:line="360" w:lineRule="auto"/>
        <w:jc w:val="center"/>
        <w:rPr>
          <w:rFonts w:asciiTheme="minorHAnsi" w:hAnsiTheme="minorHAnsi" w:cstheme="minorHAnsi"/>
          <w:sz w:val="40"/>
          <w:szCs w:val="40"/>
        </w:rPr>
      </w:pPr>
      <w:r w:rsidRPr="003311FB">
        <w:rPr>
          <w:rFonts w:asciiTheme="minorHAnsi" w:hAnsiTheme="minorHAnsi" w:cstheme="minorHAnsi"/>
          <w:b/>
          <w:sz w:val="40"/>
          <w:szCs w:val="40"/>
        </w:rPr>
        <w:t>STANDARDY OCHRONY  MAŁOLETNICH</w:t>
      </w:r>
    </w:p>
    <w:p w:rsidR="000A4352" w:rsidRPr="003311FB" w:rsidRDefault="00490606" w:rsidP="00820821">
      <w:pPr>
        <w:tabs>
          <w:tab w:val="left" w:pos="8789"/>
        </w:tabs>
        <w:spacing w:after="276" w:line="360" w:lineRule="auto"/>
        <w:jc w:val="center"/>
        <w:rPr>
          <w:rFonts w:asciiTheme="minorHAnsi" w:hAnsiTheme="minorHAnsi" w:cstheme="minorHAnsi"/>
          <w:szCs w:val="24"/>
        </w:rPr>
      </w:pPr>
      <w:r w:rsidRPr="003311FB">
        <w:rPr>
          <w:rFonts w:asciiTheme="minorHAnsi" w:hAnsiTheme="minorHAnsi" w:cstheme="minorHAnsi"/>
          <w:sz w:val="40"/>
          <w:szCs w:val="40"/>
        </w:rPr>
        <w:t xml:space="preserve">OBOWIĄZUJĄCE </w:t>
      </w:r>
      <w:r w:rsidR="00820821" w:rsidRPr="003311FB">
        <w:rPr>
          <w:rFonts w:asciiTheme="minorHAnsi" w:hAnsiTheme="minorHAnsi" w:cstheme="minorHAnsi"/>
          <w:sz w:val="40"/>
          <w:szCs w:val="40"/>
        </w:rPr>
        <w:br/>
      </w:r>
      <w:r w:rsidRPr="003311FB">
        <w:rPr>
          <w:rFonts w:asciiTheme="minorHAnsi" w:hAnsiTheme="minorHAnsi" w:cstheme="minorHAnsi"/>
          <w:sz w:val="40"/>
          <w:szCs w:val="40"/>
        </w:rPr>
        <w:t>W ZESPOLE SZKÓŁ</w:t>
      </w:r>
      <w:r w:rsidR="00820821" w:rsidRPr="003311FB">
        <w:rPr>
          <w:rFonts w:asciiTheme="minorHAnsi" w:hAnsiTheme="minorHAnsi" w:cstheme="minorHAnsi"/>
          <w:sz w:val="40"/>
          <w:szCs w:val="40"/>
        </w:rPr>
        <w:t xml:space="preserve"> </w:t>
      </w:r>
      <w:r w:rsidRPr="003311FB">
        <w:rPr>
          <w:rFonts w:asciiTheme="minorHAnsi" w:hAnsiTheme="minorHAnsi" w:cstheme="minorHAnsi"/>
          <w:sz w:val="40"/>
          <w:szCs w:val="40"/>
        </w:rPr>
        <w:t>W KOWALEWIE POMORSKIM</w:t>
      </w:r>
    </w:p>
    <w:p w:rsidR="000A4352" w:rsidRPr="00B44347" w:rsidRDefault="00490606" w:rsidP="00BD2B68">
      <w:pPr>
        <w:tabs>
          <w:tab w:val="left" w:pos="8789"/>
        </w:tabs>
        <w:spacing w:after="281" w:line="360" w:lineRule="auto"/>
        <w:jc w:val="center"/>
        <w:rPr>
          <w:rFonts w:asciiTheme="minorHAnsi" w:hAnsiTheme="minorHAnsi" w:cstheme="minorHAnsi"/>
          <w:sz w:val="32"/>
          <w:szCs w:val="32"/>
        </w:rPr>
      </w:pPr>
      <w:r w:rsidRPr="00B44347">
        <w:rPr>
          <w:rFonts w:asciiTheme="minorHAnsi" w:hAnsiTheme="minorHAnsi" w:cstheme="minorHAnsi"/>
          <w:b/>
          <w:sz w:val="32"/>
          <w:szCs w:val="32"/>
        </w:rPr>
        <w:t>WERSJA PEŁNA</w:t>
      </w:r>
    </w:p>
    <w:p w:rsidR="000A4352" w:rsidRPr="003311FB" w:rsidRDefault="00490606" w:rsidP="00BD2B68">
      <w:pPr>
        <w:tabs>
          <w:tab w:val="left" w:pos="8789"/>
        </w:tabs>
        <w:spacing w:after="149"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53"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219" w:line="360" w:lineRule="auto"/>
        <w:ind w:left="81"/>
        <w:jc w:val="both"/>
        <w:rPr>
          <w:rFonts w:asciiTheme="minorHAnsi" w:hAnsiTheme="minorHAnsi" w:cstheme="minorHAnsi"/>
          <w:szCs w:val="24"/>
        </w:rPr>
      </w:pPr>
      <w:r w:rsidRPr="003311FB">
        <w:rPr>
          <w:rFonts w:asciiTheme="minorHAnsi" w:hAnsiTheme="minorHAnsi" w:cstheme="minorHAnsi"/>
          <w:b/>
          <w:szCs w:val="24"/>
        </w:rPr>
        <w:t xml:space="preserve">Akty prawne na podstawie, których oparte są Standardy Ochrony Małoletnich:  </w:t>
      </w:r>
    </w:p>
    <w:p w:rsidR="000A4352" w:rsidRPr="003311FB" w:rsidRDefault="00490606" w:rsidP="00BD2B68">
      <w:pPr>
        <w:numPr>
          <w:ilvl w:val="0"/>
          <w:numId w:val="1"/>
        </w:numPr>
        <w:tabs>
          <w:tab w:val="left" w:pos="8789"/>
        </w:tabs>
        <w:spacing w:after="157"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Ustawa z dnia 13 maja 2016 r. o przeciwdziałaniu zagrożeniom przestępczością na tle seksualnym (t. j. </w:t>
      </w:r>
      <w:hyperlink r:id="rId8" w:anchor="/act/18316848/3362644">
        <w:r w:rsidRPr="003311FB">
          <w:rPr>
            <w:rFonts w:asciiTheme="minorHAnsi" w:hAnsiTheme="minorHAnsi" w:cstheme="minorHAnsi"/>
            <w:szCs w:val="24"/>
          </w:rPr>
          <w:t>Dz</w:t>
        </w:r>
      </w:hyperlink>
      <w:hyperlink r:id="rId9" w:anchor="/act/18316848/3362644">
        <w:r w:rsidRPr="003311FB">
          <w:rPr>
            <w:rFonts w:asciiTheme="minorHAnsi" w:hAnsiTheme="minorHAnsi" w:cstheme="minorHAnsi"/>
            <w:szCs w:val="24"/>
          </w:rPr>
          <w:t>.</w:t>
        </w:r>
      </w:hyperlink>
      <w:hyperlink r:id="rId10" w:anchor="/act/18316848/3362644">
        <w:r w:rsidRPr="003311FB">
          <w:rPr>
            <w:rFonts w:asciiTheme="minorHAnsi" w:hAnsiTheme="minorHAnsi" w:cstheme="minorHAnsi"/>
            <w:szCs w:val="24"/>
          </w:rPr>
          <w:t xml:space="preserve"> </w:t>
        </w:r>
      </w:hyperlink>
      <w:hyperlink r:id="rId11" w:anchor="/act/18316848/3362644">
        <w:r w:rsidRPr="003311FB">
          <w:rPr>
            <w:rFonts w:asciiTheme="minorHAnsi" w:hAnsiTheme="minorHAnsi" w:cstheme="minorHAnsi"/>
            <w:szCs w:val="24"/>
          </w:rPr>
          <w:t>U</w:t>
        </w:r>
      </w:hyperlink>
      <w:hyperlink r:id="rId12" w:anchor="/act/18316848/3362644">
        <w:r w:rsidRPr="003311FB">
          <w:rPr>
            <w:rFonts w:asciiTheme="minorHAnsi" w:hAnsiTheme="minorHAnsi" w:cstheme="minorHAnsi"/>
            <w:szCs w:val="24"/>
          </w:rPr>
          <w:t>.</w:t>
        </w:r>
      </w:hyperlink>
      <w:hyperlink r:id="rId13" w:anchor="/act/18316848/3362644">
        <w:r w:rsidRPr="003311FB">
          <w:rPr>
            <w:rFonts w:asciiTheme="minorHAnsi" w:hAnsiTheme="minorHAnsi" w:cstheme="minorHAnsi"/>
            <w:szCs w:val="24"/>
          </w:rPr>
          <w:t xml:space="preserve"> </w:t>
        </w:r>
      </w:hyperlink>
      <w:hyperlink r:id="rId14" w:anchor="/act/18316848/3362644">
        <w:r w:rsidRPr="003311FB">
          <w:rPr>
            <w:rFonts w:asciiTheme="minorHAnsi" w:hAnsiTheme="minorHAnsi" w:cstheme="minorHAnsi"/>
            <w:szCs w:val="24"/>
          </w:rPr>
          <w:t>z</w:t>
        </w:r>
      </w:hyperlink>
      <w:hyperlink r:id="rId15" w:anchor="/act/18316848/3362644">
        <w:r w:rsidRPr="003311FB">
          <w:rPr>
            <w:rFonts w:asciiTheme="minorHAnsi" w:hAnsiTheme="minorHAnsi" w:cstheme="minorHAnsi"/>
            <w:szCs w:val="24"/>
          </w:rPr>
          <w:t xml:space="preserve"> </w:t>
        </w:r>
      </w:hyperlink>
      <w:hyperlink r:id="rId16" w:anchor="/act/18316848/3362644">
        <w:r w:rsidRPr="003311FB">
          <w:rPr>
            <w:rFonts w:asciiTheme="minorHAnsi" w:hAnsiTheme="minorHAnsi" w:cstheme="minorHAnsi"/>
            <w:szCs w:val="24"/>
          </w:rPr>
          <w:t>202</w:t>
        </w:r>
      </w:hyperlink>
      <w:hyperlink r:id="rId17" w:anchor="/act/18316848/3362644">
        <w:r w:rsidRPr="003311FB">
          <w:rPr>
            <w:rFonts w:asciiTheme="minorHAnsi" w:hAnsiTheme="minorHAnsi" w:cstheme="minorHAnsi"/>
            <w:szCs w:val="24"/>
          </w:rPr>
          <w:t>3</w:t>
        </w:r>
      </w:hyperlink>
      <w:hyperlink r:id="rId18" w:anchor="/act/18316848/3362644">
        <w:r w:rsidRPr="003311FB">
          <w:rPr>
            <w:rFonts w:asciiTheme="minorHAnsi" w:hAnsiTheme="minorHAnsi" w:cstheme="minorHAnsi"/>
            <w:szCs w:val="24"/>
          </w:rPr>
          <w:t xml:space="preserve"> </w:t>
        </w:r>
      </w:hyperlink>
      <w:hyperlink r:id="rId19" w:anchor="/act/18316848/3362644">
        <w:r w:rsidRPr="003311FB">
          <w:rPr>
            <w:rFonts w:asciiTheme="minorHAnsi" w:hAnsiTheme="minorHAnsi" w:cstheme="minorHAnsi"/>
            <w:szCs w:val="24"/>
          </w:rPr>
          <w:t>r. poz. 1304 z</w:t>
        </w:r>
      </w:hyperlink>
      <w:hyperlink r:id="rId20" w:anchor="/act/18316848/3362644">
        <w:r w:rsidRPr="003311FB">
          <w:rPr>
            <w:rFonts w:asciiTheme="minorHAnsi" w:hAnsiTheme="minorHAnsi" w:cstheme="minorHAnsi"/>
            <w:szCs w:val="24"/>
          </w:rPr>
          <w:t>e</w:t>
        </w:r>
      </w:hyperlink>
      <w:hyperlink r:id="rId21" w:anchor="/act/18316848/3362644">
        <w:r w:rsidRPr="003311FB">
          <w:rPr>
            <w:rFonts w:asciiTheme="minorHAnsi" w:hAnsiTheme="minorHAnsi" w:cstheme="minorHAnsi"/>
            <w:szCs w:val="24"/>
          </w:rPr>
          <w:t xml:space="preserve"> </w:t>
        </w:r>
      </w:hyperlink>
      <w:hyperlink r:id="rId22" w:anchor="/act/18316848/3362644">
        <w:r w:rsidRPr="003311FB">
          <w:rPr>
            <w:rFonts w:asciiTheme="minorHAnsi" w:hAnsiTheme="minorHAnsi" w:cstheme="minorHAnsi"/>
            <w:szCs w:val="24"/>
          </w:rPr>
          <w:t>z</w:t>
        </w:r>
      </w:hyperlink>
      <w:hyperlink r:id="rId23" w:anchor="/act/18316848/3362644">
        <w:r w:rsidRPr="003311FB">
          <w:rPr>
            <w:rFonts w:asciiTheme="minorHAnsi" w:hAnsiTheme="minorHAnsi" w:cstheme="minorHAnsi"/>
            <w:szCs w:val="24"/>
          </w:rPr>
          <w:t>m</w:t>
        </w:r>
      </w:hyperlink>
      <w:hyperlink r:id="rId24" w:anchor="/act/18316848/3362644">
        <w:r w:rsidRPr="003311FB">
          <w:rPr>
            <w:rFonts w:asciiTheme="minorHAnsi" w:hAnsiTheme="minorHAnsi" w:cstheme="minorHAnsi"/>
            <w:szCs w:val="24"/>
          </w:rPr>
          <w:t>.</w:t>
        </w:r>
      </w:hyperlink>
      <w:hyperlink r:id="rId25" w:anchor="/act/18316848/3362644">
        <w:r w:rsidRPr="003311FB">
          <w:rPr>
            <w:rFonts w:asciiTheme="minorHAnsi" w:hAnsiTheme="minorHAnsi" w:cstheme="minorHAnsi"/>
            <w:szCs w:val="24"/>
          </w:rPr>
          <w:t>);</w:t>
        </w:r>
      </w:hyperlink>
      <w:r w:rsidRPr="003311FB">
        <w:rPr>
          <w:rFonts w:asciiTheme="minorHAnsi" w:hAnsiTheme="minorHAnsi" w:cstheme="minorHAnsi"/>
          <w:szCs w:val="24"/>
        </w:rPr>
        <w:t xml:space="preserve">  </w:t>
      </w:r>
    </w:p>
    <w:p w:rsidR="000A4352" w:rsidRPr="003311FB" w:rsidRDefault="00490606" w:rsidP="00BD2B68">
      <w:pPr>
        <w:numPr>
          <w:ilvl w:val="0"/>
          <w:numId w:val="1"/>
        </w:numPr>
        <w:tabs>
          <w:tab w:val="left" w:pos="8789"/>
        </w:tabs>
        <w:spacing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Ustawa z dnia 28 lipca 2023 r. o zmianie ustawy – Kodeks rodzinny i opiekuńczy oraz niektórych innych ustaw (Dz.U. z 2023 r. poz. 1606);  </w:t>
      </w:r>
    </w:p>
    <w:p w:rsidR="000A4352" w:rsidRPr="003311FB" w:rsidRDefault="00490606" w:rsidP="00BD2B68">
      <w:pPr>
        <w:numPr>
          <w:ilvl w:val="0"/>
          <w:numId w:val="1"/>
        </w:numPr>
        <w:tabs>
          <w:tab w:val="left" w:pos="8789"/>
        </w:tabs>
        <w:spacing w:after="148" w:line="360" w:lineRule="auto"/>
        <w:ind w:left="656" w:hanging="286"/>
        <w:jc w:val="both"/>
        <w:rPr>
          <w:rFonts w:asciiTheme="minorHAnsi" w:hAnsiTheme="minorHAnsi" w:cstheme="minorHAnsi"/>
          <w:szCs w:val="24"/>
        </w:rPr>
      </w:pPr>
      <w:r w:rsidRPr="003311FB">
        <w:rPr>
          <w:rFonts w:asciiTheme="minorHAnsi" w:hAnsiTheme="minorHAnsi" w:cstheme="minorHAnsi"/>
          <w:szCs w:val="24"/>
        </w:rPr>
        <w:t xml:space="preserve">Ustawa z dnia 29 lipca 2005 r. o przeciwdziałaniu przemocy w rodzinie (t. j. Dz. U.  z 2021 r. poz. 1249);  </w:t>
      </w:r>
    </w:p>
    <w:p w:rsidR="000A4352" w:rsidRPr="003311FB" w:rsidRDefault="00490606" w:rsidP="00BD2B68">
      <w:pPr>
        <w:numPr>
          <w:ilvl w:val="0"/>
          <w:numId w:val="1"/>
        </w:numPr>
        <w:tabs>
          <w:tab w:val="left" w:pos="8789"/>
        </w:tabs>
        <w:spacing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Ustawa z dnia 6 czerwca 1997 r. - Kodeks karny (t. j. Dz. U z 2022 r. poz. 1138 ze zm.);  </w:t>
      </w:r>
    </w:p>
    <w:p w:rsidR="000A4352" w:rsidRPr="003311FB" w:rsidRDefault="00490606" w:rsidP="00BD2B68">
      <w:pPr>
        <w:numPr>
          <w:ilvl w:val="0"/>
          <w:numId w:val="1"/>
        </w:numPr>
        <w:tabs>
          <w:tab w:val="left" w:pos="8789"/>
        </w:tabs>
        <w:spacing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Konwencja o Prawach Dziecka przyjęta przez Zgromadzenie Ogólne Narodów Zjednoczonych z dnia 20 listopada 1089 r. (t. j. </w:t>
      </w:r>
      <w:hyperlink r:id="rId26" w:anchor="/act/16794487/32297">
        <w:r w:rsidRPr="003311FB">
          <w:rPr>
            <w:rFonts w:asciiTheme="minorHAnsi" w:hAnsiTheme="minorHAnsi" w:cstheme="minorHAnsi"/>
            <w:szCs w:val="24"/>
          </w:rPr>
          <w:t>Dz</w:t>
        </w:r>
      </w:hyperlink>
      <w:hyperlink r:id="rId27" w:anchor="/act/16794487/32297">
        <w:r w:rsidRPr="003311FB">
          <w:rPr>
            <w:rFonts w:asciiTheme="minorHAnsi" w:hAnsiTheme="minorHAnsi" w:cstheme="minorHAnsi"/>
            <w:szCs w:val="24"/>
          </w:rPr>
          <w:t>.</w:t>
        </w:r>
      </w:hyperlink>
      <w:hyperlink r:id="rId28" w:anchor="/act/16794487/32297">
        <w:r w:rsidRPr="003311FB">
          <w:rPr>
            <w:rFonts w:asciiTheme="minorHAnsi" w:hAnsiTheme="minorHAnsi" w:cstheme="minorHAnsi"/>
            <w:szCs w:val="24"/>
          </w:rPr>
          <w:t xml:space="preserve"> </w:t>
        </w:r>
      </w:hyperlink>
      <w:hyperlink r:id="rId29" w:anchor="/act/16794487/32297">
        <w:r w:rsidRPr="003311FB">
          <w:rPr>
            <w:rFonts w:asciiTheme="minorHAnsi" w:hAnsiTheme="minorHAnsi" w:cstheme="minorHAnsi"/>
            <w:szCs w:val="24"/>
          </w:rPr>
          <w:t>U</w:t>
        </w:r>
      </w:hyperlink>
      <w:hyperlink r:id="rId30" w:anchor="/act/16794487/32297">
        <w:r w:rsidRPr="003311FB">
          <w:rPr>
            <w:rFonts w:asciiTheme="minorHAnsi" w:hAnsiTheme="minorHAnsi" w:cstheme="minorHAnsi"/>
            <w:szCs w:val="24"/>
          </w:rPr>
          <w:t>.</w:t>
        </w:r>
      </w:hyperlink>
      <w:hyperlink r:id="rId31" w:anchor="/act/16794487/32297">
        <w:r w:rsidRPr="003311FB">
          <w:rPr>
            <w:rFonts w:asciiTheme="minorHAnsi" w:hAnsiTheme="minorHAnsi" w:cstheme="minorHAnsi"/>
            <w:szCs w:val="24"/>
          </w:rPr>
          <w:t xml:space="preserve"> </w:t>
        </w:r>
      </w:hyperlink>
      <w:hyperlink r:id="rId32" w:anchor="/act/16794487/32297">
        <w:r w:rsidRPr="003311FB">
          <w:rPr>
            <w:rFonts w:asciiTheme="minorHAnsi" w:hAnsiTheme="minorHAnsi" w:cstheme="minorHAnsi"/>
            <w:szCs w:val="24"/>
          </w:rPr>
          <w:t>z</w:t>
        </w:r>
      </w:hyperlink>
      <w:hyperlink r:id="rId33" w:anchor="/act/16794487/32297">
        <w:r w:rsidRPr="003311FB">
          <w:rPr>
            <w:rFonts w:asciiTheme="minorHAnsi" w:hAnsiTheme="minorHAnsi" w:cstheme="minorHAnsi"/>
            <w:szCs w:val="24"/>
          </w:rPr>
          <w:t xml:space="preserve"> </w:t>
        </w:r>
      </w:hyperlink>
      <w:hyperlink r:id="rId34" w:anchor="/act/16794487/32297">
        <w:r w:rsidRPr="003311FB">
          <w:rPr>
            <w:rFonts w:asciiTheme="minorHAnsi" w:hAnsiTheme="minorHAnsi" w:cstheme="minorHAnsi"/>
            <w:szCs w:val="24"/>
          </w:rPr>
          <w:t>199</w:t>
        </w:r>
      </w:hyperlink>
      <w:hyperlink r:id="rId35" w:anchor="/act/16794487/32297">
        <w:r w:rsidRPr="003311FB">
          <w:rPr>
            <w:rFonts w:asciiTheme="minorHAnsi" w:hAnsiTheme="minorHAnsi" w:cstheme="minorHAnsi"/>
            <w:szCs w:val="24"/>
          </w:rPr>
          <w:t>1</w:t>
        </w:r>
      </w:hyperlink>
      <w:hyperlink r:id="rId36" w:anchor="/act/16794487/32297">
        <w:r w:rsidRPr="003311FB">
          <w:rPr>
            <w:rFonts w:asciiTheme="minorHAnsi" w:hAnsiTheme="minorHAnsi" w:cstheme="minorHAnsi"/>
            <w:szCs w:val="24"/>
          </w:rPr>
          <w:t xml:space="preserve"> </w:t>
        </w:r>
      </w:hyperlink>
      <w:hyperlink r:id="rId37" w:anchor="/act/16794487/32297">
        <w:r w:rsidRPr="003311FB">
          <w:rPr>
            <w:rFonts w:asciiTheme="minorHAnsi" w:hAnsiTheme="minorHAnsi" w:cstheme="minorHAnsi"/>
            <w:szCs w:val="24"/>
          </w:rPr>
          <w:t>Nr</w:t>
        </w:r>
      </w:hyperlink>
      <w:hyperlink r:id="rId38" w:anchor="/act/16794487/32297">
        <w:r w:rsidRPr="003311FB">
          <w:rPr>
            <w:rFonts w:asciiTheme="minorHAnsi" w:hAnsiTheme="minorHAnsi" w:cstheme="minorHAnsi"/>
            <w:szCs w:val="24"/>
          </w:rPr>
          <w:t xml:space="preserve"> </w:t>
        </w:r>
      </w:hyperlink>
      <w:hyperlink r:id="rId39" w:anchor="/act/16794487/32297">
        <w:r w:rsidRPr="003311FB">
          <w:rPr>
            <w:rFonts w:asciiTheme="minorHAnsi" w:hAnsiTheme="minorHAnsi" w:cstheme="minorHAnsi"/>
            <w:szCs w:val="24"/>
          </w:rPr>
          <w:t>12</w:t>
        </w:r>
      </w:hyperlink>
      <w:hyperlink r:id="rId40" w:anchor="/act/16794487/32297">
        <w:r w:rsidRPr="003311FB">
          <w:rPr>
            <w:rFonts w:asciiTheme="minorHAnsi" w:hAnsiTheme="minorHAnsi" w:cstheme="minorHAnsi"/>
            <w:szCs w:val="24"/>
          </w:rPr>
          <w:t>0</w:t>
        </w:r>
      </w:hyperlink>
      <w:hyperlink r:id="rId41" w:anchor="/act/16794487/32297">
        <w:r w:rsidRPr="003311FB">
          <w:rPr>
            <w:rFonts w:asciiTheme="minorHAnsi" w:hAnsiTheme="minorHAnsi" w:cstheme="minorHAnsi"/>
            <w:szCs w:val="24"/>
          </w:rPr>
          <w:t xml:space="preserve"> </w:t>
        </w:r>
      </w:hyperlink>
      <w:hyperlink r:id="rId42" w:anchor="/act/16794487/32297">
        <w:r w:rsidRPr="003311FB">
          <w:rPr>
            <w:rFonts w:asciiTheme="minorHAnsi" w:hAnsiTheme="minorHAnsi" w:cstheme="minorHAnsi"/>
            <w:szCs w:val="24"/>
          </w:rPr>
          <w:t>poz.</w:t>
        </w:r>
      </w:hyperlink>
      <w:hyperlink r:id="rId43" w:anchor="/act/16794487/32297">
        <w:r w:rsidRPr="003311FB">
          <w:rPr>
            <w:rFonts w:asciiTheme="minorHAnsi" w:hAnsiTheme="minorHAnsi" w:cstheme="minorHAnsi"/>
            <w:szCs w:val="24"/>
          </w:rPr>
          <w:t xml:space="preserve"> </w:t>
        </w:r>
      </w:hyperlink>
      <w:hyperlink r:id="rId44" w:anchor="/act/16794487/32297">
        <w:r w:rsidRPr="003311FB">
          <w:rPr>
            <w:rFonts w:asciiTheme="minorHAnsi" w:hAnsiTheme="minorHAnsi" w:cstheme="minorHAnsi"/>
            <w:szCs w:val="24"/>
          </w:rPr>
          <w:t>52</w:t>
        </w:r>
      </w:hyperlink>
      <w:hyperlink r:id="rId45" w:anchor="/act/16794487/32297">
        <w:r w:rsidRPr="003311FB">
          <w:rPr>
            <w:rFonts w:asciiTheme="minorHAnsi" w:hAnsiTheme="minorHAnsi" w:cstheme="minorHAnsi"/>
            <w:szCs w:val="24"/>
          </w:rPr>
          <w:t>6</w:t>
        </w:r>
      </w:hyperlink>
      <w:hyperlink r:id="rId46" w:anchor="/act/16794487/32297">
        <w:r w:rsidRPr="003311FB">
          <w:rPr>
            <w:rFonts w:asciiTheme="minorHAnsi" w:hAnsiTheme="minorHAnsi" w:cstheme="minorHAnsi"/>
            <w:szCs w:val="24"/>
          </w:rPr>
          <w:t xml:space="preserve"> </w:t>
        </w:r>
      </w:hyperlink>
      <w:hyperlink r:id="rId47" w:anchor="/act/16794487/32297">
        <w:r w:rsidRPr="003311FB">
          <w:rPr>
            <w:rFonts w:asciiTheme="minorHAnsi" w:hAnsiTheme="minorHAnsi" w:cstheme="minorHAnsi"/>
            <w:szCs w:val="24"/>
          </w:rPr>
          <w:t>z</w:t>
        </w:r>
      </w:hyperlink>
      <w:r w:rsidRPr="003311FB">
        <w:rPr>
          <w:rFonts w:asciiTheme="minorHAnsi" w:hAnsiTheme="minorHAnsi" w:cstheme="minorHAnsi"/>
          <w:szCs w:val="24"/>
        </w:rPr>
        <w:t xml:space="preserve">e zm.);  </w:t>
      </w:r>
    </w:p>
    <w:p w:rsidR="000A4352" w:rsidRPr="003311FB" w:rsidRDefault="00490606" w:rsidP="00BD2B68">
      <w:pPr>
        <w:numPr>
          <w:ilvl w:val="0"/>
          <w:numId w:val="1"/>
        </w:numPr>
        <w:tabs>
          <w:tab w:val="left" w:pos="8789"/>
        </w:tabs>
        <w:spacing w:after="83"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Rozporządzenie Rady Ministrów z dnia z dnia 6 września 2023 r. w sprawie procedury "Niebieskie Karty" oraz wzorów formularzy "Niebieska Karta" (Dz. U. z 2023 r. poz. 1870).  </w:t>
      </w:r>
    </w:p>
    <w:p w:rsidR="006F6641" w:rsidRPr="003311FB" w:rsidRDefault="006F6641" w:rsidP="00BD2B68">
      <w:pPr>
        <w:tabs>
          <w:tab w:val="left" w:pos="8789"/>
        </w:tabs>
        <w:spacing w:after="83" w:line="360" w:lineRule="auto"/>
        <w:ind w:left="646"/>
        <w:jc w:val="both"/>
        <w:rPr>
          <w:rFonts w:asciiTheme="minorHAnsi" w:hAnsiTheme="minorHAnsi" w:cstheme="minorHAnsi"/>
          <w:szCs w:val="24"/>
        </w:rPr>
      </w:pPr>
    </w:p>
    <w:p w:rsidR="000A4352" w:rsidRPr="003311FB" w:rsidRDefault="00490606" w:rsidP="00BD2B68">
      <w:pPr>
        <w:tabs>
          <w:tab w:val="left" w:pos="8789"/>
        </w:tabs>
        <w:spacing w:after="145" w:line="360" w:lineRule="auto"/>
        <w:ind w:left="10"/>
        <w:jc w:val="both"/>
        <w:rPr>
          <w:rFonts w:asciiTheme="minorHAnsi" w:hAnsiTheme="minorHAnsi" w:cstheme="minorHAnsi"/>
          <w:szCs w:val="24"/>
        </w:rPr>
      </w:pPr>
      <w:r w:rsidRPr="003311FB">
        <w:rPr>
          <w:rFonts w:asciiTheme="minorHAnsi" w:hAnsiTheme="minorHAnsi" w:cstheme="minorHAnsi"/>
          <w:b/>
          <w:szCs w:val="24"/>
        </w:rPr>
        <w:lastRenderedPageBreak/>
        <w:t xml:space="preserve">Spis treści:  </w:t>
      </w:r>
      <w:r w:rsidRPr="003311FB">
        <w:rPr>
          <w:rFonts w:asciiTheme="minorHAnsi" w:hAnsiTheme="minorHAnsi" w:cstheme="minorHAnsi"/>
          <w:szCs w:val="24"/>
        </w:rPr>
        <w:t xml:space="preserve">  </w:t>
      </w:r>
    </w:p>
    <w:p w:rsidR="000A4352" w:rsidRPr="003311FB" w:rsidRDefault="00490606" w:rsidP="006C0709">
      <w:pPr>
        <w:pStyle w:val="Nagwek1"/>
        <w:tabs>
          <w:tab w:val="left" w:pos="8789"/>
        </w:tabs>
        <w:spacing w:after="165" w:line="240" w:lineRule="auto"/>
        <w:ind w:left="-6"/>
        <w:jc w:val="left"/>
        <w:rPr>
          <w:rFonts w:asciiTheme="minorHAnsi" w:hAnsiTheme="minorHAnsi" w:cstheme="minorHAnsi"/>
          <w:b w:val="0"/>
          <w:szCs w:val="24"/>
        </w:rPr>
      </w:pPr>
      <w:r w:rsidRPr="003311FB">
        <w:rPr>
          <w:rFonts w:asciiTheme="minorHAnsi" w:hAnsiTheme="minorHAnsi" w:cstheme="minorHAnsi"/>
          <w:b w:val="0"/>
          <w:szCs w:val="24"/>
        </w:rPr>
        <w:t xml:space="preserve">ROZDZIAŁ 1   </w:t>
      </w:r>
      <w:r w:rsidR="006C0709" w:rsidRPr="003311FB">
        <w:rPr>
          <w:rFonts w:asciiTheme="minorHAnsi" w:hAnsiTheme="minorHAnsi" w:cstheme="minorHAnsi"/>
          <w:b w:val="0"/>
          <w:szCs w:val="24"/>
        </w:rPr>
        <w:br/>
      </w:r>
      <w:r w:rsidR="00BD2B68" w:rsidRPr="003311FB">
        <w:rPr>
          <w:rFonts w:asciiTheme="minorHAnsi" w:hAnsiTheme="minorHAnsi" w:cstheme="minorHAnsi"/>
          <w:b w:val="0"/>
          <w:szCs w:val="24"/>
        </w:rPr>
        <w:t>Podstawowe terminy.</w:t>
      </w:r>
    </w:p>
    <w:p w:rsidR="00BD2B68" w:rsidRPr="003311FB" w:rsidRDefault="00490606" w:rsidP="006C0709">
      <w:pPr>
        <w:tabs>
          <w:tab w:val="left" w:pos="8789"/>
        </w:tabs>
        <w:spacing w:after="240" w:line="240" w:lineRule="auto"/>
        <w:rPr>
          <w:rFonts w:asciiTheme="minorHAnsi" w:hAnsiTheme="minorHAnsi" w:cstheme="minorHAnsi"/>
          <w:szCs w:val="24"/>
        </w:rPr>
      </w:pPr>
      <w:r w:rsidRPr="003311FB">
        <w:rPr>
          <w:rFonts w:asciiTheme="minorHAnsi" w:hAnsiTheme="minorHAnsi" w:cstheme="minorHAnsi"/>
          <w:szCs w:val="24"/>
        </w:rPr>
        <w:t xml:space="preserve">ROZDZIAŁ 2 </w:t>
      </w:r>
      <w:r w:rsidR="006C0709" w:rsidRPr="003311FB">
        <w:rPr>
          <w:rFonts w:asciiTheme="minorHAnsi" w:hAnsiTheme="minorHAnsi" w:cstheme="minorHAnsi"/>
          <w:szCs w:val="24"/>
        </w:rPr>
        <w:br/>
      </w:r>
      <w:r w:rsidR="00BD2B68" w:rsidRPr="003311FB">
        <w:rPr>
          <w:rFonts w:asciiTheme="minorHAnsi" w:hAnsiTheme="minorHAnsi" w:cstheme="minorHAnsi"/>
          <w:szCs w:val="24"/>
        </w:rPr>
        <w:t>Zasady zapewniające bezpieczne relacje między małoletnimi a personelem, a w szczególności zachowania niedozwolone wobec małoletnich.</w:t>
      </w:r>
    </w:p>
    <w:p w:rsidR="00BF2EA7" w:rsidRPr="003311FB" w:rsidRDefault="00BF2EA7" w:rsidP="006C0709">
      <w:pPr>
        <w:tabs>
          <w:tab w:val="left" w:pos="8789"/>
        </w:tabs>
        <w:spacing w:after="3" w:line="240" w:lineRule="auto"/>
        <w:ind w:left="-6"/>
        <w:rPr>
          <w:rFonts w:asciiTheme="minorHAnsi" w:hAnsiTheme="minorHAnsi" w:cstheme="minorHAnsi"/>
          <w:szCs w:val="24"/>
        </w:rPr>
      </w:pPr>
      <w:r w:rsidRPr="003311FB">
        <w:rPr>
          <w:rFonts w:asciiTheme="minorHAnsi" w:hAnsiTheme="minorHAnsi" w:cstheme="minorHAnsi"/>
          <w:szCs w:val="24"/>
        </w:rPr>
        <w:t xml:space="preserve">ROZDZIAŁ 3 </w:t>
      </w:r>
      <w:r w:rsidR="006C0709" w:rsidRPr="003311FB">
        <w:rPr>
          <w:rFonts w:asciiTheme="minorHAnsi" w:hAnsiTheme="minorHAnsi" w:cstheme="minorHAnsi"/>
          <w:szCs w:val="24"/>
        </w:rPr>
        <w:br/>
      </w:r>
      <w:r w:rsidRPr="003311FB">
        <w:rPr>
          <w:rFonts w:asciiTheme="minorHAnsi" w:hAnsiTheme="minorHAnsi" w:cstheme="minorHAnsi"/>
          <w:szCs w:val="24"/>
        </w:rPr>
        <w:t>Wymogi dotyczące bezpiecznych relacji między małoletnimi, a w szczególności</w:t>
      </w:r>
      <w:r w:rsidR="006C0709" w:rsidRPr="003311FB">
        <w:rPr>
          <w:rFonts w:asciiTheme="minorHAnsi" w:hAnsiTheme="minorHAnsi" w:cstheme="minorHAnsi"/>
          <w:szCs w:val="24"/>
        </w:rPr>
        <w:t xml:space="preserve"> </w:t>
      </w:r>
      <w:r w:rsidRPr="003311FB">
        <w:rPr>
          <w:rFonts w:asciiTheme="minorHAnsi" w:hAnsiTheme="minorHAnsi" w:cstheme="minorHAnsi"/>
          <w:szCs w:val="24"/>
        </w:rPr>
        <w:t>zachowania niedozwolone.</w:t>
      </w:r>
    </w:p>
    <w:p w:rsidR="000A4352" w:rsidRPr="003311FB" w:rsidRDefault="00490606" w:rsidP="00BF2EA7">
      <w:pPr>
        <w:tabs>
          <w:tab w:val="left" w:pos="8789"/>
        </w:tabs>
        <w:spacing w:after="3" w:line="240" w:lineRule="auto"/>
        <w:ind w:left="-6"/>
        <w:jc w:val="both"/>
        <w:rPr>
          <w:rFonts w:asciiTheme="minorHAnsi" w:hAnsiTheme="minorHAnsi" w:cstheme="minorHAnsi"/>
          <w:szCs w:val="24"/>
        </w:rPr>
      </w:pPr>
      <w:r w:rsidRPr="003311FB">
        <w:rPr>
          <w:rFonts w:asciiTheme="minorHAnsi" w:hAnsiTheme="minorHAnsi" w:cstheme="minorHAnsi"/>
          <w:szCs w:val="24"/>
        </w:rPr>
        <w:t xml:space="preserve"> </w:t>
      </w:r>
    </w:p>
    <w:p w:rsidR="00BF2EA7" w:rsidRPr="003311FB" w:rsidRDefault="00BF2EA7" w:rsidP="006C0709">
      <w:pPr>
        <w:tabs>
          <w:tab w:val="left" w:pos="8789"/>
          <w:tab w:val="left" w:pos="9639"/>
        </w:tabs>
        <w:spacing w:after="44" w:line="240" w:lineRule="auto"/>
        <w:ind w:left="-6"/>
        <w:rPr>
          <w:rFonts w:asciiTheme="minorHAnsi" w:hAnsiTheme="minorHAnsi" w:cstheme="minorHAnsi"/>
          <w:szCs w:val="24"/>
        </w:rPr>
      </w:pPr>
      <w:r w:rsidRPr="003311FB">
        <w:rPr>
          <w:rFonts w:asciiTheme="minorHAnsi" w:hAnsiTheme="minorHAnsi" w:cstheme="minorHAnsi"/>
          <w:szCs w:val="24"/>
        </w:rPr>
        <w:t xml:space="preserve">ROZDZIAŁ 4 </w:t>
      </w:r>
      <w:r w:rsidR="006C0709" w:rsidRPr="003311FB">
        <w:rPr>
          <w:rFonts w:asciiTheme="minorHAnsi" w:hAnsiTheme="minorHAnsi" w:cstheme="minorHAnsi"/>
          <w:szCs w:val="24"/>
        </w:rPr>
        <w:br/>
      </w:r>
      <w:r w:rsidRPr="003311FB">
        <w:rPr>
          <w:rFonts w:asciiTheme="minorHAnsi" w:hAnsiTheme="minorHAnsi" w:cstheme="minorHAnsi"/>
          <w:szCs w:val="24"/>
        </w:rPr>
        <w:t>Rozpoznawanie i reagowanie na czynniki ryzyka krzywdzenia uczniów.</w:t>
      </w:r>
    </w:p>
    <w:p w:rsidR="006C0709" w:rsidRPr="003311FB" w:rsidRDefault="006C0709" w:rsidP="006C0709">
      <w:pPr>
        <w:tabs>
          <w:tab w:val="left" w:pos="8789"/>
          <w:tab w:val="left" w:pos="9639"/>
        </w:tabs>
        <w:spacing w:after="44" w:line="240" w:lineRule="auto"/>
        <w:ind w:left="-6"/>
        <w:rPr>
          <w:rFonts w:asciiTheme="minorHAnsi" w:hAnsiTheme="minorHAnsi" w:cstheme="minorHAnsi"/>
          <w:szCs w:val="24"/>
        </w:rPr>
      </w:pPr>
    </w:p>
    <w:p w:rsidR="00BF2EA7" w:rsidRPr="003311FB" w:rsidRDefault="00BF2EA7" w:rsidP="006C0709">
      <w:pPr>
        <w:tabs>
          <w:tab w:val="left" w:pos="8789"/>
        </w:tabs>
        <w:spacing w:after="0" w:line="240" w:lineRule="auto"/>
        <w:rPr>
          <w:rFonts w:asciiTheme="minorHAnsi" w:hAnsiTheme="minorHAnsi" w:cstheme="minorHAnsi"/>
          <w:sz w:val="28"/>
          <w:szCs w:val="28"/>
        </w:rPr>
      </w:pPr>
      <w:r w:rsidRPr="003311FB">
        <w:rPr>
          <w:rFonts w:asciiTheme="minorHAnsi" w:hAnsiTheme="minorHAnsi" w:cstheme="minorHAnsi"/>
          <w:szCs w:val="24"/>
        </w:rPr>
        <w:t xml:space="preserve">ROZDZIAŁ 5 </w:t>
      </w:r>
      <w:r w:rsidR="006C0709" w:rsidRPr="003311FB">
        <w:rPr>
          <w:rFonts w:asciiTheme="minorHAnsi" w:hAnsiTheme="minorHAnsi" w:cstheme="minorHAnsi"/>
          <w:szCs w:val="24"/>
        </w:rPr>
        <w:br/>
      </w:r>
      <w:r w:rsidRPr="003311FB">
        <w:rPr>
          <w:rFonts w:asciiTheme="minorHAnsi" w:hAnsiTheme="minorHAnsi" w:cstheme="minorHAnsi"/>
          <w:szCs w:val="24"/>
        </w:rPr>
        <w:t xml:space="preserve">Zasady i procedura podejmowania interwencji, w sytuacji podejrzenia krzywdzenia lub </w:t>
      </w:r>
      <w:r w:rsidR="006C0709" w:rsidRPr="003311FB">
        <w:rPr>
          <w:rFonts w:asciiTheme="minorHAnsi" w:hAnsiTheme="minorHAnsi" w:cstheme="minorHAnsi"/>
          <w:szCs w:val="24"/>
        </w:rPr>
        <w:t>p</w:t>
      </w:r>
      <w:r w:rsidRPr="003311FB">
        <w:rPr>
          <w:rFonts w:asciiTheme="minorHAnsi" w:hAnsiTheme="minorHAnsi" w:cstheme="minorHAnsi"/>
          <w:szCs w:val="24"/>
        </w:rPr>
        <w:t>osiadania informacji o krzywdzeniu małoletnich. Procedury i osoby odpowiedzialne za składanie zawiadomień o podejrzeniu popełnienia przestępstwa na szkodę małoletniego, zawiadomienie sądu opiekuńczego oraz w przypadku instytucji, które posiadają takie uprawnienia osoby odpowiedzialne za wszczynanie procedury „Niebieskie Karty</w:t>
      </w:r>
      <w:r w:rsidRPr="003311FB">
        <w:rPr>
          <w:rFonts w:asciiTheme="minorHAnsi" w:hAnsiTheme="minorHAnsi" w:cstheme="minorHAnsi"/>
          <w:sz w:val="28"/>
          <w:szCs w:val="28"/>
        </w:rPr>
        <w:t>”.</w:t>
      </w:r>
    </w:p>
    <w:p w:rsidR="006C0709" w:rsidRPr="003311FB" w:rsidRDefault="006C0709" w:rsidP="006C0709">
      <w:pPr>
        <w:tabs>
          <w:tab w:val="left" w:pos="8789"/>
        </w:tabs>
        <w:spacing w:after="0" w:line="240" w:lineRule="auto"/>
        <w:rPr>
          <w:rFonts w:asciiTheme="minorHAnsi" w:hAnsiTheme="minorHAnsi" w:cstheme="minorHAnsi"/>
          <w:sz w:val="28"/>
          <w:szCs w:val="28"/>
        </w:rPr>
      </w:pPr>
    </w:p>
    <w:p w:rsidR="00BF2EA7" w:rsidRPr="003311FB" w:rsidRDefault="00BF2EA7" w:rsidP="006C0709">
      <w:pPr>
        <w:tabs>
          <w:tab w:val="left" w:pos="8789"/>
        </w:tabs>
        <w:spacing w:after="125" w:line="240" w:lineRule="auto"/>
        <w:ind w:left="-6"/>
        <w:rPr>
          <w:rFonts w:asciiTheme="minorHAnsi" w:hAnsiTheme="minorHAnsi" w:cstheme="minorHAnsi"/>
          <w:szCs w:val="24"/>
        </w:rPr>
      </w:pPr>
      <w:r w:rsidRPr="003311FB">
        <w:rPr>
          <w:rFonts w:asciiTheme="minorHAnsi" w:hAnsiTheme="minorHAnsi" w:cstheme="minorHAnsi"/>
          <w:szCs w:val="24"/>
        </w:rPr>
        <w:t xml:space="preserve">ROZDZIAŁ 6 </w:t>
      </w:r>
      <w:r w:rsidR="006C0709" w:rsidRPr="003311FB">
        <w:rPr>
          <w:rFonts w:asciiTheme="minorHAnsi" w:hAnsiTheme="minorHAnsi" w:cstheme="minorHAnsi"/>
          <w:szCs w:val="24"/>
        </w:rPr>
        <w:br/>
      </w:r>
      <w:r w:rsidRPr="003311FB">
        <w:rPr>
          <w:rFonts w:asciiTheme="minorHAnsi" w:hAnsiTheme="minorHAnsi" w:cstheme="minorHAnsi"/>
          <w:szCs w:val="24"/>
        </w:rPr>
        <w:t>Procedury określające zakładanie „Niebieskie Karty”.</w:t>
      </w:r>
    </w:p>
    <w:p w:rsidR="00BF2EA7" w:rsidRPr="003311FB" w:rsidRDefault="00BF2EA7" w:rsidP="006C0709">
      <w:pPr>
        <w:tabs>
          <w:tab w:val="left" w:pos="8789"/>
        </w:tabs>
        <w:spacing w:after="213" w:line="240" w:lineRule="auto"/>
        <w:rPr>
          <w:rFonts w:asciiTheme="minorHAnsi" w:hAnsiTheme="minorHAnsi" w:cstheme="minorHAnsi"/>
          <w:szCs w:val="24"/>
        </w:rPr>
      </w:pPr>
      <w:r w:rsidRPr="003311FB">
        <w:rPr>
          <w:rFonts w:asciiTheme="minorHAnsi" w:hAnsiTheme="minorHAnsi" w:cstheme="minorHAnsi"/>
          <w:szCs w:val="24"/>
        </w:rPr>
        <w:t>ROZDZIAŁ 7</w:t>
      </w:r>
      <w:r w:rsidR="006C0709" w:rsidRPr="003311FB">
        <w:rPr>
          <w:rFonts w:asciiTheme="minorHAnsi" w:hAnsiTheme="minorHAnsi" w:cstheme="minorHAnsi"/>
          <w:szCs w:val="24"/>
        </w:rPr>
        <w:t xml:space="preserve"> </w:t>
      </w:r>
      <w:r w:rsidR="006C0709" w:rsidRPr="003311FB">
        <w:rPr>
          <w:rFonts w:asciiTheme="minorHAnsi" w:hAnsiTheme="minorHAnsi" w:cstheme="minorHAnsi"/>
          <w:szCs w:val="24"/>
        </w:rPr>
        <w:br/>
      </w:r>
      <w:r w:rsidRPr="003311FB">
        <w:rPr>
          <w:rFonts w:asciiTheme="minorHAnsi" w:hAnsiTheme="minorHAnsi" w:cstheme="minorHAnsi"/>
          <w:szCs w:val="24"/>
        </w:rPr>
        <w:t>Zasady ochrony danych osobowych małoletniego.</w:t>
      </w:r>
    </w:p>
    <w:p w:rsidR="00BF2EA7" w:rsidRPr="003311FB" w:rsidRDefault="00BF2EA7" w:rsidP="006C0709">
      <w:pPr>
        <w:tabs>
          <w:tab w:val="left" w:pos="8789"/>
        </w:tabs>
        <w:spacing w:after="213" w:line="240" w:lineRule="auto"/>
        <w:rPr>
          <w:rFonts w:asciiTheme="minorHAnsi" w:hAnsiTheme="minorHAnsi" w:cstheme="minorHAnsi"/>
          <w:szCs w:val="24"/>
        </w:rPr>
      </w:pPr>
      <w:r w:rsidRPr="003311FB">
        <w:rPr>
          <w:rFonts w:asciiTheme="minorHAnsi" w:hAnsiTheme="minorHAnsi" w:cstheme="minorHAnsi"/>
          <w:szCs w:val="24"/>
        </w:rPr>
        <w:t xml:space="preserve">ROZDZIAŁ 8 </w:t>
      </w:r>
      <w:r w:rsidR="006C0709" w:rsidRPr="003311FB">
        <w:rPr>
          <w:rFonts w:asciiTheme="minorHAnsi" w:hAnsiTheme="minorHAnsi" w:cstheme="minorHAnsi"/>
          <w:szCs w:val="24"/>
        </w:rPr>
        <w:br/>
      </w:r>
      <w:r w:rsidRPr="003311FB">
        <w:rPr>
          <w:rFonts w:asciiTheme="minorHAnsi" w:hAnsiTheme="minorHAnsi" w:cstheme="minorHAnsi"/>
          <w:szCs w:val="24"/>
        </w:rPr>
        <w:t>Zasady ochrony wizerunku ucznia.</w:t>
      </w:r>
    </w:p>
    <w:p w:rsidR="00BF2EA7" w:rsidRPr="003311FB" w:rsidRDefault="00BF2EA7" w:rsidP="006C0709">
      <w:pPr>
        <w:tabs>
          <w:tab w:val="left" w:pos="8789"/>
        </w:tabs>
        <w:spacing w:after="165" w:line="240" w:lineRule="auto"/>
        <w:ind w:left="-6"/>
        <w:rPr>
          <w:rFonts w:asciiTheme="minorHAnsi" w:hAnsiTheme="minorHAnsi" w:cstheme="minorHAnsi"/>
          <w:szCs w:val="24"/>
        </w:rPr>
      </w:pPr>
      <w:r w:rsidRPr="003311FB">
        <w:rPr>
          <w:rFonts w:asciiTheme="minorHAnsi" w:hAnsiTheme="minorHAnsi" w:cstheme="minorHAnsi"/>
          <w:szCs w:val="24"/>
        </w:rPr>
        <w:t xml:space="preserve">ROZDZIAŁ 9 </w:t>
      </w:r>
      <w:r w:rsidR="006C0709" w:rsidRPr="003311FB">
        <w:rPr>
          <w:rFonts w:asciiTheme="minorHAnsi" w:hAnsiTheme="minorHAnsi" w:cstheme="minorHAnsi"/>
          <w:szCs w:val="24"/>
        </w:rPr>
        <w:br/>
        <w:t>Z</w:t>
      </w:r>
      <w:r w:rsidRPr="003311FB">
        <w:rPr>
          <w:rFonts w:asciiTheme="minorHAnsi" w:hAnsiTheme="minorHAnsi" w:cstheme="minorHAnsi"/>
          <w:szCs w:val="24"/>
        </w:rPr>
        <w:t>asady korzystania z urządzeń elektronicznych z dostępem</w:t>
      </w:r>
      <w:r w:rsidR="006C0709" w:rsidRPr="003311FB">
        <w:rPr>
          <w:rFonts w:asciiTheme="minorHAnsi" w:hAnsiTheme="minorHAnsi" w:cstheme="minorHAnsi"/>
          <w:szCs w:val="24"/>
        </w:rPr>
        <w:t xml:space="preserve"> do sieci I</w:t>
      </w:r>
      <w:r w:rsidRPr="003311FB">
        <w:rPr>
          <w:rFonts w:asciiTheme="minorHAnsi" w:hAnsiTheme="minorHAnsi" w:cstheme="minorHAnsi"/>
          <w:szCs w:val="24"/>
        </w:rPr>
        <w:t>nternet. Procedury ochrony uczniów przed treściami</w:t>
      </w:r>
      <w:r w:rsidR="006C0709" w:rsidRPr="003311FB">
        <w:rPr>
          <w:rFonts w:asciiTheme="minorHAnsi" w:hAnsiTheme="minorHAnsi" w:cstheme="minorHAnsi"/>
          <w:szCs w:val="24"/>
        </w:rPr>
        <w:t xml:space="preserve"> s</w:t>
      </w:r>
      <w:r w:rsidRPr="003311FB">
        <w:rPr>
          <w:rFonts w:asciiTheme="minorHAnsi" w:hAnsiTheme="minorHAnsi" w:cstheme="minorHAnsi"/>
          <w:szCs w:val="24"/>
        </w:rPr>
        <w:t>zko</w:t>
      </w:r>
      <w:r w:rsidR="006C0709" w:rsidRPr="003311FB">
        <w:rPr>
          <w:rFonts w:asciiTheme="minorHAnsi" w:hAnsiTheme="minorHAnsi" w:cstheme="minorHAnsi"/>
          <w:szCs w:val="24"/>
        </w:rPr>
        <w:t>dliwymi i zagrożeniami w sieci I</w:t>
      </w:r>
      <w:r w:rsidRPr="003311FB">
        <w:rPr>
          <w:rFonts w:asciiTheme="minorHAnsi" w:hAnsiTheme="minorHAnsi" w:cstheme="minorHAnsi"/>
          <w:szCs w:val="24"/>
        </w:rPr>
        <w:t xml:space="preserve">nternet oraz utrwalonymi  </w:t>
      </w:r>
      <w:r w:rsidR="006C0709" w:rsidRPr="003311FB">
        <w:rPr>
          <w:rFonts w:asciiTheme="minorHAnsi" w:hAnsiTheme="minorHAnsi" w:cstheme="minorHAnsi"/>
          <w:szCs w:val="24"/>
        </w:rPr>
        <w:t>w innej formie.</w:t>
      </w:r>
    </w:p>
    <w:p w:rsidR="00BF2EA7" w:rsidRPr="003311FB" w:rsidRDefault="006C0709" w:rsidP="006C0709">
      <w:pPr>
        <w:tabs>
          <w:tab w:val="left" w:pos="8789"/>
        </w:tabs>
        <w:spacing w:after="165" w:line="240" w:lineRule="auto"/>
        <w:ind w:left="-6"/>
        <w:rPr>
          <w:rFonts w:asciiTheme="minorHAnsi" w:hAnsiTheme="minorHAnsi" w:cstheme="minorHAnsi"/>
          <w:szCs w:val="24"/>
        </w:rPr>
      </w:pPr>
      <w:r w:rsidRPr="003311FB">
        <w:rPr>
          <w:rFonts w:asciiTheme="minorHAnsi" w:hAnsiTheme="minorHAnsi" w:cstheme="minorHAnsi"/>
          <w:szCs w:val="24"/>
        </w:rPr>
        <w:t>ROZDZIAŁ</w:t>
      </w:r>
      <w:r w:rsidR="00BF2EA7" w:rsidRPr="003311FB">
        <w:rPr>
          <w:rFonts w:asciiTheme="minorHAnsi" w:hAnsiTheme="minorHAnsi" w:cstheme="minorHAnsi"/>
          <w:szCs w:val="24"/>
        </w:rPr>
        <w:t xml:space="preserve"> 10</w:t>
      </w:r>
      <w:r w:rsidRPr="003311FB">
        <w:rPr>
          <w:rFonts w:asciiTheme="minorHAnsi" w:hAnsiTheme="minorHAnsi" w:cstheme="minorHAnsi"/>
          <w:szCs w:val="24"/>
        </w:rPr>
        <w:t xml:space="preserve"> </w:t>
      </w:r>
      <w:r w:rsidRPr="003311FB">
        <w:rPr>
          <w:rFonts w:asciiTheme="minorHAnsi" w:hAnsiTheme="minorHAnsi" w:cstheme="minorHAnsi"/>
          <w:szCs w:val="24"/>
        </w:rPr>
        <w:br/>
      </w:r>
      <w:r w:rsidR="00BF2EA7" w:rsidRPr="003311FB">
        <w:rPr>
          <w:rFonts w:asciiTheme="minorHAnsi" w:hAnsiTheme="minorHAnsi" w:cstheme="minorHAnsi"/>
          <w:szCs w:val="24"/>
        </w:rPr>
        <w:t xml:space="preserve">Zasady aktualizacji standardu ochrony małoletnich oraz zakres  kompetencji osób </w:t>
      </w:r>
      <w:r w:rsidRPr="003311FB">
        <w:rPr>
          <w:rFonts w:asciiTheme="minorHAnsi" w:hAnsiTheme="minorHAnsi" w:cstheme="minorHAnsi"/>
          <w:szCs w:val="24"/>
        </w:rPr>
        <w:t>o</w:t>
      </w:r>
      <w:r w:rsidR="00BF2EA7" w:rsidRPr="003311FB">
        <w:rPr>
          <w:rFonts w:asciiTheme="minorHAnsi" w:hAnsiTheme="minorHAnsi" w:cstheme="minorHAnsi"/>
          <w:szCs w:val="24"/>
        </w:rPr>
        <w:t xml:space="preserve">dpowiedzialnych za przygotowanie </w:t>
      </w:r>
      <w:r w:rsidRPr="003311FB">
        <w:rPr>
          <w:rFonts w:asciiTheme="minorHAnsi" w:hAnsiTheme="minorHAnsi" w:cstheme="minorHAnsi"/>
          <w:szCs w:val="24"/>
        </w:rPr>
        <w:t>personelu szkoły do stosowania Standardów Ochrony Małoletnich.</w:t>
      </w:r>
    </w:p>
    <w:p w:rsidR="00BF2EA7" w:rsidRPr="003311FB" w:rsidRDefault="006C0709" w:rsidP="006C0709">
      <w:pPr>
        <w:tabs>
          <w:tab w:val="left" w:pos="8789"/>
        </w:tabs>
        <w:spacing w:after="165" w:line="240" w:lineRule="auto"/>
        <w:ind w:left="-6"/>
        <w:rPr>
          <w:rFonts w:asciiTheme="minorHAnsi" w:hAnsiTheme="minorHAnsi" w:cstheme="minorHAnsi"/>
          <w:szCs w:val="24"/>
        </w:rPr>
      </w:pPr>
      <w:r w:rsidRPr="003311FB">
        <w:rPr>
          <w:rFonts w:asciiTheme="minorHAnsi" w:hAnsiTheme="minorHAnsi" w:cstheme="minorHAnsi"/>
          <w:szCs w:val="24"/>
        </w:rPr>
        <w:t>ROZDZIAŁ</w:t>
      </w:r>
      <w:r w:rsidR="00BF2EA7" w:rsidRPr="003311FB">
        <w:rPr>
          <w:rFonts w:asciiTheme="minorHAnsi" w:hAnsiTheme="minorHAnsi" w:cstheme="minorHAnsi"/>
          <w:szCs w:val="24"/>
        </w:rPr>
        <w:t xml:space="preserve"> 11</w:t>
      </w:r>
      <w:r w:rsidRPr="003311FB">
        <w:rPr>
          <w:rFonts w:asciiTheme="minorHAnsi" w:hAnsiTheme="minorHAnsi" w:cstheme="minorHAnsi"/>
          <w:szCs w:val="24"/>
        </w:rPr>
        <w:t xml:space="preserve"> </w:t>
      </w:r>
      <w:r w:rsidRPr="003311FB">
        <w:rPr>
          <w:rFonts w:asciiTheme="minorHAnsi" w:hAnsiTheme="minorHAnsi" w:cstheme="minorHAnsi"/>
          <w:szCs w:val="24"/>
        </w:rPr>
        <w:br/>
        <w:t>Zasady udostępniania rodzico</w:t>
      </w:r>
      <w:r w:rsidR="00BF2EA7" w:rsidRPr="003311FB">
        <w:rPr>
          <w:rFonts w:asciiTheme="minorHAnsi" w:hAnsiTheme="minorHAnsi" w:cstheme="minorHAnsi"/>
          <w:szCs w:val="24"/>
        </w:rPr>
        <w:t xml:space="preserve">m i uczniom standardów  </w:t>
      </w:r>
      <w:r w:rsidRPr="003311FB">
        <w:rPr>
          <w:rFonts w:asciiTheme="minorHAnsi" w:hAnsiTheme="minorHAnsi" w:cstheme="minorHAnsi"/>
          <w:szCs w:val="24"/>
        </w:rPr>
        <w:t>d</w:t>
      </w:r>
      <w:r w:rsidR="00BF2EA7" w:rsidRPr="003311FB">
        <w:rPr>
          <w:rFonts w:asciiTheme="minorHAnsi" w:hAnsiTheme="minorHAnsi" w:cstheme="minorHAnsi"/>
          <w:szCs w:val="24"/>
        </w:rPr>
        <w:t>o zapoznania się z nimi i ich stosowania</w:t>
      </w:r>
      <w:r w:rsidRPr="003311FB">
        <w:rPr>
          <w:rFonts w:asciiTheme="minorHAnsi" w:hAnsiTheme="minorHAnsi" w:cstheme="minorHAnsi"/>
          <w:szCs w:val="24"/>
        </w:rPr>
        <w:t>.</w:t>
      </w:r>
    </w:p>
    <w:p w:rsidR="000A4352" w:rsidRPr="003311FB" w:rsidRDefault="006C0709" w:rsidP="006C0709">
      <w:pPr>
        <w:tabs>
          <w:tab w:val="left" w:pos="8789"/>
        </w:tabs>
        <w:spacing w:after="165" w:line="240" w:lineRule="auto"/>
        <w:ind w:left="-6"/>
        <w:rPr>
          <w:rFonts w:asciiTheme="minorHAnsi" w:hAnsiTheme="minorHAnsi" w:cstheme="minorHAnsi"/>
          <w:szCs w:val="24"/>
        </w:rPr>
      </w:pPr>
      <w:r w:rsidRPr="003311FB">
        <w:rPr>
          <w:rFonts w:asciiTheme="minorHAnsi" w:hAnsiTheme="minorHAnsi" w:cstheme="minorHAnsi"/>
          <w:szCs w:val="24"/>
        </w:rPr>
        <w:t>ROZDZIAŁ</w:t>
      </w:r>
      <w:r w:rsidR="00BF2EA7" w:rsidRPr="003311FB">
        <w:rPr>
          <w:rFonts w:asciiTheme="minorHAnsi" w:hAnsiTheme="minorHAnsi" w:cstheme="minorHAnsi"/>
          <w:szCs w:val="24"/>
        </w:rPr>
        <w:t xml:space="preserve"> 12 </w:t>
      </w:r>
      <w:r w:rsidR="00490606" w:rsidRPr="003311FB">
        <w:rPr>
          <w:rFonts w:asciiTheme="minorHAnsi" w:hAnsiTheme="minorHAnsi" w:cstheme="minorHAnsi"/>
          <w:szCs w:val="24"/>
        </w:rPr>
        <w:t xml:space="preserve"> </w:t>
      </w:r>
      <w:r w:rsidRPr="003311FB">
        <w:rPr>
          <w:rFonts w:asciiTheme="minorHAnsi" w:hAnsiTheme="minorHAnsi" w:cstheme="minorHAnsi"/>
          <w:szCs w:val="24"/>
        </w:rPr>
        <w:br/>
        <w:t>Monitoring stosowania Standardów Ochrony M</w:t>
      </w:r>
      <w:r w:rsidR="00BF2EA7" w:rsidRPr="003311FB">
        <w:rPr>
          <w:rFonts w:asciiTheme="minorHAnsi" w:hAnsiTheme="minorHAnsi" w:cstheme="minorHAnsi"/>
          <w:szCs w:val="24"/>
        </w:rPr>
        <w:t>ałoletnich</w:t>
      </w:r>
      <w:r w:rsidRPr="003311FB">
        <w:rPr>
          <w:rFonts w:asciiTheme="minorHAnsi" w:hAnsiTheme="minorHAnsi" w:cstheme="minorHAnsi"/>
          <w:szCs w:val="24"/>
        </w:rPr>
        <w:t>.</w:t>
      </w:r>
      <w:r w:rsidR="00490606" w:rsidRPr="003311FB">
        <w:rPr>
          <w:rFonts w:asciiTheme="minorHAnsi" w:hAnsiTheme="minorHAnsi" w:cstheme="minorHAnsi"/>
          <w:szCs w:val="24"/>
        </w:rPr>
        <w:t xml:space="preserve">  </w:t>
      </w:r>
    </w:p>
    <w:p w:rsidR="000A4352" w:rsidRPr="003311FB" w:rsidRDefault="006C0709" w:rsidP="006C0709">
      <w:pPr>
        <w:tabs>
          <w:tab w:val="left" w:pos="8789"/>
        </w:tabs>
        <w:spacing w:after="3" w:line="240" w:lineRule="auto"/>
        <w:ind w:left="-6"/>
        <w:rPr>
          <w:rFonts w:asciiTheme="minorHAnsi" w:hAnsiTheme="minorHAnsi" w:cstheme="minorHAnsi"/>
          <w:szCs w:val="24"/>
        </w:rPr>
      </w:pPr>
      <w:r w:rsidRPr="003311FB">
        <w:rPr>
          <w:rFonts w:asciiTheme="minorHAnsi" w:hAnsiTheme="minorHAnsi" w:cstheme="minorHAnsi"/>
          <w:szCs w:val="24"/>
        </w:rPr>
        <w:t xml:space="preserve">ROZDZIAŁ </w:t>
      </w:r>
      <w:r w:rsidR="00BF2EA7" w:rsidRPr="003311FB">
        <w:rPr>
          <w:rFonts w:asciiTheme="minorHAnsi" w:hAnsiTheme="minorHAnsi" w:cstheme="minorHAnsi"/>
          <w:szCs w:val="24"/>
        </w:rPr>
        <w:t xml:space="preserve">13  </w:t>
      </w:r>
      <w:r w:rsidRPr="003311FB">
        <w:rPr>
          <w:rFonts w:asciiTheme="minorHAnsi" w:hAnsiTheme="minorHAnsi" w:cstheme="minorHAnsi"/>
          <w:szCs w:val="24"/>
        </w:rPr>
        <w:br/>
      </w:r>
      <w:r w:rsidR="00BF2EA7" w:rsidRPr="003311FB">
        <w:rPr>
          <w:rFonts w:asciiTheme="minorHAnsi" w:hAnsiTheme="minorHAnsi" w:cstheme="minorHAnsi"/>
          <w:szCs w:val="24"/>
        </w:rPr>
        <w:t>Zapisy końcowe</w:t>
      </w:r>
      <w:r w:rsidRPr="003311FB">
        <w:rPr>
          <w:rFonts w:asciiTheme="minorHAnsi" w:hAnsiTheme="minorHAnsi" w:cstheme="minorHAnsi"/>
          <w:szCs w:val="24"/>
        </w:rPr>
        <w:t>.</w:t>
      </w:r>
    </w:p>
    <w:p w:rsidR="00372F2A" w:rsidRPr="003311FB" w:rsidRDefault="00372F2A" w:rsidP="00BD2B68">
      <w:pPr>
        <w:tabs>
          <w:tab w:val="left" w:pos="8789"/>
        </w:tabs>
        <w:spacing w:after="144" w:line="360" w:lineRule="auto"/>
        <w:ind w:left="-5"/>
        <w:jc w:val="both"/>
        <w:rPr>
          <w:rFonts w:asciiTheme="minorHAnsi" w:hAnsiTheme="minorHAnsi" w:cstheme="minorHAnsi"/>
          <w:b/>
          <w:szCs w:val="24"/>
        </w:rPr>
      </w:pPr>
    </w:p>
    <w:p w:rsidR="00BD2B68" w:rsidRPr="003311FB" w:rsidRDefault="00BD2B68" w:rsidP="00BD2B68">
      <w:pPr>
        <w:tabs>
          <w:tab w:val="left" w:pos="8789"/>
        </w:tabs>
        <w:spacing w:after="144" w:line="360" w:lineRule="auto"/>
        <w:ind w:left="-5"/>
        <w:jc w:val="both"/>
        <w:rPr>
          <w:rFonts w:asciiTheme="minorHAnsi" w:hAnsiTheme="minorHAnsi" w:cstheme="minorHAnsi"/>
          <w:szCs w:val="24"/>
        </w:rPr>
      </w:pPr>
    </w:p>
    <w:p w:rsidR="000A4352" w:rsidRPr="003311FB" w:rsidRDefault="00490606" w:rsidP="00BD2B68">
      <w:pPr>
        <w:tabs>
          <w:tab w:val="left" w:pos="8789"/>
        </w:tabs>
        <w:spacing w:after="0" w:line="360" w:lineRule="auto"/>
        <w:ind w:left="77"/>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b/>
          <w:szCs w:val="24"/>
        </w:rPr>
        <w:tab/>
        <w:t xml:space="preserve">  </w:t>
      </w:r>
      <w:r w:rsidRPr="003311FB">
        <w:rPr>
          <w:rFonts w:asciiTheme="minorHAnsi" w:hAnsiTheme="minorHAnsi" w:cstheme="minorHAnsi"/>
          <w:b/>
          <w:szCs w:val="24"/>
        </w:rPr>
        <w:tab/>
        <w:t xml:space="preserve"> </w:t>
      </w:r>
    </w:p>
    <w:p w:rsidR="00FC58B5" w:rsidRPr="003311FB" w:rsidRDefault="00490606" w:rsidP="00BD2B68">
      <w:pPr>
        <w:tabs>
          <w:tab w:val="left" w:pos="8789"/>
        </w:tabs>
        <w:spacing w:after="0" w:line="360" w:lineRule="auto"/>
        <w:ind w:firstLine="340"/>
        <w:jc w:val="center"/>
        <w:rPr>
          <w:rFonts w:asciiTheme="minorHAnsi" w:hAnsiTheme="minorHAnsi" w:cstheme="minorHAnsi"/>
          <w:szCs w:val="24"/>
        </w:rPr>
      </w:pPr>
      <w:r w:rsidRPr="003311FB">
        <w:rPr>
          <w:rFonts w:asciiTheme="minorHAnsi" w:hAnsiTheme="minorHAnsi" w:cstheme="minorHAnsi"/>
          <w:b/>
          <w:szCs w:val="24"/>
        </w:rPr>
        <w:t>ROZDZIAŁ 1</w:t>
      </w:r>
    </w:p>
    <w:p w:rsidR="000A4352" w:rsidRPr="003311FB" w:rsidRDefault="00490606" w:rsidP="00BD2B68">
      <w:pPr>
        <w:tabs>
          <w:tab w:val="left" w:pos="8789"/>
        </w:tabs>
        <w:spacing w:after="0" w:line="360" w:lineRule="auto"/>
        <w:jc w:val="center"/>
        <w:rPr>
          <w:rFonts w:asciiTheme="minorHAnsi" w:hAnsiTheme="minorHAnsi" w:cstheme="minorHAnsi"/>
          <w:b/>
          <w:szCs w:val="24"/>
        </w:rPr>
      </w:pPr>
      <w:r w:rsidRPr="003311FB">
        <w:rPr>
          <w:rFonts w:asciiTheme="minorHAnsi" w:hAnsiTheme="minorHAnsi" w:cstheme="minorHAnsi"/>
          <w:b/>
          <w:szCs w:val="24"/>
        </w:rPr>
        <w:t>Podstawowe terminy</w:t>
      </w:r>
    </w:p>
    <w:p w:rsidR="00BD2B68" w:rsidRPr="003311FB" w:rsidRDefault="00BD2B68" w:rsidP="00BD2B68">
      <w:pPr>
        <w:tabs>
          <w:tab w:val="left" w:pos="8789"/>
        </w:tabs>
        <w:spacing w:after="0" w:line="360" w:lineRule="auto"/>
        <w:jc w:val="center"/>
        <w:rPr>
          <w:rFonts w:asciiTheme="minorHAnsi" w:hAnsiTheme="minorHAnsi" w:cstheme="minorHAnsi"/>
          <w:szCs w:val="24"/>
        </w:rPr>
      </w:pPr>
    </w:p>
    <w:p w:rsidR="000A4352" w:rsidRPr="003311FB" w:rsidRDefault="00490606" w:rsidP="00BD2B68">
      <w:pPr>
        <w:tabs>
          <w:tab w:val="left" w:pos="8789"/>
        </w:tabs>
        <w:spacing w:line="360" w:lineRule="auto"/>
        <w:ind w:left="81"/>
        <w:jc w:val="both"/>
        <w:rPr>
          <w:rFonts w:asciiTheme="minorHAnsi" w:hAnsiTheme="minorHAnsi" w:cstheme="minorHAnsi"/>
          <w:szCs w:val="24"/>
        </w:rPr>
      </w:pPr>
      <w:r w:rsidRPr="003311FB">
        <w:rPr>
          <w:rFonts w:asciiTheme="minorHAnsi" w:hAnsiTheme="minorHAnsi" w:cstheme="minorHAnsi"/>
          <w:szCs w:val="24"/>
        </w:rPr>
        <w:t xml:space="preserve">Ilekroć w niemniejszych Standardach jest mowa bez bliższego określenia o:  </w:t>
      </w:r>
    </w:p>
    <w:p w:rsidR="000A4352" w:rsidRPr="003311FB" w:rsidRDefault="00490606" w:rsidP="00BD2B68">
      <w:pPr>
        <w:numPr>
          <w:ilvl w:val="0"/>
          <w:numId w:val="2"/>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b/>
          <w:szCs w:val="24"/>
        </w:rPr>
        <w:t xml:space="preserve">Dyrektorze Szkoły </w:t>
      </w:r>
      <w:r w:rsidRPr="003311FB">
        <w:rPr>
          <w:rFonts w:asciiTheme="minorHAnsi" w:hAnsiTheme="minorHAnsi" w:cstheme="minorHAnsi"/>
          <w:szCs w:val="24"/>
        </w:rPr>
        <w:t xml:space="preserve">– należy przez to rozumieć Dyrektora Zespołu Szkół </w:t>
      </w:r>
      <w:r w:rsidR="00FE4314" w:rsidRPr="003311FB">
        <w:rPr>
          <w:rFonts w:asciiTheme="minorHAnsi" w:hAnsiTheme="minorHAnsi" w:cstheme="minorHAnsi"/>
          <w:szCs w:val="24"/>
        </w:rPr>
        <w:br/>
      </w:r>
      <w:r w:rsidR="00372F2A" w:rsidRPr="003311FB">
        <w:rPr>
          <w:rFonts w:asciiTheme="minorHAnsi" w:hAnsiTheme="minorHAnsi" w:cstheme="minorHAnsi"/>
          <w:szCs w:val="24"/>
        </w:rPr>
        <w:t>w Kowalewie Pomorskim</w:t>
      </w:r>
      <w:r w:rsidRPr="003311FB">
        <w:rPr>
          <w:rFonts w:asciiTheme="minorHAnsi" w:hAnsiTheme="minorHAnsi" w:cstheme="minorHAnsi"/>
          <w:szCs w:val="24"/>
        </w:rPr>
        <w:t xml:space="preserve">; </w:t>
      </w:r>
    </w:p>
    <w:p w:rsidR="000A4352" w:rsidRPr="003311FB" w:rsidRDefault="00490606" w:rsidP="00BD2B68">
      <w:pPr>
        <w:numPr>
          <w:ilvl w:val="0"/>
          <w:numId w:val="2"/>
        </w:numPr>
        <w:tabs>
          <w:tab w:val="left" w:pos="8789"/>
        </w:tabs>
        <w:spacing w:after="155" w:line="360" w:lineRule="auto"/>
        <w:ind w:hanging="425"/>
        <w:jc w:val="both"/>
        <w:rPr>
          <w:rFonts w:asciiTheme="minorHAnsi" w:hAnsiTheme="minorHAnsi" w:cstheme="minorHAnsi"/>
          <w:szCs w:val="24"/>
        </w:rPr>
      </w:pPr>
      <w:r w:rsidRPr="003311FB">
        <w:rPr>
          <w:rFonts w:asciiTheme="minorHAnsi" w:hAnsiTheme="minorHAnsi" w:cstheme="minorHAnsi"/>
          <w:b/>
          <w:szCs w:val="24"/>
        </w:rPr>
        <w:t xml:space="preserve">Szkole, jednostce </w:t>
      </w:r>
      <w:r w:rsidRPr="003311FB">
        <w:rPr>
          <w:rFonts w:asciiTheme="minorHAnsi" w:hAnsiTheme="minorHAnsi" w:cstheme="minorHAnsi"/>
          <w:szCs w:val="24"/>
        </w:rPr>
        <w:t xml:space="preserve">– należy przez to rozumieć Zespół Szkół </w:t>
      </w:r>
      <w:r w:rsidR="003D10F5" w:rsidRPr="003311FB">
        <w:rPr>
          <w:rFonts w:asciiTheme="minorHAnsi" w:hAnsiTheme="minorHAnsi" w:cstheme="minorHAnsi"/>
          <w:szCs w:val="24"/>
        </w:rPr>
        <w:t>w Kowalewie Pomorskim</w:t>
      </w:r>
      <w:r w:rsidRPr="003311FB">
        <w:rPr>
          <w:rFonts w:asciiTheme="minorHAnsi" w:hAnsiTheme="minorHAnsi" w:cstheme="minorHAnsi"/>
          <w:szCs w:val="24"/>
        </w:rPr>
        <w:t xml:space="preserve">; </w:t>
      </w:r>
    </w:p>
    <w:p w:rsidR="000A4352" w:rsidRPr="003311FB" w:rsidRDefault="00490606" w:rsidP="00BD2B68">
      <w:pPr>
        <w:numPr>
          <w:ilvl w:val="0"/>
          <w:numId w:val="2"/>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b/>
          <w:szCs w:val="24"/>
        </w:rPr>
        <w:t>pracowniku</w:t>
      </w:r>
      <w:r w:rsidRPr="003311FB">
        <w:rPr>
          <w:rFonts w:asciiTheme="minorHAnsi" w:hAnsiTheme="minorHAnsi" w:cstheme="minorHAnsi"/>
          <w:szCs w:val="24"/>
        </w:rPr>
        <w:t xml:space="preserve"> – należy przez to rozumieć osobę zatrudnioną na podstawie umowy o pracę, umowy o dzieło, umowy zlecenia umowy o wolontariacie; </w:t>
      </w:r>
    </w:p>
    <w:p w:rsidR="000A4352" w:rsidRPr="003311FB" w:rsidRDefault="00490606" w:rsidP="00BD2B68">
      <w:pPr>
        <w:numPr>
          <w:ilvl w:val="0"/>
          <w:numId w:val="2"/>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b/>
          <w:szCs w:val="24"/>
        </w:rPr>
        <w:t>partnerze współpracującym ze Szkołą</w:t>
      </w:r>
      <w:r w:rsidRPr="003311FB">
        <w:rPr>
          <w:rFonts w:asciiTheme="minorHAnsi" w:hAnsiTheme="minorHAnsi" w:cstheme="minorHAnsi"/>
          <w:szCs w:val="24"/>
        </w:rPr>
        <w:t xml:space="preserve"> – należy przez to rozumieć osoby wykonujące zadania zlecone na terenie jednostki na mocy odrębnych przepisów;  </w:t>
      </w:r>
    </w:p>
    <w:p w:rsidR="000A4352" w:rsidRPr="003311FB" w:rsidRDefault="00490606" w:rsidP="00BD2B68">
      <w:pPr>
        <w:numPr>
          <w:ilvl w:val="0"/>
          <w:numId w:val="2"/>
        </w:numPr>
        <w:tabs>
          <w:tab w:val="left" w:pos="8789"/>
        </w:tabs>
        <w:spacing w:after="158" w:line="360" w:lineRule="auto"/>
        <w:ind w:hanging="425"/>
        <w:jc w:val="both"/>
        <w:rPr>
          <w:rFonts w:asciiTheme="minorHAnsi" w:hAnsiTheme="minorHAnsi" w:cstheme="minorHAnsi"/>
          <w:szCs w:val="24"/>
        </w:rPr>
      </w:pPr>
      <w:r w:rsidRPr="003311FB">
        <w:rPr>
          <w:rFonts w:asciiTheme="minorHAnsi" w:hAnsiTheme="minorHAnsi" w:cstheme="minorHAnsi"/>
          <w:b/>
          <w:szCs w:val="24"/>
        </w:rPr>
        <w:t>uczniu</w:t>
      </w:r>
      <w:r w:rsidRPr="003311FB">
        <w:rPr>
          <w:rFonts w:asciiTheme="minorHAnsi" w:hAnsiTheme="minorHAnsi" w:cstheme="minorHAnsi"/>
          <w:szCs w:val="24"/>
        </w:rPr>
        <w:t xml:space="preserve"> – należy przez to rozumieć</w:t>
      </w:r>
      <w:r w:rsidRPr="003311FB">
        <w:rPr>
          <w:rFonts w:asciiTheme="minorHAnsi" w:hAnsiTheme="minorHAnsi" w:cstheme="minorHAnsi"/>
          <w:b/>
          <w:szCs w:val="24"/>
        </w:rPr>
        <w:t xml:space="preserve"> </w:t>
      </w:r>
      <w:r w:rsidRPr="003311FB">
        <w:rPr>
          <w:rFonts w:asciiTheme="minorHAnsi" w:hAnsiTheme="minorHAnsi" w:cstheme="minorHAnsi"/>
          <w:szCs w:val="24"/>
        </w:rPr>
        <w:t xml:space="preserve">każdą osobę uczęszczającą do Szkoły; </w:t>
      </w:r>
    </w:p>
    <w:p w:rsidR="000A4352" w:rsidRPr="003311FB" w:rsidRDefault="00490606" w:rsidP="00BD2B68">
      <w:pPr>
        <w:numPr>
          <w:ilvl w:val="0"/>
          <w:numId w:val="2"/>
        </w:numPr>
        <w:tabs>
          <w:tab w:val="left" w:pos="8789"/>
        </w:tabs>
        <w:spacing w:after="148" w:line="360" w:lineRule="auto"/>
        <w:ind w:hanging="425"/>
        <w:jc w:val="both"/>
        <w:rPr>
          <w:rFonts w:asciiTheme="minorHAnsi" w:hAnsiTheme="minorHAnsi" w:cstheme="minorHAnsi"/>
          <w:szCs w:val="24"/>
        </w:rPr>
      </w:pPr>
      <w:r w:rsidRPr="003311FB">
        <w:rPr>
          <w:rFonts w:asciiTheme="minorHAnsi" w:hAnsiTheme="minorHAnsi" w:cstheme="minorHAnsi"/>
          <w:b/>
          <w:szCs w:val="24"/>
        </w:rPr>
        <w:t xml:space="preserve">małoletnim </w:t>
      </w:r>
      <w:r w:rsidRPr="003311FB">
        <w:rPr>
          <w:rFonts w:asciiTheme="minorHAnsi" w:hAnsiTheme="minorHAnsi" w:cstheme="minorHAnsi"/>
          <w:szCs w:val="24"/>
        </w:rPr>
        <w:t>– należy przez to rozumieć</w:t>
      </w:r>
      <w:r w:rsidRPr="003311FB">
        <w:rPr>
          <w:rFonts w:asciiTheme="minorHAnsi" w:hAnsiTheme="minorHAnsi" w:cstheme="minorHAnsi"/>
          <w:b/>
          <w:szCs w:val="24"/>
        </w:rPr>
        <w:t xml:space="preserve"> </w:t>
      </w:r>
      <w:r w:rsidRPr="003311FB">
        <w:rPr>
          <w:rFonts w:asciiTheme="minorHAnsi" w:hAnsiTheme="minorHAnsi" w:cstheme="minorHAnsi"/>
          <w:szCs w:val="24"/>
        </w:rPr>
        <w:t xml:space="preserve">zgodnie z kodeksem cywilnym osobę od urodzenia do ukończenia 18 roku życia;  </w:t>
      </w:r>
    </w:p>
    <w:p w:rsidR="000A4352" w:rsidRPr="003311FB" w:rsidRDefault="00490606" w:rsidP="00BD2B68">
      <w:pPr>
        <w:numPr>
          <w:ilvl w:val="0"/>
          <w:numId w:val="2"/>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b/>
          <w:szCs w:val="24"/>
        </w:rPr>
        <w:t>opiekunie</w:t>
      </w:r>
      <w:r w:rsidRPr="003311FB">
        <w:rPr>
          <w:rFonts w:asciiTheme="minorHAnsi" w:hAnsiTheme="minorHAnsi" w:cstheme="minorHAnsi"/>
          <w:szCs w:val="24"/>
        </w:rPr>
        <w:t xml:space="preserve"> </w:t>
      </w:r>
      <w:r w:rsidRPr="003311FB">
        <w:rPr>
          <w:rFonts w:asciiTheme="minorHAnsi" w:hAnsiTheme="minorHAnsi" w:cstheme="minorHAnsi"/>
          <w:b/>
          <w:szCs w:val="24"/>
        </w:rPr>
        <w:t>ucznia</w:t>
      </w:r>
      <w:r w:rsidRPr="003311FB">
        <w:rPr>
          <w:rFonts w:asciiTheme="minorHAnsi" w:hAnsiTheme="minorHAnsi" w:cstheme="minorHAnsi"/>
          <w:szCs w:val="24"/>
        </w:rPr>
        <w:t xml:space="preserve"> – należy przez to rozumieć osobę uprawnioną do reprezentacji  i stanowieniu o małoletnim, w szczególności jego przedstawiciel ustawowy;  </w:t>
      </w:r>
    </w:p>
    <w:p w:rsidR="000A4352" w:rsidRPr="003311FB" w:rsidRDefault="00490606" w:rsidP="00BD2B68">
      <w:pPr>
        <w:numPr>
          <w:ilvl w:val="0"/>
          <w:numId w:val="2"/>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b/>
          <w:szCs w:val="24"/>
        </w:rPr>
        <w:t>przedstawiciel ustawowy</w:t>
      </w:r>
      <w:r w:rsidRPr="003311FB">
        <w:rPr>
          <w:rFonts w:asciiTheme="minorHAnsi" w:hAnsiTheme="minorHAnsi" w:cstheme="minorHAnsi"/>
          <w:szCs w:val="24"/>
        </w:rPr>
        <w:t xml:space="preserve"> – należy przez to rozumieć rodzica bądź opiekuna posiadającego pełnię władzy rodzicielskiej lub opiekuna prawny (osobę reprezentującą dziecko, ustanowioną przez sąd, w sytuacji, gdy rodzicom nie przysługuje władza rodzicielska lub gdy rodzice nie żyją);  </w:t>
      </w:r>
    </w:p>
    <w:p w:rsidR="000A4352" w:rsidRPr="003311FB" w:rsidRDefault="00490606" w:rsidP="00BD2B68">
      <w:pPr>
        <w:numPr>
          <w:ilvl w:val="0"/>
          <w:numId w:val="2"/>
        </w:numPr>
        <w:tabs>
          <w:tab w:val="left" w:pos="8789"/>
        </w:tabs>
        <w:spacing w:after="202" w:line="360" w:lineRule="auto"/>
        <w:ind w:hanging="425"/>
        <w:jc w:val="both"/>
        <w:rPr>
          <w:rFonts w:asciiTheme="minorHAnsi" w:hAnsiTheme="minorHAnsi" w:cstheme="minorHAnsi"/>
          <w:szCs w:val="24"/>
        </w:rPr>
      </w:pPr>
      <w:r w:rsidRPr="003311FB">
        <w:rPr>
          <w:rFonts w:asciiTheme="minorHAnsi" w:hAnsiTheme="minorHAnsi" w:cstheme="minorHAnsi"/>
          <w:b/>
          <w:szCs w:val="24"/>
        </w:rPr>
        <w:t xml:space="preserve">zgodzie opiekuna małoletniego </w:t>
      </w:r>
      <w:r w:rsidRPr="003311FB">
        <w:rPr>
          <w:rFonts w:asciiTheme="minorHAnsi" w:hAnsiTheme="minorHAnsi" w:cstheme="minorHAnsi"/>
          <w:szCs w:val="24"/>
        </w:rPr>
        <w:t>– należy przez to rozumieć</w:t>
      </w:r>
      <w:r w:rsidRPr="003311FB">
        <w:rPr>
          <w:rFonts w:asciiTheme="minorHAnsi" w:hAnsiTheme="minorHAnsi" w:cstheme="minorHAnsi"/>
          <w:b/>
          <w:szCs w:val="24"/>
        </w:rPr>
        <w:t xml:space="preserve"> </w:t>
      </w:r>
      <w:r w:rsidRPr="003311FB">
        <w:rPr>
          <w:rFonts w:asciiTheme="minorHAnsi" w:hAnsiTheme="minorHAnsi" w:cstheme="minorHAnsi"/>
          <w:szCs w:val="24"/>
        </w:rPr>
        <w:t xml:space="preserve">zgodę co najmniej jednego  z rodziców małoletniego. Jednak w przypadku braku porozumienia między opiekunami małoletniego należy poinformować ich o konieczności rozstrzygnięcia sprawy przez sąd rodzinny;  </w:t>
      </w:r>
    </w:p>
    <w:p w:rsidR="000A4352" w:rsidRPr="003311FB" w:rsidRDefault="00490606" w:rsidP="00BD2B68">
      <w:pPr>
        <w:numPr>
          <w:ilvl w:val="0"/>
          <w:numId w:val="2"/>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b/>
          <w:szCs w:val="24"/>
        </w:rPr>
        <w:lastRenderedPageBreak/>
        <w:t>krzywdzeniu małoletniego</w:t>
      </w:r>
      <w:r w:rsidRPr="003311FB">
        <w:rPr>
          <w:rFonts w:asciiTheme="minorHAnsi" w:hAnsiTheme="minorHAnsi" w:cstheme="minorHAnsi"/>
          <w:szCs w:val="24"/>
        </w:rPr>
        <w:t xml:space="preserve"> – należy rozumieć popełnienie czynu zabronionego lub czynu karalnego na szkodę małoletniego przez jakąkolwiek osobę, w tym pracownika jednostki  lub zagrożenie dobra małoletniego, w tym jego zaniedbywanie. Krzywdzeniem jest:  </w:t>
      </w:r>
    </w:p>
    <w:p w:rsidR="000A4352" w:rsidRPr="003311FB" w:rsidRDefault="00490606" w:rsidP="00BD2B68">
      <w:pPr>
        <w:numPr>
          <w:ilvl w:val="1"/>
          <w:numId w:val="2"/>
        </w:numPr>
        <w:tabs>
          <w:tab w:val="left" w:pos="8789"/>
        </w:tabs>
        <w:spacing w:after="52" w:line="360" w:lineRule="auto"/>
        <w:ind w:hanging="360"/>
        <w:jc w:val="both"/>
        <w:rPr>
          <w:rFonts w:asciiTheme="minorHAnsi" w:hAnsiTheme="minorHAnsi" w:cstheme="minorHAnsi"/>
          <w:szCs w:val="24"/>
        </w:rPr>
      </w:pPr>
      <w:r w:rsidRPr="003311FB">
        <w:rPr>
          <w:rFonts w:asciiTheme="minorHAnsi" w:hAnsiTheme="minorHAnsi" w:cstheme="minorHAnsi"/>
          <w:b/>
          <w:szCs w:val="24"/>
        </w:rPr>
        <w:t xml:space="preserve">przemoc fizyczna </w:t>
      </w:r>
      <w:r w:rsidRPr="003311FB">
        <w:rPr>
          <w:rFonts w:asciiTheme="minorHAnsi" w:hAnsiTheme="minorHAnsi" w:cstheme="minorHAnsi"/>
          <w:szCs w:val="24"/>
        </w:rPr>
        <w:t xml:space="preserve">–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  </w:t>
      </w:r>
    </w:p>
    <w:p w:rsidR="000A4352" w:rsidRPr="003311FB" w:rsidRDefault="00490606" w:rsidP="00BD2B68">
      <w:pPr>
        <w:numPr>
          <w:ilvl w:val="1"/>
          <w:numId w:val="2"/>
        </w:numPr>
        <w:tabs>
          <w:tab w:val="left" w:pos="8789"/>
        </w:tabs>
        <w:spacing w:line="360" w:lineRule="auto"/>
        <w:ind w:hanging="360"/>
        <w:jc w:val="both"/>
        <w:rPr>
          <w:rFonts w:asciiTheme="minorHAnsi" w:hAnsiTheme="minorHAnsi" w:cstheme="minorHAnsi"/>
          <w:szCs w:val="24"/>
        </w:rPr>
      </w:pPr>
      <w:r w:rsidRPr="003311FB">
        <w:rPr>
          <w:rFonts w:asciiTheme="minorHAnsi" w:hAnsiTheme="minorHAnsi" w:cstheme="minorHAnsi"/>
          <w:b/>
          <w:szCs w:val="24"/>
        </w:rPr>
        <w:t>przemoc emocjonalna</w:t>
      </w:r>
      <w:r w:rsidRPr="003311FB">
        <w:rPr>
          <w:rFonts w:asciiTheme="minorHAnsi" w:hAnsiTheme="minorHAnsi" w:cstheme="minorHAnsi"/>
          <w:szCs w:val="24"/>
        </w:rPr>
        <w:t xml:space="preserve"> – to powtarzające się poniżanie, upokarzanie i ośmieszanie małoletniego, nieustanna krytyka, wciąganie małoletniego w konflikt osób dorosłych, manipulowanie nim, brak odpowiedniego wsparcia, stawianie małoletniemu wymagań  i oczekiwań, którym nie jest on w stanie sprostać,  </w:t>
      </w:r>
    </w:p>
    <w:p w:rsidR="000A4352" w:rsidRPr="003311FB" w:rsidRDefault="00490606" w:rsidP="00BD2B68">
      <w:pPr>
        <w:numPr>
          <w:ilvl w:val="1"/>
          <w:numId w:val="2"/>
        </w:numPr>
        <w:tabs>
          <w:tab w:val="left" w:pos="8789"/>
        </w:tabs>
        <w:spacing w:line="360" w:lineRule="auto"/>
        <w:ind w:hanging="360"/>
        <w:jc w:val="both"/>
        <w:rPr>
          <w:rFonts w:asciiTheme="minorHAnsi" w:hAnsiTheme="minorHAnsi" w:cstheme="minorHAnsi"/>
          <w:szCs w:val="24"/>
        </w:rPr>
      </w:pPr>
      <w:r w:rsidRPr="003311FB">
        <w:rPr>
          <w:rFonts w:asciiTheme="minorHAnsi" w:hAnsiTheme="minorHAnsi" w:cstheme="minorHAnsi"/>
          <w:b/>
          <w:szCs w:val="24"/>
        </w:rPr>
        <w:t>przemoc seksualna</w:t>
      </w:r>
      <w:r w:rsidRPr="003311FB">
        <w:rPr>
          <w:rFonts w:asciiTheme="minorHAnsi" w:hAnsiTheme="minorHAnsi" w:cstheme="minorHAnsi"/>
          <w:szCs w:val="24"/>
        </w:rPr>
        <w:t xml:space="preserve"> – to angażowanie małoletniego w aktywność seksualną przez osobę dorosłą. Wykorzystywanie seksualne odnosi się do zachowań z kontaktem fizycznym  (np. dotykanie małoletniego, współżycie z małoletnim) oraz zachowania bez kontaktu fizycznego (np. pokazywanie małoletniemu materiałów pornograficznych, podglądanie, ekshibicjonizm),  </w:t>
      </w:r>
    </w:p>
    <w:p w:rsidR="000A4352" w:rsidRPr="003311FB" w:rsidRDefault="00490606" w:rsidP="00BD2B68">
      <w:pPr>
        <w:numPr>
          <w:ilvl w:val="1"/>
          <w:numId w:val="2"/>
        </w:numPr>
        <w:tabs>
          <w:tab w:val="left" w:pos="8789"/>
        </w:tabs>
        <w:spacing w:after="0" w:line="360" w:lineRule="auto"/>
        <w:ind w:hanging="360"/>
        <w:jc w:val="both"/>
        <w:rPr>
          <w:rFonts w:asciiTheme="minorHAnsi" w:hAnsiTheme="minorHAnsi" w:cstheme="minorHAnsi"/>
          <w:szCs w:val="24"/>
        </w:rPr>
      </w:pPr>
      <w:r w:rsidRPr="003311FB">
        <w:rPr>
          <w:rFonts w:asciiTheme="minorHAnsi" w:hAnsiTheme="minorHAnsi" w:cstheme="minorHAnsi"/>
          <w:b/>
          <w:szCs w:val="24"/>
        </w:rPr>
        <w:t>przemoc ekonomiczna</w:t>
      </w:r>
      <w:r w:rsidRPr="003311FB">
        <w:rPr>
          <w:rFonts w:asciiTheme="minorHAnsi" w:hAnsiTheme="minorHAnsi" w:cstheme="minorHAnsi"/>
          <w:szCs w:val="24"/>
        </w:rPr>
        <w:t xml:space="preserve"> – to niezapewnianie odpowiednich warunków do rozwoju dziecka,  </w:t>
      </w:r>
    </w:p>
    <w:p w:rsidR="000A4352" w:rsidRPr="003311FB" w:rsidRDefault="00490606" w:rsidP="00BD2B68">
      <w:pPr>
        <w:tabs>
          <w:tab w:val="left" w:pos="8789"/>
        </w:tabs>
        <w:spacing w:after="138" w:line="360" w:lineRule="auto"/>
        <w:ind w:left="939"/>
        <w:jc w:val="both"/>
        <w:rPr>
          <w:rFonts w:asciiTheme="minorHAnsi" w:hAnsiTheme="minorHAnsi" w:cstheme="minorHAnsi"/>
          <w:szCs w:val="24"/>
        </w:rPr>
      </w:pPr>
      <w:r w:rsidRPr="003311FB">
        <w:rPr>
          <w:rFonts w:asciiTheme="minorHAnsi" w:hAnsiTheme="minorHAnsi" w:cstheme="minorHAnsi"/>
          <w:szCs w:val="24"/>
        </w:rPr>
        <w:t xml:space="preserve">m.in. odpowiedniego odżywiania, ubrania, potrzeb edukacyjnych czy schronienia, w ramach środków dostępnych rodzicom lub opiekunom. Jest to jedna z form zaniedbania,  </w:t>
      </w:r>
    </w:p>
    <w:p w:rsidR="000A4352" w:rsidRPr="003311FB" w:rsidRDefault="00490606" w:rsidP="00BD2B68">
      <w:pPr>
        <w:numPr>
          <w:ilvl w:val="1"/>
          <w:numId w:val="2"/>
        </w:numPr>
        <w:tabs>
          <w:tab w:val="left" w:pos="8789"/>
        </w:tabs>
        <w:spacing w:line="360" w:lineRule="auto"/>
        <w:ind w:hanging="360"/>
        <w:jc w:val="both"/>
        <w:rPr>
          <w:rFonts w:asciiTheme="minorHAnsi" w:hAnsiTheme="minorHAnsi" w:cstheme="minorHAnsi"/>
          <w:szCs w:val="24"/>
        </w:rPr>
      </w:pPr>
      <w:r w:rsidRPr="003311FB">
        <w:rPr>
          <w:rFonts w:asciiTheme="minorHAnsi" w:hAnsiTheme="minorHAnsi" w:cstheme="minorHAnsi"/>
          <w:b/>
          <w:szCs w:val="24"/>
        </w:rPr>
        <w:t>zaniedbywanie</w:t>
      </w:r>
      <w:r w:rsidRPr="003311FB">
        <w:rPr>
          <w:rFonts w:asciiTheme="minorHAnsi" w:hAnsiTheme="minorHAnsi" w:cstheme="minorHAnsi"/>
          <w:szCs w:val="24"/>
        </w:rPr>
        <w:t xml:space="preserve"> – to niezaspokajanie podstawowych potrzeb materialnych i emocjonalnych małoletniego przez rodzica lub opiekuna prawnego, niezapewnienie mu odpowiedniego jedzenia, ubrań, schronienia, opieki medycznej, bezpieczeństwa, braku dozoru  nad wypełnianiem obowiązku szkolnego;  </w:t>
      </w:r>
    </w:p>
    <w:p w:rsidR="000A4352" w:rsidRPr="003311FB" w:rsidRDefault="00490606" w:rsidP="00BD2B68">
      <w:pPr>
        <w:numPr>
          <w:ilvl w:val="0"/>
          <w:numId w:val="2"/>
        </w:numPr>
        <w:tabs>
          <w:tab w:val="left" w:pos="8789"/>
          <w:tab w:val="left" w:pos="9639"/>
        </w:tabs>
        <w:spacing w:after="155" w:line="360" w:lineRule="auto"/>
        <w:ind w:hanging="425"/>
        <w:jc w:val="both"/>
        <w:rPr>
          <w:rFonts w:asciiTheme="minorHAnsi" w:hAnsiTheme="minorHAnsi" w:cstheme="minorHAnsi"/>
          <w:szCs w:val="24"/>
        </w:rPr>
      </w:pPr>
      <w:r w:rsidRPr="003311FB">
        <w:rPr>
          <w:rFonts w:asciiTheme="minorHAnsi" w:hAnsiTheme="minorHAnsi" w:cstheme="minorHAnsi"/>
          <w:b/>
          <w:szCs w:val="24"/>
        </w:rPr>
        <w:t xml:space="preserve">dane osobowe ucznia </w:t>
      </w:r>
      <w:r w:rsidRPr="003311FB">
        <w:rPr>
          <w:rFonts w:asciiTheme="minorHAnsi" w:hAnsiTheme="minorHAnsi" w:cstheme="minorHAnsi"/>
          <w:szCs w:val="24"/>
        </w:rPr>
        <w:t xml:space="preserve">– należy przez to rozumieć wszelkie informacje umożliwiające identyfikację małoletniego;  </w:t>
      </w:r>
    </w:p>
    <w:p w:rsidR="00BD2B68" w:rsidRPr="003311FB" w:rsidRDefault="00490606" w:rsidP="00BD2B68">
      <w:pPr>
        <w:numPr>
          <w:ilvl w:val="0"/>
          <w:numId w:val="2"/>
        </w:numPr>
        <w:tabs>
          <w:tab w:val="left" w:pos="8789"/>
        </w:tabs>
        <w:spacing w:after="156" w:line="360" w:lineRule="auto"/>
        <w:ind w:hanging="425"/>
        <w:jc w:val="both"/>
        <w:rPr>
          <w:rFonts w:asciiTheme="minorHAnsi" w:hAnsiTheme="minorHAnsi" w:cstheme="minorHAnsi"/>
          <w:szCs w:val="24"/>
        </w:rPr>
      </w:pPr>
      <w:r w:rsidRPr="003311FB">
        <w:rPr>
          <w:rFonts w:asciiTheme="minorHAnsi" w:hAnsiTheme="minorHAnsi" w:cstheme="minorHAnsi"/>
          <w:b/>
          <w:szCs w:val="24"/>
        </w:rPr>
        <w:t xml:space="preserve">osobie odpowiedzialnej za Standardy Ochrony Małoletnich </w:t>
      </w:r>
      <w:r w:rsidRPr="003311FB">
        <w:rPr>
          <w:rFonts w:asciiTheme="minorHAnsi" w:hAnsiTheme="minorHAnsi" w:cstheme="minorHAnsi"/>
          <w:szCs w:val="24"/>
        </w:rPr>
        <w:t xml:space="preserve">– należy przez to rozumieć wyznaczonego przez Dyrektora, pracownika sprawującego nadzór nad realizacją niniejszych Standardów. </w:t>
      </w:r>
    </w:p>
    <w:p w:rsidR="00BD2B68" w:rsidRPr="003311FB" w:rsidRDefault="00490606" w:rsidP="00BD2B68">
      <w:pPr>
        <w:shd w:val="clear" w:color="auto" w:fill="FFFFFF"/>
        <w:tabs>
          <w:tab w:val="left" w:pos="8789"/>
        </w:tabs>
        <w:spacing w:after="0" w:line="360" w:lineRule="auto"/>
        <w:ind w:left="709"/>
        <w:jc w:val="both"/>
        <w:rPr>
          <w:rFonts w:asciiTheme="minorHAnsi" w:hAnsiTheme="minorHAnsi" w:cstheme="minorHAnsi"/>
          <w:szCs w:val="24"/>
        </w:rPr>
      </w:pPr>
      <w:r w:rsidRPr="003311FB">
        <w:rPr>
          <w:rFonts w:asciiTheme="minorHAnsi" w:hAnsiTheme="minorHAnsi" w:cstheme="minorHAnsi"/>
          <w:szCs w:val="24"/>
        </w:rPr>
        <w:t xml:space="preserve">W Zespole Szkół w </w:t>
      </w:r>
      <w:r w:rsidR="003D10F5" w:rsidRPr="003311FB">
        <w:rPr>
          <w:rFonts w:asciiTheme="minorHAnsi" w:hAnsiTheme="minorHAnsi" w:cstheme="minorHAnsi"/>
          <w:szCs w:val="24"/>
        </w:rPr>
        <w:t>Kowalewie Pomorskim</w:t>
      </w:r>
      <w:r w:rsidRPr="003311FB">
        <w:rPr>
          <w:rFonts w:asciiTheme="minorHAnsi" w:hAnsiTheme="minorHAnsi" w:cstheme="minorHAnsi"/>
          <w:szCs w:val="24"/>
        </w:rPr>
        <w:t xml:space="preserve"> nadzór nad</w:t>
      </w:r>
      <w:r w:rsidR="00BD2B68" w:rsidRPr="003311FB">
        <w:rPr>
          <w:rFonts w:asciiTheme="minorHAnsi" w:hAnsiTheme="minorHAnsi" w:cstheme="minorHAnsi"/>
          <w:szCs w:val="24"/>
        </w:rPr>
        <w:t xml:space="preserve"> realizacją Standardów sprawuje </w:t>
      </w:r>
      <w:r w:rsidR="00BD2B68" w:rsidRPr="003311FB">
        <w:rPr>
          <w:rFonts w:asciiTheme="minorHAnsi" w:hAnsiTheme="minorHAnsi" w:cstheme="minorHAnsi"/>
          <w:b/>
          <w:bCs/>
          <w:szCs w:val="24"/>
        </w:rPr>
        <w:t>Zespół ds. wdrożenia Standardów Ochrony Małoletnich</w:t>
      </w:r>
      <w:r w:rsidR="00BD2B68" w:rsidRPr="003311FB">
        <w:rPr>
          <w:rFonts w:asciiTheme="minorHAnsi" w:hAnsiTheme="minorHAnsi" w:cstheme="minorHAnsi"/>
          <w:szCs w:val="24"/>
        </w:rPr>
        <w:t>.</w:t>
      </w:r>
    </w:p>
    <w:p w:rsidR="00BD2B68" w:rsidRPr="003311FB" w:rsidRDefault="00BD2B68" w:rsidP="00BD2B68">
      <w:pPr>
        <w:shd w:val="clear" w:color="auto" w:fill="FFFFFF"/>
        <w:tabs>
          <w:tab w:val="left" w:pos="8789"/>
        </w:tabs>
        <w:spacing w:after="0" w:line="360" w:lineRule="auto"/>
        <w:ind w:left="709"/>
        <w:jc w:val="both"/>
        <w:rPr>
          <w:rFonts w:asciiTheme="minorHAnsi" w:hAnsiTheme="minorHAnsi" w:cstheme="minorHAnsi"/>
          <w:szCs w:val="24"/>
        </w:rPr>
      </w:pPr>
      <w:r w:rsidRPr="003311FB">
        <w:rPr>
          <w:rFonts w:asciiTheme="minorHAnsi" w:hAnsiTheme="minorHAnsi" w:cstheme="minorHAnsi"/>
          <w:szCs w:val="24"/>
        </w:rPr>
        <w:lastRenderedPageBreak/>
        <w:t xml:space="preserve">Nadzór nad pracą zespołu sprawuje </w:t>
      </w:r>
      <w:r w:rsidRPr="003311FB">
        <w:rPr>
          <w:rFonts w:asciiTheme="minorHAnsi" w:hAnsiTheme="minorHAnsi" w:cstheme="minorHAnsi"/>
          <w:b/>
          <w:szCs w:val="24"/>
        </w:rPr>
        <w:t>dyrektor szkoły</w:t>
      </w:r>
      <w:r w:rsidRPr="003311FB">
        <w:rPr>
          <w:rFonts w:asciiTheme="minorHAnsi" w:hAnsiTheme="minorHAnsi" w:cstheme="minorHAnsi"/>
          <w:szCs w:val="24"/>
        </w:rPr>
        <w:t>.</w:t>
      </w:r>
    </w:p>
    <w:p w:rsidR="00BD2B68" w:rsidRPr="003311FB" w:rsidRDefault="00BD2B68" w:rsidP="00BD2B68">
      <w:pPr>
        <w:shd w:val="clear" w:color="auto" w:fill="FFFFFF"/>
        <w:tabs>
          <w:tab w:val="left" w:pos="8789"/>
        </w:tabs>
        <w:spacing w:after="0" w:line="360" w:lineRule="auto"/>
        <w:ind w:left="709"/>
        <w:jc w:val="both"/>
        <w:rPr>
          <w:rFonts w:asciiTheme="minorHAnsi" w:hAnsiTheme="minorHAnsi" w:cstheme="minorHAnsi"/>
          <w:i/>
          <w:iCs/>
          <w:szCs w:val="24"/>
        </w:rPr>
      </w:pPr>
      <w:r w:rsidRPr="003311FB">
        <w:rPr>
          <w:rFonts w:asciiTheme="minorHAnsi" w:hAnsiTheme="minorHAnsi" w:cstheme="minorHAnsi"/>
          <w:szCs w:val="24"/>
        </w:rPr>
        <w:t>W skład zespołu wchodzą: wicedyrektor, psycholog, pedagog, pedagog specjalny, wychowawca.</w:t>
      </w:r>
    </w:p>
    <w:p w:rsidR="000A4352" w:rsidRPr="003311FB" w:rsidRDefault="00BD2B68" w:rsidP="00BD2B68">
      <w:pPr>
        <w:shd w:val="clear" w:color="auto" w:fill="FFFFFF"/>
        <w:tabs>
          <w:tab w:val="left" w:pos="8789"/>
        </w:tabs>
        <w:spacing w:after="0" w:line="360" w:lineRule="auto"/>
        <w:ind w:left="709"/>
        <w:jc w:val="both"/>
        <w:rPr>
          <w:rFonts w:asciiTheme="minorHAnsi" w:hAnsiTheme="minorHAnsi" w:cstheme="minorHAnsi"/>
          <w:szCs w:val="24"/>
        </w:rPr>
      </w:pPr>
      <w:r w:rsidRPr="003311FB">
        <w:rPr>
          <w:rFonts w:asciiTheme="minorHAnsi" w:hAnsiTheme="minorHAnsi" w:cstheme="minorHAnsi"/>
          <w:iCs/>
          <w:szCs w:val="24"/>
        </w:rPr>
        <w:t>P</w:t>
      </w:r>
      <w:r w:rsidRPr="003311FB">
        <w:rPr>
          <w:rFonts w:asciiTheme="minorHAnsi" w:hAnsiTheme="minorHAnsi" w:cstheme="minorHAnsi"/>
          <w:szCs w:val="24"/>
        </w:rPr>
        <w:t>rzewodniczącym Zespołu i osobą odpowiedzialną za Standardy Ochrony Małoletnich jest pedagog szkolny.</w:t>
      </w:r>
    </w:p>
    <w:p w:rsidR="00BD2B68" w:rsidRPr="003311FB" w:rsidRDefault="00BD2B68" w:rsidP="00BD2B68">
      <w:pPr>
        <w:tabs>
          <w:tab w:val="left" w:pos="8789"/>
        </w:tabs>
        <w:spacing w:after="156" w:line="360" w:lineRule="auto"/>
        <w:ind w:left="785"/>
        <w:jc w:val="both"/>
        <w:rPr>
          <w:rFonts w:asciiTheme="minorHAnsi" w:hAnsiTheme="minorHAnsi" w:cstheme="minorHAnsi"/>
          <w:szCs w:val="24"/>
        </w:rPr>
      </w:pPr>
    </w:p>
    <w:p w:rsidR="000A4352" w:rsidRPr="003311FB" w:rsidRDefault="00490606" w:rsidP="00BD2B68">
      <w:pPr>
        <w:numPr>
          <w:ilvl w:val="0"/>
          <w:numId w:val="2"/>
        </w:numPr>
        <w:tabs>
          <w:tab w:val="left" w:pos="8789"/>
        </w:tabs>
        <w:spacing w:after="380" w:line="360" w:lineRule="auto"/>
        <w:ind w:hanging="425"/>
        <w:jc w:val="both"/>
        <w:rPr>
          <w:rFonts w:asciiTheme="minorHAnsi" w:hAnsiTheme="minorHAnsi" w:cstheme="minorHAnsi"/>
          <w:szCs w:val="24"/>
        </w:rPr>
      </w:pPr>
      <w:r w:rsidRPr="003311FB">
        <w:rPr>
          <w:rFonts w:asciiTheme="minorHAnsi" w:hAnsiTheme="minorHAnsi" w:cstheme="minorHAnsi"/>
          <w:b/>
          <w:szCs w:val="24"/>
        </w:rPr>
        <w:t>osobie odpowiedzialnej za Internet</w:t>
      </w:r>
      <w:r w:rsidRPr="003311FB">
        <w:rPr>
          <w:rFonts w:asciiTheme="minorHAnsi" w:hAnsiTheme="minorHAnsi" w:cstheme="minorHAnsi"/>
          <w:szCs w:val="24"/>
        </w:rPr>
        <w:t xml:space="preserve"> – należy przez to rozumieć</w:t>
      </w:r>
      <w:r w:rsidRPr="003311FB">
        <w:rPr>
          <w:rFonts w:asciiTheme="minorHAnsi" w:hAnsiTheme="minorHAnsi" w:cstheme="minorHAnsi"/>
          <w:b/>
          <w:szCs w:val="24"/>
        </w:rPr>
        <w:t xml:space="preserve"> </w:t>
      </w:r>
      <w:r w:rsidRPr="003311FB">
        <w:rPr>
          <w:rFonts w:asciiTheme="minorHAnsi" w:hAnsiTheme="minorHAnsi" w:cstheme="minorHAnsi"/>
          <w:szCs w:val="24"/>
        </w:rPr>
        <w:t xml:space="preserve">wyznaczonego przez Dyrektora Szkoły pracownika, sprawującego nadzór nad korzystaniem z Internetu przez uczniów na terenie Szkoły. W Zespole Szkół w </w:t>
      </w:r>
      <w:r w:rsidR="003D10F5" w:rsidRPr="003311FB">
        <w:rPr>
          <w:rFonts w:asciiTheme="minorHAnsi" w:hAnsiTheme="minorHAnsi" w:cstheme="minorHAnsi"/>
          <w:szCs w:val="24"/>
        </w:rPr>
        <w:t>Kowalewie Pomorskim</w:t>
      </w:r>
      <w:r w:rsidRPr="003311FB">
        <w:rPr>
          <w:rFonts w:asciiTheme="minorHAnsi" w:hAnsiTheme="minorHAnsi" w:cstheme="minorHAnsi"/>
          <w:szCs w:val="24"/>
        </w:rPr>
        <w:t xml:space="preserve"> nadzór nad korzystaniem  z Internetu sprawuje operator sprzętu audiowizualnego. </w:t>
      </w:r>
    </w:p>
    <w:p w:rsidR="00BD2B68" w:rsidRPr="003311FB" w:rsidRDefault="00BD2B68" w:rsidP="00BD2B68">
      <w:pPr>
        <w:tabs>
          <w:tab w:val="left" w:pos="8789"/>
        </w:tabs>
        <w:spacing w:after="349" w:line="360" w:lineRule="auto"/>
        <w:ind w:left="334"/>
        <w:jc w:val="center"/>
        <w:rPr>
          <w:rFonts w:asciiTheme="minorHAnsi" w:hAnsiTheme="minorHAnsi" w:cstheme="minorHAnsi"/>
          <w:b/>
          <w:szCs w:val="24"/>
        </w:rPr>
      </w:pPr>
    </w:p>
    <w:p w:rsidR="000A4352" w:rsidRPr="003311FB" w:rsidRDefault="00490606" w:rsidP="00BD2B68">
      <w:pPr>
        <w:tabs>
          <w:tab w:val="left" w:pos="8789"/>
        </w:tabs>
        <w:spacing w:after="349" w:line="360" w:lineRule="auto"/>
        <w:ind w:left="334"/>
        <w:jc w:val="center"/>
        <w:rPr>
          <w:rFonts w:asciiTheme="minorHAnsi" w:hAnsiTheme="minorHAnsi" w:cstheme="minorHAnsi"/>
          <w:sz w:val="28"/>
          <w:szCs w:val="28"/>
        </w:rPr>
      </w:pPr>
      <w:r w:rsidRPr="003311FB">
        <w:rPr>
          <w:rFonts w:asciiTheme="minorHAnsi" w:hAnsiTheme="minorHAnsi" w:cstheme="minorHAnsi"/>
          <w:b/>
          <w:sz w:val="28"/>
          <w:szCs w:val="28"/>
        </w:rPr>
        <w:t>ROZDZIAŁ 2</w:t>
      </w:r>
    </w:p>
    <w:p w:rsidR="00BD2B68" w:rsidRPr="003311FB" w:rsidRDefault="00BD2B68" w:rsidP="00BD2B68">
      <w:pPr>
        <w:tabs>
          <w:tab w:val="left" w:pos="8789"/>
        </w:tabs>
        <w:spacing w:after="240" w:line="360" w:lineRule="auto"/>
        <w:ind w:left="794"/>
        <w:jc w:val="center"/>
        <w:rPr>
          <w:rFonts w:asciiTheme="minorHAnsi" w:hAnsiTheme="minorHAnsi" w:cstheme="minorHAnsi"/>
          <w:b/>
          <w:sz w:val="28"/>
          <w:szCs w:val="28"/>
        </w:rPr>
      </w:pPr>
      <w:r w:rsidRPr="003311FB">
        <w:rPr>
          <w:rFonts w:asciiTheme="minorHAnsi" w:hAnsiTheme="minorHAnsi" w:cstheme="minorHAnsi"/>
          <w:b/>
          <w:sz w:val="28"/>
          <w:szCs w:val="28"/>
        </w:rPr>
        <w:t xml:space="preserve">Zasady zapewniające bezpieczne relacje między małoletnimi a personelem, </w:t>
      </w:r>
      <w:r w:rsidRPr="003311FB">
        <w:rPr>
          <w:rFonts w:asciiTheme="minorHAnsi" w:hAnsiTheme="minorHAnsi" w:cstheme="minorHAnsi"/>
          <w:b/>
          <w:sz w:val="28"/>
          <w:szCs w:val="28"/>
        </w:rPr>
        <w:br/>
        <w:t>a w szczególności zachowania niedozwolone wobec małoletnich.</w:t>
      </w:r>
    </w:p>
    <w:p w:rsidR="00BD2B68" w:rsidRPr="003311FB" w:rsidRDefault="00BD2B68" w:rsidP="00BD2B68">
      <w:pPr>
        <w:tabs>
          <w:tab w:val="left" w:pos="8789"/>
        </w:tabs>
        <w:spacing w:after="240" w:line="360" w:lineRule="auto"/>
        <w:ind w:left="794"/>
        <w:jc w:val="center"/>
        <w:rPr>
          <w:rFonts w:asciiTheme="minorHAnsi" w:hAnsiTheme="minorHAnsi" w:cstheme="minorHAnsi"/>
          <w:b/>
          <w:sz w:val="28"/>
          <w:szCs w:val="28"/>
        </w:rPr>
      </w:pPr>
      <w:r w:rsidRPr="003311FB">
        <w:rPr>
          <w:rFonts w:asciiTheme="minorHAnsi" w:hAnsiTheme="minorHAnsi" w:cstheme="minorHAnsi"/>
          <w:b/>
          <w:sz w:val="28"/>
          <w:szCs w:val="28"/>
        </w:rPr>
        <w:t>(Ad. Art. 22c. ust. 1)</w:t>
      </w:r>
    </w:p>
    <w:p w:rsidR="00BD2B68" w:rsidRPr="003311FB" w:rsidRDefault="00BD2B68" w:rsidP="00BD2B68">
      <w:pPr>
        <w:tabs>
          <w:tab w:val="left" w:pos="8789"/>
        </w:tabs>
        <w:spacing w:after="240" w:line="360" w:lineRule="auto"/>
        <w:ind w:left="794"/>
        <w:jc w:val="center"/>
        <w:rPr>
          <w:rFonts w:asciiTheme="minorHAnsi" w:hAnsiTheme="minorHAnsi" w:cstheme="minorHAnsi"/>
          <w:b/>
          <w:szCs w:val="24"/>
        </w:rPr>
      </w:pPr>
    </w:p>
    <w:p w:rsidR="000A4352" w:rsidRPr="003311FB" w:rsidRDefault="00BD2B68" w:rsidP="00BD2B68">
      <w:pPr>
        <w:tabs>
          <w:tab w:val="left" w:pos="8789"/>
        </w:tabs>
        <w:spacing w:after="240" w:line="360" w:lineRule="auto"/>
        <w:ind w:left="794"/>
        <w:jc w:val="center"/>
        <w:rPr>
          <w:rFonts w:asciiTheme="minorHAnsi" w:hAnsiTheme="minorHAnsi" w:cstheme="minorHAnsi"/>
          <w:b/>
          <w:szCs w:val="24"/>
        </w:rPr>
      </w:pPr>
      <w:r w:rsidRPr="003311FB">
        <w:rPr>
          <w:rFonts w:asciiTheme="minorHAnsi" w:hAnsiTheme="minorHAnsi" w:cstheme="minorHAnsi"/>
          <w:sz w:val="28"/>
          <w:szCs w:val="28"/>
        </w:rPr>
        <w:t xml:space="preserve"> </w:t>
      </w:r>
      <w:r w:rsidR="00490606" w:rsidRPr="003311FB">
        <w:rPr>
          <w:rFonts w:asciiTheme="minorHAnsi" w:hAnsiTheme="minorHAnsi" w:cstheme="minorHAnsi"/>
          <w:b/>
          <w:sz w:val="28"/>
          <w:szCs w:val="28"/>
        </w:rPr>
        <w:t>Zasady bezpiecznej rekrutacji pracowników</w:t>
      </w:r>
      <w:r w:rsidR="00490606" w:rsidRPr="003311FB">
        <w:rPr>
          <w:rFonts w:asciiTheme="minorHAnsi" w:hAnsiTheme="minorHAnsi" w:cstheme="minorHAnsi"/>
          <w:b/>
          <w:szCs w:val="24"/>
        </w:rPr>
        <w:t>:</w:t>
      </w:r>
    </w:p>
    <w:p w:rsidR="00BD2B68" w:rsidRPr="003311FB" w:rsidRDefault="00BD2B68" w:rsidP="00BD2B68">
      <w:pPr>
        <w:tabs>
          <w:tab w:val="left" w:pos="8789"/>
        </w:tabs>
        <w:spacing w:after="240" w:line="360" w:lineRule="auto"/>
        <w:ind w:left="794"/>
        <w:jc w:val="center"/>
        <w:rPr>
          <w:rFonts w:asciiTheme="minorHAnsi" w:hAnsiTheme="minorHAnsi" w:cstheme="minorHAnsi"/>
          <w:b/>
          <w:szCs w:val="24"/>
        </w:rPr>
      </w:pPr>
      <w:r w:rsidRPr="003311FB">
        <w:rPr>
          <w:rFonts w:asciiTheme="minorHAnsi" w:hAnsiTheme="minorHAnsi" w:cstheme="minorHAnsi"/>
          <w:b/>
          <w:szCs w:val="24"/>
        </w:rPr>
        <w:t>§ 1</w:t>
      </w:r>
    </w:p>
    <w:p w:rsidR="00BD2B68" w:rsidRPr="003311FB" w:rsidRDefault="00BD2B68" w:rsidP="00BD2B68">
      <w:pPr>
        <w:numPr>
          <w:ilvl w:val="1"/>
          <w:numId w:val="3"/>
        </w:numPr>
        <w:tabs>
          <w:tab w:val="left" w:pos="8789"/>
        </w:tabs>
        <w:spacing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Przed nawiązaniem stosunku pracy lub przed dopuszczeniem do działalności związanej z wychowaniem, edukacją, wypoczynkiem lub opieką nad dziećmi, dyrektor szkoły postępuje zgodnie z dotychczasowymi przepisami, a ponadto sprawdza, czy dana osoba widnieje: </w:t>
      </w:r>
    </w:p>
    <w:p w:rsidR="00BD2B68" w:rsidRPr="003311FB" w:rsidRDefault="00BD2B68" w:rsidP="00BD2B68">
      <w:pPr>
        <w:tabs>
          <w:tab w:val="left" w:pos="8789"/>
        </w:tabs>
        <w:spacing w:line="360" w:lineRule="auto"/>
        <w:ind w:left="646"/>
        <w:jc w:val="both"/>
        <w:rPr>
          <w:rFonts w:asciiTheme="minorHAnsi" w:hAnsiTheme="minorHAnsi" w:cstheme="minorHAnsi"/>
          <w:szCs w:val="24"/>
        </w:rPr>
      </w:pPr>
      <w:r w:rsidRPr="003311FB">
        <w:rPr>
          <w:rFonts w:asciiTheme="minorHAnsi" w:hAnsiTheme="minorHAnsi" w:cstheme="minorHAnsi"/>
          <w:szCs w:val="24"/>
        </w:rPr>
        <w:t xml:space="preserve">a) w Rejestrze Sprawców na Tle Seksualnym z dostępem ograniczonym; </w:t>
      </w:r>
    </w:p>
    <w:p w:rsidR="00BD2B68" w:rsidRPr="003311FB" w:rsidRDefault="00BD2B68" w:rsidP="00BD2B68">
      <w:pPr>
        <w:tabs>
          <w:tab w:val="left" w:pos="8789"/>
        </w:tabs>
        <w:spacing w:line="360" w:lineRule="auto"/>
        <w:ind w:left="646"/>
        <w:jc w:val="both"/>
        <w:rPr>
          <w:rFonts w:asciiTheme="minorHAnsi" w:hAnsiTheme="minorHAnsi" w:cstheme="minorHAnsi"/>
          <w:szCs w:val="24"/>
        </w:rPr>
      </w:pPr>
      <w:r w:rsidRPr="003311FB">
        <w:rPr>
          <w:rFonts w:asciiTheme="minorHAnsi" w:hAnsiTheme="minorHAnsi" w:cstheme="minorHAnsi"/>
          <w:szCs w:val="24"/>
        </w:rPr>
        <w:t>b) dyrektor s</w:t>
      </w:r>
      <w:r w:rsidR="00490606" w:rsidRPr="003311FB">
        <w:rPr>
          <w:rFonts w:asciiTheme="minorHAnsi" w:hAnsiTheme="minorHAnsi" w:cstheme="minorHAnsi"/>
          <w:szCs w:val="24"/>
        </w:rPr>
        <w:t xml:space="preserve">zkoły uzyskuje informacje z Rejestru z dostępem ograniczonym za pośrednictwem systemu teleinformatycznego prowadzonego przez Ministra Sprawiedliwości. W pierwszej </w:t>
      </w:r>
      <w:r w:rsidR="00490606" w:rsidRPr="003311FB">
        <w:rPr>
          <w:rFonts w:asciiTheme="minorHAnsi" w:hAnsiTheme="minorHAnsi" w:cstheme="minorHAnsi"/>
          <w:szCs w:val="24"/>
        </w:rPr>
        <w:lastRenderedPageBreak/>
        <w:t xml:space="preserve">kolejności należy założyć konto w systemie teleinformatycznym. Konto podlega aktywacji dokonywanej przez biuro informacji;  </w:t>
      </w:r>
    </w:p>
    <w:p w:rsidR="000A4352" w:rsidRPr="003311FB" w:rsidRDefault="00BD2B68" w:rsidP="00BD2B68">
      <w:pPr>
        <w:tabs>
          <w:tab w:val="left" w:pos="8789"/>
        </w:tabs>
        <w:spacing w:line="360" w:lineRule="auto"/>
        <w:ind w:left="646"/>
        <w:jc w:val="both"/>
        <w:rPr>
          <w:rFonts w:asciiTheme="minorHAnsi" w:hAnsiTheme="minorHAnsi" w:cstheme="minorHAnsi"/>
          <w:szCs w:val="24"/>
        </w:rPr>
      </w:pPr>
      <w:r w:rsidRPr="003311FB">
        <w:rPr>
          <w:rFonts w:asciiTheme="minorHAnsi" w:hAnsiTheme="minorHAnsi" w:cstheme="minorHAnsi"/>
          <w:szCs w:val="24"/>
        </w:rPr>
        <w:t>c) w R</w:t>
      </w:r>
      <w:r w:rsidR="00490606" w:rsidRPr="003311FB">
        <w:rPr>
          <w:rFonts w:asciiTheme="minorHAnsi" w:hAnsiTheme="minorHAnsi" w:cstheme="minorHAnsi"/>
          <w:szCs w:val="24"/>
        </w:rPr>
        <w:t>ejestr</w:t>
      </w:r>
      <w:r w:rsidRPr="003311FB">
        <w:rPr>
          <w:rFonts w:asciiTheme="minorHAnsi" w:hAnsiTheme="minorHAnsi" w:cstheme="minorHAnsi"/>
          <w:szCs w:val="24"/>
        </w:rPr>
        <w:t>ze</w:t>
      </w:r>
      <w:r w:rsidR="00490606" w:rsidRPr="003311FB">
        <w:rPr>
          <w:rFonts w:asciiTheme="minorHAnsi" w:hAnsiTheme="minorHAnsi" w:cstheme="minorHAnsi"/>
          <w:szCs w:val="24"/>
        </w:rPr>
        <w:t xml:space="preserve"> osób, w stosunku do których Państwowa Komisja do spraw przeciwdziałania wykorzystaniu seksualnemu małoletnich poniżej lat 15 wydała postanowienie o wpisie  w Rejestr, </w:t>
      </w:r>
      <w:r w:rsidRPr="003311FB">
        <w:rPr>
          <w:rFonts w:asciiTheme="minorHAnsi" w:hAnsiTheme="minorHAnsi" w:cstheme="minorHAnsi"/>
          <w:szCs w:val="24"/>
        </w:rPr>
        <w:t>(</w:t>
      </w:r>
      <w:r w:rsidR="00490606" w:rsidRPr="003311FB">
        <w:rPr>
          <w:rFonts w:asciiTheme="minorHAnsi" w:hAnsiTheme="minorHAnsi" w:cstheme="minorHAnsi"/>
          <w:szCs w:val="24"/>
        </w:rPr>
        <w:t>jest ogólnodostępny - nie wymaga zakładania konta</w:t>
      </w:r>
      <w:r w:rsidRPr="003311FB">
        <w:rPr>
          <w:rFonts w:asciiTheme="minorHAnsi" w:hAnsiTheme="minorHAnsi" w:cstheme="minorHAnsi"/>
          <w:szCs w:val="24"/>
        </w:rPr>
        <w:t>)</w:t>
      </w:r>
      <w:r w:rsidR="00490606" w:rsidRPr="003311FB">
        <w:rPr>
          <w:rFonts w:asciiTheme="minorHAnsi" w:hAnsiTheme="minorHAnsi" w:cstheme="minorHAnsi"/>
          <w:szCs w:val="24"/>
        </w:rPr>
        <w:t xml:space="preserve">;  </w:t>
      </w:r>
    </w:p>
    <w:p w:rsidR="000A4352" w:rsidRPr="003311FB" w:rsidRDefault="00490606" w:rsidP="00BD2B68">
      <w:pPr>
        <w:numPr>
          <w:ilvl w:val="1"/>
          <w:numId w:val="3"/>
        </w:numPr>
        <w:tabs>
          <w:tab w:val="left" w:pos="8789"/>
        </w:tabs>
        <w:spacing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informacje zwrotne otrzymane z systemu teleinformatycznego Dyrektor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  </w:t>
      </w:r>
    </w:p>
    <w:p w:rsidR="00BD2B68" w:rsidRPr="003311FB" w:rsidRDefault="00490606" w:rsidP="00BD2B68">
      <w:pPr>
        <w:numPr>
          <w:ilvl w:val="1"/>
          <w:numId w:val="3"/>
        </w:numPr>
        <w:tabs>
          <w:tab w:val="left" w:pos="8789"/>
        </w:tabs>
        <w:spacing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Dyrektor od kandydata pobiera informację z Krajowego Rejestru Karnego o niekaralności; </w:t>
      </w:r>
    </w:p>
    <w:p w:rsidR="000A4352" w:rsidRPr="003311FB" w:rsidRDefault="00BD2B68" w:rsidP="00BD2B68">
      <w:pPr>
        <w:numPr>
          <w:ilvl w:val="1"/>
          <w:numId w:val="3"/>
        </w:numPr>
        <w:tabs>
          <w:tab w:val="left" w:pos="8789"/>
        </w:tabs>
        <w:spacing w:line="360" w:lineRule="auto"/>
        <w:ind w:hanging="286"/>
        <w:jc w:val="both"/>
        <w:rPr>
          <w:rFonts w:asciiTheme="minorHAnsi" w:hAnsiTheme="minorHAnsi" w:cstheme="minorHAnsi"/>
          <w:szCs w:val="24"/>
        </w:rPr>
      </w:pPr>
      <w:r w:rsidRPr="003311FB">
        <w:rPr>
          <w:rFonts w:asciiTheme="minorHAnsi" w:hAnsiTheme="minorHAnsi" w:cstheme="minorHAnsi"/>
          <w:szCs w:val="24"/>
        </w:rPr>
        <w:t>Kandydat podpisuje oświadczenie o niekaralności i zobowiązaniu do przestrzegania podstawowych zasad ochrony małoletnich ( w</w:t>
      </w:r>
      <w:r w:rsidR="00490606" w:rsidRPr="003311FB">
        <w:rPr>
          <w:rFonts w:asciiTheme="minorHAnsi" w:hAnsiTheme="minorHAnsi" w:cstheme="minorHAnsi"/>
          <w:szCs w:val="24"/>
        </w:rPr>
        <w:t xml:space="preserve">zór oświadczenia stanowi </w:t>
      </w:r>
      <w:r w:rsidR="00490606" w:rsidRPr="003311FB">
        <w:rPr>
          <w:rFonts w:asciiTheme="minorHAnsi" w:hAnsiTheme="minorHAnsi" w:cstheme="minorHAnsi"/>
          <w:b/>
          <w:szCs w:val="24"/>
        </w:rPr>
        <w:t>załącznik 1</w:t>
      </w:r>
      <w:r w:rsidR="00490606" w:rsidRPr="003311FB">
        <w:rPr>
          <w:rFonts w:asciiTheme="minorHAnsi" w:hAnsiTheme="minorHAnsi" w:cstheme="minorHAnsi"/>
          <w:szCs w:val="24"/>
        </w:rPr>
        <w:t xml:space="preserve"> do niniejszych Standardów.  </w:t>
      </w:r>
    </w:p>
    <w:p w:rsidR="000A4352" w:rsidRPr="003311FB" w:rsidRDefault="00490606" w:rsidP="00BD2B68">
      <w:pPr>
        <w:tabs>
          <w:tab w:val="left" w:pos="8789"/>
        </w:tabs>
        <w:spacing w:after="0"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p>
    <w:p w:rsidR="000A4352" w:rsidRPr="003311FB" w:rsidRDefault="00490606" w:rsidP="00BD2B68">
      <w:pPr>
        <w:tabs>
          <w:tab w:val="left" w:pos="8789"/>
        </w:tabs>
        <w:spacing w:after="180" w:line="360" w:lineRule="auto"/>
        <w:ind w:left="334"/>
        <w:jc w:val="center"/>
        <w:rPr>
          <w:rFonts w:asciiTheme="minorHAnsi" w:hAnsiTheme="minorHAnsi" w:cstheme="minorHAnsi"/>
          <w:b/>
          <w:sz w:val="28"/>
          <w:szCs w:val="28"/>
        </w:rPr>
      </w:pPr>
      <w:r w:rsidRPr="003311FB">
        <w:rPr>
          <w:rFonts w:asciiTheme="minorHAnsi" w:hAnsiTheme="minorHAnsi" w:cstheme="minorHAnsi"/>
          <w:b/>
          <w:sz w:val="28"/>
          <w:szCs w:val="28"/>
        </w:rPr>
        <w:t>Zasady bezpiecznych relacji personelu Szkoły z jego uczniami:</w:t>
      </w:r>
    </w:p>
    <w:p w:rsidR="00BD2B68" w:rsidRPr="003311FB" w:rsidRDefault="00BD2B68" w:rsidP="00BD2B68">
      <w:pPr>
        <w:tabs>
          <w:tab w:val="left" w:pos="8789"/>
        </w:tabs>
        <w:spacing w:after="180" w:line="360" w:lineRule="auto"/>
        <w:ind w:left="334"/>
        <w:jc w:val="center"/>
        <w:rPr>
          <w:rFonts w:asciiTheme="minorHAnsi" w:hAnsiTheme="minorHAnsi" w:cstheme="minorHAnsi"/>
          <w:b/>
          <w:szCs w:val="24"/>
        </w:rPr>
      </w:pPr>
      <w:r w:rsidRPr="003311FB">
        <w:rPr>
          <w:rFonts w:asciiTheme="minorHAnsi" w:hAnsiTheme="minorHAnsi" w:cstheme="minorHAnsi"/>
          <w:b/>
          <w:szCs w:val="24"/>
        </w:rPr>
        <w:t xml:space="preserve">§ 2 </w:t>
      </w:r>
    </w:p>
    <w:p w:rsidR="000A4352" w:rsidRPr="003311FB" w:rsidRDefault="00490606" w:rsidP="00BD2B68">
      <w:pPr>
        <w:numPr>
          <w:ilvl w:val="1"/>
          <w:numId w:val="4"/>
        </w:numPr>
        <w:tabs>
          <w:tab w:val="left" w:pos="8789"/>
        </w:tabs>
        <w:spacing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podstawową zasadą wszystkich czynności podejmowanych przez personel Szkoły jest działanie dla dobra ucznia i w jego interesie. Personel traktuje ucznia z szacunkiem oraz uwzględnia jego godność i potrzeby. Niedopuszczalne jest stosowanie przemocy wobec ucznia w jakiejkolwiek formie;  </w:t>
      </w:r>
    </w:p>
    <w:p w:rsidR="000A4352" w:rsidRPr="003311FB" w:rsidRDefault="00490606" w:rsidP="00BD2B68">
      <w:pPr>
        <w:numPr>
          <w:ilvl w:val="1"/>
          <w:numId w:val="4"/>
        </w:numPr>
        <w:tabs>
          <w:tab w:val="left" w:pos="8789"/>
        </w:tabs>
        <w:spacing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zasady bezpiecznych relacji personelu z uczniami obowiązują wszystkich pracowników, stażystów i wolontariuszy;  </w:t>
      </w:r>
    </w:p>
    <w:p w:rsidR="000A4352" w:rsidRPr="003311FB" w:rsidRDefault="00490606" w:rsidP="00BD2B68">
      <w:pPr>
        <w:numPr>
          <w:ilvl w:val="1"/>
          <w:numId w:val="4"/>
        </w:numPr>
        <w:tabs>
          <w:tab w:val="left" w:pos="8789"/>
        </w:tabs>
        <w:spacing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znajomość i zaakceptowanie zasad są potwierdzone podpisaniem oświadczenia, którego wzór stanowi </w:t>
      </w:r>
      <w:r w:rsidRPr="003311FB">
        <w:rPr>
          <w:rFonts w:asciiTheme="minorHAnsi" w:hAnsiTheme="minorHAnsi" w:cstheme="minorHAnsi"/>
          <w:b/>
          <w:szCs w:val="24"/>
        </w:rPr>
        <w:t xml:space="preserve">załącznik nr 2 </w:t>
      </w:r>
      <w:r w:rsidRPr="003311FB">
        <w:rPr>
          <w:rFonts w:asciiTheme="minorHAnsi" w:hAnsiTheme="minorHAnsi" w:cstheme="minorHAnsi"/>
          <w:szCs w:val="24"/>
        </w:rPr>
        <w:t xml:space="preserve">do niniejszych Standardów.  </w:t>
      </w:r>
    </w:p>
    <w:p w:rsidR="000A4352" w:rsidRPr="003311FB" w:rsidRDefault="00BD2B68" w:rsidP="00BD2B68">
      <w:pPr>
        <w:tabs>
          <w:tab w:val="left" w:pos="8789"/>
        </w:tabs>
        <w:spacing w:after="146" w:line="360" w:lineRule="auto"/>
        <w:jc w:val="both"/>
        <w:rPr>
          <w:rFonts w:asciiTheme="minorHAnsi" w:hAnsiTheme="minorHAnsi" w:cstheme="minorHAnsi"/>
          <w:szCs w:val="24"/>
        </w:rPr>
      </w:pPr>
      <w:r w:rsidRPr="003311FB">
        <w:rPr>
          <w:rFonts w:asciiTheme="minorHAnsi" w:hAnsiTheme="minorHAnsi" w:cstheme="minorHAnsi"/>
          <w:szCs w:val="24"/>
        </w:rPr>
        <w:lastRenderedPageBreak/>
        <w:t xml:space="preserve">1. </w:t>
      </w:r>
      <w:r w:rsidR="00490606" w:rsidRPr="003311FB">
        <w:rPr>
          <w:rFonts w:asciiTheme="minorHAnsi" w:hAnsiTheme="minorHAnsi" w:cstheme="minorHAnsi"/>
          <w:szCs w:val="24"/>
        </w:rPr>
        <w:t xml:space="preserve">Pracownik Szkoły zobowiązany jest do utrzymywania profesjonalnej relacji z uczniami  i każdorazowego rozważenia, czy jego reakcja, komunikat bądź działanie wobec ucznia  są odpowiednie do sytuacji, bezpieczne, uzasadnione i sprawiedliwe wobec innych uczniów.  </w:t>
      </w:r>
    </w:p>
    <w:p w:rsidR="000A4352" w:rsidRPr="003311FB" w:rsidRDefault="00490606" w:rsidP="00BD2B68">
      <w:pPr>
        <w:numPr>
          <w:ilvl w:val="0"/>
          <w:numId w:val="4"/>
        </w:numPr>
        <w:tabs>
          <w:tab w:val="left" w:pos="8789"/>
        </w:tabs>
        <w:spacing w:line="360" w:lineRule="auto"/>
        <w:ind w:hanging="428"/>
        <w:jc w:val="both"/>
        <w:rPr>
          <w:rFonts w:asciiTheme="minorHAnsi" w:hAnsiTheme="minorHAnsi" w:cstheme="minorHAnsi"/>
          <w:szCs w:val="24"/>
        </w:rPr>
      </w:pPr>
      <w:r w:rsidRPr="003311FB">
        <w:rPr>
          <w:rFonts w:asciiTheme="minorHAnsi" w:hAnsiTheme="minorHAnsi" w:cstheme="minorHAnsi"/>
          <w:szCs w:val="24"/>
        </w:rPr>
        <w:t xml:space="preserve">Pracownik Szkoły w kontakcie z uczniami:  </w:t>
      </w:r>
    </w:p>
    <w:p w:rsidR="000A4352" w:rsidRPr="003311FB" w:rsidRDefault="00490606" w:rsidP="00BD2B68">
      <w:pPr>
        <w:numPr>
          <w:ilvl w:val="1"/>
          <w:numId w:val="4"/>
        </w:numPr>
        <w:tabs>
          <w:tab w:val="left" w:pos="8789"/>
        </w:tabs>
        <w:spacing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zachowuje cierpliwość i odnosi się do ucznia z szacunkiem;  </w:t>
      </w:r>
    </w:p>
    <w:p w:rsidR="000A4352" w:rsidRPr="003311FB" w:rsidRDefault="00490606" w:rsidP="00BD2B68">
      <w:pPr>
        <w:numPr>
          <w:ilvl w:val="1"/>
          <w:numId w:val="4"/>
        </w:numPr>
        <w:tabs>
          <w:tab w:val="left" w:pos="8789"/>
        </w:tabs>
        <w:spacing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uważnie wysłuchuje uczniów i stara się udzielać im odpowiedzi dostosowanej do sytuacji  i ich wieku;  </w:t>
      </w:r>
    </w:p>
    <w:p w:rsidR="000A4352" w:rsidRPr="003311FB" w:rsidRDefault="00490606" w:rsidP="00BD2B68">
      <w:pPr>
        <w:numPr>
          <w:ilvl w:val="1"/>
          <w:numId w:val="4"/>
        </w:numPr>
        <w:tabs>
          <w:tab w:val="left" w:pos="8789"/>
        </w:tabs>
        <w:spacing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nie zawstydza ucznia, nie lekceważy, nie upokarza i nie obraża;  </w:t>
      </w:r>
    </w:p>
    <w:p w:rsidR="000A4352" w:rsidRPr="003311FB" w:rsidRDefault="00490606" w:rsidP="00BD2B68">
      <w:pPr>
        <w:numPr>
          <w:ilvl w:val="1"/>
          <w:numId w:val="4"/>
        </w:numPr>
        <w:tabs>
          <w:tab w:val="left" w:pos="8789"/>
        </w:tabs>
        <w:spacing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nie krzyczy, chyba że wymaga tego sytuacja niebezpieczna (np. ostrzeżenie);  </w:t>
      </w:r>
    </w:p>
    <w:p w:rsidR="000A4352" w:rsidRPr="003311FB" w:rsidRDefault="00490606" w:rsidP="00BD2B68">
      <w:pPr>
        <w:numPr>
          <w:ilvl w:val="1"/>
          <w:numId w:val="4"/>
        </w:numPr>
        <w:tabs>
          <w:tab w:val="left" w:pos="8789"/>
        </w:tabs>
        <w:spacing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nie ujawnia drażliwych informacji o uczniu osobom do tego nieuprawnionym, dotyczy  to również ujawniania jego wizerunku. Konwencja o Prawach Dziecka przyjęta przez Zgromadzenie Ogólne Narodów Zjednoczonych z dnia 20 listopada 1989.  </w:t>
      </w:r>
    </w:p>
    <w:p w:rsidR="000A4352" w:rsidRPr="003311FB" w:rsidRDefault="00490606" w:rsidP="00BD2B68">
      <w:pPr>
        <w:numPr>
          <w:ilvl w:val="0"/>
          <w:numId w:val="4"/>
        </w:numPr>
        <w:tabs>
          <w:tab w:val="left" w:pos="8789"/>
        </w:tabs>
        <w:spacing w:line="360" w:lineRule="auto"/>
        <w:ind w:hanging="428"/>
        <w:jc w:val="both"/>
        <w:rPr>
          <w:rFonts w:asciiTheme="minorHAnsi" w:hAnsiTheme="minorHAnsi" w:cstheme="minorHAnsi"/>
          <w:szCs w:val="24"/>
        </w:rPr>
      </w:pPr>
      <w:r w:rsidRPr="003311FB">
        <w:rPr>
          <w:rFonts w:asciiTheme="minorHAnsi" w:hAnsiTheme="minorHAnsi" w:cstheme="minorHAnsi"/>
          <w:szCs w:val="24"/>
        </w:rPr>
        <w:t xml:space="preserve">Decyzje dotyczące ucznia powinny zawsze uwzględniać jego oczekiwania, ale również brać pod uwagę bezpieczeństwo pozostałych uczniów.  </w:t>
      </w:r>
    </w:p>
    <w:p w:rsidR="000A4352" w:rsidRPr="003311FB" w:rsidRDefault="00490606" w:rsidP="00BD2B68">
      <w:pPr>
        <w:numPr>
          <w:ilvl w:val="0"/>
          <w:numId w:val="4"/>
        </w:numPr>
        <w:tabs>
          <w:tab w:val="left" w:pos="8789"/>
        </w:tabs>
        <w:spacing w:line="360" w:lineRule="auto"/>
        <w:ind w:hanging="428"/>
        <w:jc w:val="both"/>
        <w:rPr>
          <w:rFonts w:asciiTheme="minorHAnsi" w:hAnsiTheme="minorHAnsi" w:cstheme="minorHAnsi"/>
          <w:szCs w:val="24"/>
        </w:rPr>
      </w:pPr>
      <w:r w:rsidRPr="003311FB">
        <w:rPr>
          <w:rFonts w:asciiTheme="minorHAnsi" w:hAnsiTheme="minorHAnsi" w:cstheme="minorHAnsi"/>
          <w:szCs w:val="24"/>
        </w:rPr>
        <w:t xml:space="preserve">Uczeń ma prawo do prywatności, odstąpienie od zasad poufności każdorazowo musi być uzasadnione, a uczeń o takim fakcie powinien być jak najszybciej poinformowany.  </w:t>
      </w:r>
    </w:p>
    <w:p w:rsidR="000A4352" w:rsidRPr="003311FB" w:rsidRDefault="00490606" w:rsidP="00BD2B68">
      <w:pPr>
        <w:numPr>
          <w:ilvl w:val="0"/>
          <w:numId w:val="4"/>
        </w:numPr>
        <w:tabs>
          <w:tab w:val="left" w:pos="8789"/>
        </w:tabs>
        <w:spacing w:line="360" w:lineRule="auto"/>
        <w:ind w:hanging="428"/>
        <w:jc w:val="both"/>
        <w:rPr>
          <w:rFonts w:asciiTheme="minorHAnsi" w:hAnsiTheme="minorHAnsi" w:cstheme="minorHAnsi"/>
          <w:szCs w:val="24"/>
        </w:rPr>
      </w:pPr>
      <w:r w:rsidRPr="003311FB">
        <w:rPr>
          <w:rFonts w:asciiTheme="minorHAnsi" w:hAnsiTheme="minorHAnsi" w:cstheme="minorHAnsi"/>
          <w:szCs w:val="24"/>
        </w:rPr>
        <w:t xml:space="preserve">W przypadku konieczności rozmowy z uczniem na osobności, pracownik powinien pozostawić uchylone drzwi bądź poprosić innego pracownika o uczestniczenie w rozmowie (przepis  nie dotyczy szczególnych pracowników Szkoły, w tym pedagoga szkolnego, pedagoga specjalnego, psychologa).  </w:t>
      </w:r>
    </w:p>
    <w:p w:rsidR="000A4352" w:rsidRPr="003311FB" w:rsidRDefault="00490606" w:rsidP="00BD2B68">
      <w:pPr>
        <w:numPr>
          <w:ilvl w:val="0"/>
          <w:numId w:val="4"/>
        </w:numPr>
        <w:tabs>
          <w:tab w:val="left" w:pos="8789"/>
        </w:tabs>
        <w:spacing w:line="360" w:lineRule="auto"/>
        <w:ind w:hanging="428"/>
        <w:jc w:val="both"/>
        <w:rPr>
          <w:rFonts w:asciiTheme="minorHAnsi" w:hAnsiTheme="minorHAnsi" w:cstheme="minorHAnsi"/>
          <w:szCs w:val="24"/>
        </w:rPr>
      </w:pPr>
      <w:r w:rsidRPr="003311FB">
        <w:rPr>
          <w:rFonts w:asciiTheme="minorHAnsi" w:hAnsiTheme="minorHAnsi" w:cstheme="minorHAnsi"/>
          <w:szCs w:val="24"/>
        </w:rPr>
        <w:t xml:space="preserve">Pracownikowi Szkoły nie wolno w obecności uczniów niestosownie żartować, używać wulgaryzmów, wykonywać obraźliwych gestów, wypowiadać treści o zabarwieniu seksualnym.  </w:t>
      </w:r>
    </w:p>
    <w:p w:rsidR="000A4352" w:rsidRPr="003311FB" w:rsidRDefault="00490606" w:rsidP="00BD2B68">
      <w:pPr>
        <w:numPr>
          <w:ilvl w:val="0"/>
          <w:numId w:val="4"/>
        </w:numPr>
        <w:tabs>
          <w:tab w:val="left" w:pos="8789"/>
        </w:tabs>
        <w:spacing w:line="360" w:lineRule="auto"/>
        <w:ind w:hanging="428"/>
        <w:jc w:val="both"/>
        <w:rPr>
          <w:rFonts w:asciiTheme="minorHAnsi" w:hAnsiTheme="minorHAnsi" w:cstheme="minorHAnsi"/>
          <w:szCs w:val="24"/>
        </w:rPr>
      </w:pPr>
      <w:r w:rsidRPr="003311FB">
        <w:rPr>
          <w:rFonts w:asciiTheme="minorHAnsi" w:hAnsiTheme="minorHAnsi" w:cstheme="minorHAnsi"/>
          <w:szCs w:val="24"/>
        </w:rPr>
        <w:t xml:space="preserve">Pracownikowi Szkoły nie wolno wykorzystywać przewagi fizycznej ani stosować gróźb.  </w:t>
      </w:r>
    </w:p>
    <w:p w:rsidR="000A4352" w:rsidRPr="003311FB" w:rsidRDefault="00490606" w:rsidP="00BD2B68">
      <w:pPr>
        <w:numPr>
          <w:ilvl w:val="0"/>
          <w:numId w:val="4"/>
        </w:numPr>
        <w:tabs>
          <w:tab w:val="left" w:pos="8789"/>
        </w:tabs>
        <w:spacing w:line="360" w:lineRule="auto"/>
        <w:ind w:hanging="428"/>
        <w:jc w:val="both"/>
        <w:rPr>
          <w:rFonts w:asciiTheme="minorHAnsi" w:hAnsiTheme="minorHAnsi" w:cstheme="minorHAnsi"/>
          <w:szCs w:val="24"/>
        </w:rPr>
      </w:pPr>
      <w:r w:rsidRPr="003311FB">
        <w:rPr>
          <w:rFonts w:asciiTheme="minorHAnsi" w:hAnsiTheme="minorHAnsi" w:cstheme="minorHAnsi"/>
          <w:szCs w:val="24"/>
        </w:rPr>
        <w:t xml:space="preserve">Pracownik Szkoły zobowiązany jest do równego traktowania uczniów, niezależnie od ich płci, orientacji seksualnej, wyznania, pochodzenia etnicznego czy też niepełnosprawności.  </w:t>
      </w:r>
    </w:p>
    <w:p w:rsidR="000A4352" w:rsidRPr="003311FB" w:rsidRDefault="00490606" w:rsidP="00BD2B68">
      <w:pPr>
        <w:numPr>
          <w:ilvl w:val="0"/>
          <w:numId w:val="4"/>
        </w:numPr>
        <w:tabs>
          <w:tab w:val="left" w:pos="8789"/>
        </w:tabs>
        <w:spacing w:line="360" w:lineRule="auto"/>
        <w:ind w:hanging="428"/>
        <w:jc w:val="both"/>
        <w:rPr>
          <w:rFonts w:asciiTheme="minorHAnsi" w:hAnsiTheme="minorHAnsi" w:cstheme="minorHAnsi"/>
          <w:szCs w:val="24"/>
        </w:rPr>
      </w:pPr>
      <w:r w:rsidRPr="003311FB">
        <w:rPr>
          <w:rFonts w:asciiTheme="minorHAnsi" w:hAnsiTheme="minorHAnsi" w:cstheme="minorHAnsi"/>
          <w:szCs w:val="24"/>
        </w:rPr>
        <w:t xml:space="preserve">Pracownik Szkoły zobowiązany jest do zachowania w poufności informacji uzyskanych  w związku z pełnioną funkcją lub wykonywaną pracą, dotyczących zdrowia, potrzeb rozwojowych </w:t>
      </w:r>
      <w:r w:rsidRPr="003311FB">
        <w:rPr>
          <w:rFonts w:asciiTheme="minorHAnsi" w:hAnsiTheme="minorHAnsi" w:cstheme="minorHAnsi"/>
          <w:szCs w:val="24"/>
        </w:rPr>
        <w:lastRenderedPageBreak/>
        <w:t xml:space="preserve">i edukacyjnych, możliwości psychofizycznych, seksualności, orientacji seksualnej, pochodzenia rasowego lub etnicznego, poglądów politycznych, przekonań religijnych lub światopoglądów uczniów.  </w:t>
      </w:r>
    </w:p>
    <w:p w:rsidR="000A4352" w:rsidRPr="003311FB" w:rsidRDefault="00490606" w:rsidP="00BD2B68">
      <w:pPr>
        <w:numPr>
          <w:ilvl w:val="0"/>
          <w:numId w:val="4"/>
        </w:numPr>
        <w:tabs>
          <w:tab w:val="left" w:pos="8789"/>
        </w:tabs>
        <w:spacing w:line="360" w:lineRule="auto"/>
        <w:ind w:hanging="428"/>
        <w:jc w:val="both"/>
        <w:rPr>
          <w:rFonts w:asciiTheme="minorHAnsi" w:hAnsiTheme="minorHAnsi" w:cstheme="minorHAnsi"/>
          <w:szCs w:val="24"/>
        </w:rPr>
      </w:pPr>
      <w:r w:rsidRPr="003311FB">
        <w:rPr>
          <w:rFonts w:asciiTheme="minorHAnsi" w:hAnsiTheme="minorHAnsi" w:cstheme="minorHAnsi"/>
          <w:szCs w:val="24"/>
        </w:rPr>
        <w:t xml:space="preserve">Pracownik Szkoły nie może utrwalać wizerunków uczniów w celach prywatnych, również zawodowych, jeżeli opiekun ucznia nie wyraził na to zgody.  </w:t>
      </w:r>
    </w:p>
    <w:p w:rsidR="00BD2B68" w:rsidRPr="003311FB" w:rsidRDefault="00BD2B68" w:rsidP="00BD2B68">
      <w:pPr>
        <w:tabs>
          <w:tab w:val="left" w:pos="8789"/>
        </w:tabs>
        <w:spacing w:after="213" w:line="360" w:lineRule="auto"/>
        <w:ind w:left="334"/>
        <w:jc w:val="both"/>
        <w:rPr>
          <w:rFonts w:asciiTheme="minorHAnsi" w:hAnsiTheme="minorHAnsi" w:cstheme="minorHAnsi"/>
          <w:szCs w:val="24"/>
        </w:rPr>
      </w:pPr>
    </w:p>
    <w:p w:rsidR="000A4352" w:rsidRPr="003311FB" w:rsidRDefault="00BD2B68" w:rsidP="00BD2B68">
      <w:pPr>
        <w:tabs>
          <w:tab w:val="left" w:pos="8789"/>
        </w:tabs>
        <w:spacing w:after="213" w:line="360" w:lineRule="auto"/>
        <w:ind w:left="334"/>
        <w:jc w:val="center"/>
        <w:rPr>
          <w:rFonts w:asciiTheme="minorHAnsi" w:hAnsiTheme="minorHAnsi" w:cstheme="minorHAnsi"/>
          <w:szCs w:val="24"/>
        </w:rPr>
      </w:pPr>
      <w:r w:rsidRPr="003311FB">
        <w:rPr>
          <w:rFonts w:asciiTheme="minorHAnsi" w:hAnsiTheme="minorHAnsi" w:cstheme="minorHAnsi"/>
          <w:b/>
          <w:szCs w:val="24"/>
        </w:rPr>
        <w:t>§ 3</w:t>
      </w:r>
    </w:p>
    <w:p w:rsidR="00FB178E" w:rsidRPr="003311FB" w:rsidRDefault="00490606" w:rsidP="00BD2B68">
      <w:pPr>
        <w:tabs>
          <w:tab w:val="left" w:pos="8789"/>
        </w:tabs>
        <w:spacing w:after="18" w:line="360" w:lineRule="auto"/>
        <w:ind w:left="345" w:hanging="274"/>
        <w:jc w:val="both"/>
        <w:rPr>
          <w:rFonts w:asciiTheme="minorHAnsi" w:hAnsiTheme="minorHAnsi" w:cstheme="minorHAnsi"/>
          <w:szCs w:val="24"/>
        </w:rPr>
      </w:pPr>
      <w:r w:rsidRPr="003311FB">
        <w:rPr>
          <w:rFonts w:asciiTheme="minorHAnsi" w:hAnsiTheme="minorHAnsi" w:cstheme="minorHAnsi"/>
          <w:szCs w:val="24"/>
        </w:rPr>
        <w:t xml:space="preserve">Pracownikowi Szkoły </w:t>
      </w:r>
      <w:r w:rsidRPr="003311FB">
        <w:rPr>
          <w:rFonts w:asciiTheme="minorHAnsi" w:hAnsiTheme="minorHAnsi" w:cstheme="minorHAnsi"/>
          <w:b/>
          <w:szCs w:val="24"/>
        </w:rPr>
        <w:t>bezwzględnie zabrania się</w:t>
      </w:r>
      <w:r w:rsidRPr="003311FB">
        <w:rPr>
          <w:rFonts w:asciiTheme="minorHAnsi" w:hAnsiTheme="minorHAnsi" w:cstheme="minorHAnsi"/>
          <w:szCs w:val="24"/>
        </w:rPr>
        <w:t xml:space="preserve"> (pod groźbą kary, w tym więzienia i utraty pracy):  </w:t>
      </w:r>
    </w:p>
    <w:p w:rsidR="00BD2B68" w:rsidRPr="003311FB" w:rsidRDefault="00490606" w:rsidP="00BD2B68">
      <w:pPr>
        <w:pStyle w:val="Akapitzlist"/>
        <w:numPr>
          <w:ilvl w:val="0"/>
          <w:numId w:val="39"/>
        </w:numPr>
        <w:tabs>
          <w:tab w:val="left" w:pos="8789"/>
        </w:tabs>
        <w:spacing w:after="18" w:line="360" w:lineRule="auto"/>
        <w:jc w:val="both"/>
        <w:rPr>
          <w:rFonts w:asciiTheme="minorHAnsi" w:hAnsiTheme="minorHAnsi" w:cstheme="minorHAnsi"/>
          <w:szCs w:val="24"/>
        </w:rPr>
      </w:pPr>
      <w:r w:rsidRPr="003311FB">
        <w:rPr>
          <w:rFonts w:asciiTheme="minorHAnsi" w:hAnsiTheme="minorHAnsi" w:cstheme="minorHAnsi"/>
          <w:szCs w:val="24"/>
        </w:rPr>
        <w:t xml:space="preserve">nawiązywać </w:t>
      </w:r>
      <w:r w:rsidR="00BD2B68" w:rsidRPr="003311FB">
        <w:rPr>
          <w:rFonts w:asciiTheme="minorHAnsi" w:hAnsiTheme="minorHAnsi" w:cstheme="minorHAnsi"/>
          <w:szCs w:val="24"/>
        </w:rPr>
        <w:t>relacji seksualnych z uczniem;</w:t>
      </w:r>
    </w:p>
    <w:p w:rsidR="00BD2B68" w:rsidRPr="003311FB" w:rsidRDefault="00490606" w:rsidP="00BD2B68">
      <w:pPr>
        <w:pStyle w:val="Akapitzlist"/>
        <w:numPr>
          <w:ilvl w:val="0"/>
          <w:numId w:val="39"/>
        </w:numPr>
        <w:tabs>
          <w:tab w:val="left" w:pos="8789"/>
        </w:tabs>
        <w:spacing w:after="18" w:line="360" w:lineRule="auto"/>
        <w:jc w:val="both"/>
        <w:rPr>
          <w:rFonts w:asciiTheme="minorHAnsi" w:hAnsiTheme="minorHAnsi" w:cstheme="minorHAnsi"/>
          <w:szCs w:val="24"/>
        </w:rPr>
      </w:pPr>
      <w:r w:rsidRPr="003311FB">
        <w:rPr>
          <w:rFonts w:asciiTheme="minorHAnsi" w:hAnsiTheme="minorHAnsi" w:cstheme="minorHAnsi"/>
          <w:szCs w:val="24"/>
        </w:rPr>
        <w:t>składać uczniowi propozycji o charakterze seksualnym i pornograficznym, w tym również udostępniania takich treś</w:t>
      </w:r>
      <w:r w:rsidR="00BD2B68" w:rsidRPr="003311FB">
        <w:rPr>
          <w:rFonts w:asciiTheme="minorHAnsi" w:hAnsiTheme="minorHAnsi" w:cstheme="minorHAnsi"/>
          <w:szCs w:val="24"/>
        </w:rPr>
        <w:t>ci;</w:t>
      </w:r>
    </w:p>
    <w:p w:rsidR="000A4352" w:rsidRPr="003311FB" w:rsidRDefault="00BD2B68" w:rsidP="00BD2B68">
      <w:pPr>
        <w:pStyle w:val="Akapitzlist"/>
        <w:numPr>
          <w:ilvl w:val="0"/>
          <w:numId w:val="39"/>
        </w:numPr>
        <w:tabs>
          <w:tab w:val="left" w:pos="8789"/>
        </w:tabs>
        <w:spacing w:after="18" w:line="360" w:lineRule="auto"/>
        <w:jc w:val="both"/>
        <w:rPr>
          <w:rFonts w:asciiTheme="minorHAnsi" w:hAnsiTheme="minorHAnsi" w:cstheme="minorHAnsi"/>
          <w:szCs w:val="24"/>
        </w:rPr>
      </w:pPr>
      <w:r w:rsidRPr="003311FB">
        <w:rPr>
          <w:rFonts w:asciiTheme="minorHAnsi" w:hAnsiTheme="minorHAnsi" w:cstheme="minorHAnsi"/>
          <w:szCs w:val="24"/>
        </w:rPr>
        <w:t>p</w:t>
      </w:r>
      <w:r w:rsidR="00490606" w:rsidRPr="003311FB">
        <w:rPr>
          <w:rFonts w:asciiTheme="minorHAnsi" w:hAnsiTheme="minorHAnsi" w:cstheme="minorHAnsi"/>
          <w:szCs w:val="24"/>
        </w:rPr>
        <w:t>roponować uczniom alkoholu, wyrobów tytoniowych i innych uży</w:t>
      </w:r>
      <w:r w:rsidRPr="003311FB">
        <w:rPr>
          <w:rFonts w:asciiTheme="minorHAnsi" w:hAnsiTheme="minorHAnsi" w:cstheme="minorHAnsi"/>
          <w:szCs w:val="24"/>
        </w:rPr>
        <w:t>wek (narkotyków).</w:t>
      </w:r>
      <w:r w:rsidR="00490606" w:rsidRPr="003311FB">
        <w:rPr>
          <w:rFonts w:asciiTheme="minorHAnsi" w:hAnsiTheme="minorHAnsi" w:cstheme="minorHAnsi"/>
          <w:szCs w:val="24"/>
        </w:rPr>
        <w:t xml:space="preserve">  </w:t>
      </w:r>
    </w:p>
    <w:p w:rsidR="000A4352" w:rsidRPr="003311FB" w:rsidRDefault="00BD2B68" w:rsidP="00BD2B68">
      <w:pPr>
        <w:tabs>
          <w:tab w:val="left" w:pos="8789"/>
        </w:tabs>
        <w:spacing w:after="213" w:line="360" w:lineRule="auto"/>
        <w:ind w:left="334"/>
        <w:jc w:val="center"/>
        <w:rPr>
          <w:rFonts w:asciiTheme="minorHAnsi" w:hAnsiTheme="minorHAnsi" w:cstheme="minorHAnsi"/>
          <w:szCs w:val="24"/>
        </w:rPr>
      </w:pPr>
      <w:r w:rsidRPr="003311FB">
        <w:rPr>
          <w:rFonts w:asciiTheme="minorHAnsi" w:hAnsiTheme="minorHAnsi" w:cstheme="minorHAnsi"/>
          <w:b/>
          <w:szCs w:val="24"/>
        </w:rPr>
        <w:t>§ 4</w:t>
      </w:r>
    </w:p>
    <w:p w:rsidR="000A4352" w:rsidRPr="003311FB" w:rsidRDefault="00490606" w:rsidP="00BD2B68">
      <w:pPr>
        <w:numPr>
          <w:ilvl w:val="0"/>
          <w:numId w:val="6"/>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Pracownik </w:t>
      </w:r>
      <w:r w:rsidRPr="003311FB">
        <w:rPr>
          <w:rFonts w:asciiTheme="minorHAnsi" w:hAnsiTheme="minorHAnsi" w:cstheme="minorHAnsi"/>
          <w:b/>
          <w:szCs w:val="24"/>
        </w:rPr>
        <w:t>zobowiązany jest</w:t>
      </w:r>
      <w:r w:rsidRPr="003311FB">
        <w:rPr>
          <w:rFonts w:asciiTheme="minorHAnsi" w:hAnsiTheme="minorHAnsi" w:cstheme="minorHAnsi"/>
          <w:szCs w:val="24"/>
        </w:rPr>
        <w:t xml:space="preserve"> do zapewnienia uczniom, że w sytuacji, kiedy poczują  się niekomfortowo</w:t>
      </w:r>
      <w:r w:rsidR="00F24CEA" w:rsidRPr="003311FB">
        <w:rPr>
          <w:rFonts w:asciiTheme="minorHAnsi" w:hAnsiTheme="minorHAnsi" w:cstheme="minorHAnsi"/>
          <w:szCs w:val="24"/>
        </w:rPr>
        <w:t>,</w:t>
      </w:r>
      <w:r w:rsidRPr="003311FB">
        <w:rPr>
          <w:rFonts w:asciiTheme="minorHAnsi" w:hAnsiTheme="minorHAnsi" w:cstheme="minorHAnsi"/>
          <w:szCs w:val="24"/>
        </w:rPr>
        <w:t xml:space="preserve"> otrzymają stosowną pomoc, zgodną z instrukcją jej udzielania.  </w:t>
      </w:r>
    </w:p>
    <w:p w:rsidR="00FB178E" w:rsidRPr="003311FB" w:rsidRDefault="00490606" w:rsidP="00BD2B68">
      <w:pPr>
        <w:numPr>
          <w:ilvl w:val="0"/>
          <w:numId w:val="6"/>
        </w:numPr>
        <w:tabs>
          <w:tab w:val="left" w:pos="8789"/>
        </w:tabs>
        <w:spacing w:after="263"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Wychowawcy oddziałów zobowiązani są do przedstawienia uczniom Standardów Ochrony Małoletnich, które obowiązują w Szkole i zapewnienia ich, iż otrzymają odpowiednią pomoc.  </w:t>
      </w:r>
    </w:p>
    <w:p w:rsidR="00B44347" w:rsidRDefault="00490606" w:rsidP="00BD2B68">
      <w:pPr>
        <w:numPr>
          <w:ilvl w:val="0"/>
          <w:numId w:val="6"/>
        </w:numPr>
        <w:tabs>
          <w:tab w:val="left" w:pos="8789"/>
        </w:tabs>
        <w:spacing w:after="263" w:line="360" w:lineRule="auto"/>
        <w:ind w:left="334" w:hanging="284"/>
        <w:jc w:val="center"/>
        <w:rPr>
          <w:rFonts w:asciiTheme="minorHAnsi" w:hAnsiTheme="minorHAnsi" w:cstheme="minorHAnsi"/>
          <w:szCs w:val="24"/>
        </w:rPr>
      </w:pPr>
      <w:r w:rsidRPr="00B44347">
        <w:rPr>
          <w:rFonts w:asciiTheme="minorHAnsi" w:hAnsiTheme="minorHAnsi" w:cstheme="minorHAnsi"/>
          <w:szCs w:val="24"/>
        </w:rPr>
        <w:t xml:space="preserve">W przypadku, kiedy pracownik zauważy niepokojące zachowanie lub sytuację, zobowiązany  jest postępować zgodnie z instrukcją postępowania, obligatoryjnie w przypadku delikatnych spraw, gdzie jest podejrzenie o nieprzestrzeganiu Standardów do poinformowania </w:t>
      </w:r>
    </w:p>
    <w:p w:rsidR="000A4352" w:rsidRPr="00B44347" w:rsidRDefault="00BD2B68" w:rsidP="00B44347">
      <w:pPr>
        <w:tabs>
          <w:tab w:val="left" w:pos="8789"/>
        </w:tabs>
        <w:spacing w:after="263" w:line="360" w:lineRule="auto"/>
        <w:ind w:left="334"/>
        <w:jc w:val="center"/>
        <w:rPr>
          <w:rFonts w:asciiTheme="minorHAnsi" w:hAnsiTheme="minorHAnsi" w:cstheme="minorHAnsi"/>
          <w:szCs w:val="24"/>
        </w:rPr>
      </w:pPr>
      <w:r w:rsidRPr="00B44347">
        <w:rPr>
          <w:rFonts w:asciiTheme="minorHAnsi" w:hAnsiTheme="minorHAnsi" w:cstheme="minorHAnsi"/>
          <w:b/>
          <w:szCs w:val="24"/>
        </w:rPr>
        <w:t>§ 5</w:t>
      </w:r>
    </w:p>
    <w:p w:rsidR="000A4352" w:rsidRPr="003311FB" w:rsidRDefault="00490606" w:rsidP="00BD2B68">
      <w:pPr>
        <w:numPr>
          <w:ilvl w:val="0"/>
          <w:numId w:val="7"/>
        </w:numPr>
        <w:tabs>
          <w:tab w:val="left" w:pos="8789"/>
        </w:tabs>
        <w:spacing w:after="274"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Każde, przemocowe zachowanie wobec ucznia jest niedozwolone.  </w:t>
      </w:r>
    </w:p>
    <w:p w:rsidR="000A4352" w:rsidRPr="003311FB" w:rsidRDefault="00490606" w:rsidP="00BD2B68">
      <w:pPr>
        <w:numPr>
          <w:ilvl w:val="0"/>
          <w:numId w:val="7"/>
        </w:numPr>
        <w:tabs>
          <w:tab w:val="left" w:pos="8789"/>
        </w:tabs>
        <w:spacing w:after="273"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Nie można ucznia popychać, bić, szturchać, itp.  </w:t>
      </w:r>
    </w:p>
    <w:p w:rsidR="000A4352" w:rsidRPr="003311FB" w:rsidRDefault="00490606" w:rsidP="00BD2B68">
      <w:pPr>
        <w:numPr>
          <w:ilvl w:val="0"/>
          <w:numId w:val="7"/>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Pracownikowi nie wolno dotykać ucznia w sposób, który mógłby zostać nieprawidłowo zinterpretowany. </w:t>
      </w:r>
    </w:p>
    <w:p w:rsidR="000A4352" w:rsidRPr="003311FB" w:rsidRDefault="00490606" w:rsidP="00BD2B68">
      <w:pPr>
        <w:numPr>
          <w:ilvl w:val="0"/>
          <w:numId w:val="7"/>
        </w:numPr>
        <w:tabs>
          <w:tab w:val="left" w:pos="8789"/>
        </w:tabs>
        <w:spacing w:after="265" w:line="360" w:lineRule="auto"/>
        <w:ind w:hanging="284"/>
        <w:jc w:val="both"/>
        <w:rPr>
          <w:rFonts w:asciiTheme="minorHAnsi" w:hAnsiTheme="minorHAnsi" w:cstheme="minorHAnsi"/>
          <w:szCs w:val="24"/>
        </w:rPr>
      </w:pPr>
      <w:r w:rsidRPr="003311FB">
        <w:rPr>
          <w:rFonts w:asciiTheme="minorHAnsi" w:hAnsiTheme="minorHAnsi" w:cstheme="minorHAnsi"/>
          <w:szCs w:val="24"/>
        </w:rPr>
        <w:lastRenderedPageBreak/>
        <w:t xml:space="preserve">Kontakt fizyczny z uczniem nigdy nie może być niejawny bądź ukrywany, wiązać się  z jakąkolwiek gratyfikacją ani wynikać z relacji władzy.  </w:t>
      </w:r>
    </w:p>
    <w:p w:rsidR="000A4352" w:rsidRPr="003311FB" w:rsidRDefault="00490606" w:rsidP="00BD2B68">
      <w:pPr>
        <w:numPr>
          <w:ilvl w:val="0"/>
          <w:numId w:val="7"/>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Pracownik, który ma świadomość, iż uczeń doznał jakiejś krzywdy np. znęcania fizycznego  lub wykorzystania seksualnego, zobowiązany jest do zachowania szczególnej ostrożności  w kontaktach z uczniem, wykazując zrozumienie i wyczucie.   </w:t>
      </w:r>
    </w:p>
    <w:p w:rsidR="000A4352" w:rsidRPr="003311FB" w:rsidRDefault="00490606" w:rsidP="00BD2B68">
      <w:pPr>
        <w:numPr>
          <w:ilvl w:val="0"/>
          <w:numId w:val="7"/>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Niedopuszczalne jest również spanie pracownika w pokoju z uczniem podczas wycieczek szkolnych.  </w:t>
      </w:r>
    </w:p>
    <w:p w:rsidR="000A4352" w:rsidRPr="003311FB" w:rsidRDefault="00490606" w:rsidP="00BD2B68">
      <w:pPr>
        <w:numPr>
          <w:ilvl w:val="0"/>
          <w:numId w:val="7"/>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W uzasadnionych przypadkach dopuszczalny jest kontakt fizyczny pracownika z uczniem.  Do s</w:t>
      </w:r>
      <w:r w:rsidR="00BD2B68" w:rsidRPr="003311FB">
        <w:rPr>
          <w:rFonts w:asciiTheme="minorHAnsi" w:hAnsiTheme="minorHAnsi" w:cstheme="minorHAnsi"/>
          <w:szCs w:val="24"/>
        </w:rPr>
        <w:t xml:space="preserve">ytuacji takich zaliczyć można </w:t>
      </w:r>
      <w:r w:rsidRPr="003311FB">
        <w:rPr>
          <w:rFonts w:asciiTheme="minorHAnsi" w:hAnsiTheme="minorHAnsi" w:cstheme="minorHAnsi"/>
          <w:szCs w:val="24"/>
        </w:rPr>
        <w:t xml:space="preserve">pomoc uczniowi </w:t>
      </w:r>
      <w:r w:rsidR="00BD2B68" w:rsidRPr="003311FB">
        <w:rPr>
          <w:rFonts w:asciiTheme="minorHAnsi" w:hAnsiTheme="minorHAnsi" w:cstheme="minorHAnsi"/>
          <w:szCs w:val="24"/>
        </w:rPr>
        <w:t>z niepełnosprawnością</w:t>
      </w:r>
      <w:r w:rsidRPr="003311FB">
        <w:rPr>
          <w:rFonts w:asciiTheme="minorHAnsi" w:hAnsiTheme="minorHAnsi" w:cstheme="minorHAnsi"/>
          <w:szCs w:val="24"/>
        </w:rPr>
        <w:t xml:space="preserve"> w poruszaniu się po szkole.  </w:t>
      </w:r>
    </w:p>
    <w:p w:rsidR="000A4352" w:rsidRPr="003311FB" w:rsidRDefault="00BD2B68" w:rsidP="00BD2B68">
      <w:pPr>
        <w:tabs>
          <w:tab w:val="left" w:pos="8789"/>
        </w:tabs>
        <w:spacing w:after="176" w:line="360" w:lineRule="auto"/>
        <w:ind w:left="334"/>
        <w:jc w:val="center"/>
        <w:rPr>
          <w:rFonts w:asciiTheme="minorHAnsi" w:hAnsiTheme="minorHAnsi" w:cstheme="minorHAnsi"/>
          <w:szCs w:val="24"/>
        </w:rPr>
      </w:pPr>
      <w:r w:rsidRPr="003311FB">
        <w:rPr>
          <w:rFonts w:asciiTheme="minorHAnsi" w:hAnsiTheme="minorHAnsi" w:cstheme="minorHAnsi"/>
          <w:b/>
          <w:szCs w:val="24"/>
        </w:rPr>
        <w:t>§ 6</w:t>
      </w:r>
    </w:p>
    <w:p w:rsidR="000A4352" w:rsidRPr="003311FB" w:rsidRDefault="00490606" w:rsidP="00BD2B68">
      <w:pPr>
        <w:numPr>
          <w:ilvl w:val="0"/>
          <w:numId w:val="8"/>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Kontakt </w:t>
      </w:r>
      <w:r w:rsidR="00BD2B68" w:rsidRPr="003311FB">
        <w:rPr>
          <w:rFonts w:asciiTheme="minorHAnsi" w:hAnsiTheme="minorHAnsi" w:cstheme="minorHAnsi"/>
          <w:szCs w:val="24"/>
        </w:rPr>
        <w:t xml:space="preserve">fizyczny </w:t>
      </w:r>
      <w:r w:rsidRPr="003311FB">
        <w:rPr>
          <w:rFonts w:asciiTheme="minorHAnsi" w:hAnsiTheme="minorHAnsi" w:cstheme="minorHAnsi"/>
          <w:szCs w:val="24"/>
        </w:rPr>
        <w:t xml:space="preserve">poza godzinami pracy z uczniami jest co do zasady zabroniony.  </w:t>
      </w:r>
    </w:p>
    <w:p w:rsidR="000A4352" w:rsidRPr="003311FB" w:rsidRDefault="00490606" w:rsidP="00BD2B68">
      <w:pPr>
        <w:numPr>
          <w:ilvl w:val="0"/>
          <w:numId w:val="8"/>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Nie wolno zapraszać uczniów do swojego miejsca zamieszkania, spotkania z uczniem lub też jego opiekunem powinny odbywać się na terenie Szkoły.  </w:t>
      </w:r>
    </w:p>
    <w:p w:rsidR="000A4352" w:rsidRPr="003311FB" w:rsidRDefault="00490606" w:rsidP="00BD2B68">
      <w:pPr>
        <w:numPr>
          <w:ilvl w:val="0"/>
          <w:numId w:val="8"/>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Jeśli zachodzi konieczność kontaktu z uczniem, opiekunem lub też nauczycielem poza godzinami pracy Szkoły, dozwolone są środki:  </w:t>
      </w:r>
    </w:p>
    <w:p w:rsidR="000A4352" w:rsidRPr="003311FB" w:rsidRDefault="003311FB" w:rsidP="00BD2B68">
      <w:pPr>
        <w:numPr>
          <w:ilvl w:val="1"/>
          <w:numId w:val="8"/>
        </w:numPr>
        <w:tabs>
          <w:tab w:val="left" w:pos="8789"/>
        </w:tabs>
        <w:spacing w:line="360" w:lineRule="auto"/>
        <w:ind w:hanging="348"/>
        <w:jc w:val="both"/>
        <w:rPr>
          <w:rFonts w:asciiTheme="minorHAnsi" w:hAnsiTheme="minorHAnsi" w:cstheme="minorHAnsi"/>
          <w:szCs w:val="24"/>
        </w:rPr>
      </w:pPr>
      <w:r w:rsidRPr="003311FB">
        <w:rPr>
          <w:rFonts w:asciiTheme="minorHAnsi" w:hAnsiTheme="minorHAnsi" w:cstheme="minorHAnsi"/>
          <w:szCs w:val="24"/>
        </w:rPr>
        <w:t>służbowy e-mail, komunikator;</w:t>
      </w:r>
      <w:r w:rsidR="00490606" w:rsidRPr="003311FB">
        <w:rPr>
          <w:rFonts w:asciiTheme="minorHAnsi" w:hAnsiTheme="minorHAnsi" w:cstheme="minorHAnsi"/>
          <w:szCs w:val="24"/>
        </w:rPr>
        <w:t xml:space="preserve"> </w:t>
      </w:r>
    </w:p>
    <w:p w:rsidR="000A4352" w:rsidRPr="003311FB" w:rsidRDefault="00490606" w:rsidP="00BD2B68">
      <w:pPr>
        <w:numPr>
          <w:ilvl w:val="1"/>
          <w:numId w:val="8"/>
        </w:numPr>
        <w:tabs>
          <w:tab w:val="left" w:pos="8789"/>
        </w:tabs>
        <w:spacing w:line="360" w:lineRule="auto"/>
        <w:ind w:hanging="348"/>
        <w:jc w:val="both"/>
        <w:rPr>
          <w:rFonts w:asciiTheme="minorHAnsi" w:hAnsiTheme="minorHAnsi" w:cstheme="minorHAnsi"/>
          <w:szCs w:val="24"/>
        </w:rPr>
      </w:pPr>
      <w:r w:rsidRPr="003311FB">
        <w:rPr>
          <w:rFonts w:asciiTheme="minorHAnsi" w:hAnsiTheme="minorHAnsi" w:cstheme="minorHAnsi"/>
          <w:szCs w:val="24"/>
        </w:rPr>
        <w:t xml:space="preserve">dziennik elektroniczny; </w:t>
      </w:r>
    </w:p>
    <w:p w:rsidR="000A4352" w:rsidRPr="003311FB" w:rsidRDefault="00490606" w:rsidP="00BD2B68">
      <w:pPr>
        <w:numPr>
          <w:ilvl w:val="1"/>
          <w:numId w:val="8"/>
        </w:numPr>
        <w:tabs>
          <w:tab w:val="left" w:pos="8789"/>
        </w:tabs>
        <w:spacing w:line="360" w:lineRule="auto"/>
        <w:ind w:hanging="348"/>
        <w:jc w:val="both"/>
        <w:rPr>
          <w:rFonts w:asciiTheme="minorHAnsi" w:hAnsiTheme="minorHAnsi" w:cstheme="minorHAnsi"/>
          <w:szCs w:val="24"/>
        </w:rPr>
      </w:pPr>
      <w:r w:rsidRPr="003311FB">
        <w:rPr>
          <w:rFonts w:asciiTheme="minorHAnsi" w:hAnsiTheme="minorHAnsi" w:cstheme="minorHAnsi"/>
          <w:szCs w:val="24"/>
        </w:rPr>
        <w:t xml:space="preserve">prywatny telefon nauczyciela – jeśli udostępnił go </w:t>
      </w:r>
      <w:r w:rsidR="003311FB" w:rsidRPr="003311FB">
        <w:rPr>
          <w:rFonts w:asciiTheme="minorHAnsi" w:hAnsiTheme="minorHAnsi" w:cstheme="minorHAnsi"/>
          <w:szCs w:val="24"/>
        </w:rPr>
        <w:t>uczniom i rodzicom (opiekunom).</w:t>
      </w:r>
    </w:p>
    <w:p w:rsidR="000A4352" w:rsidRPr="003311FB" w:rsidRDefault="00490606" w:rsidP="00BD2B68">
      <w:pPr>
        <w:numPr>
          <w:ilvl w:val="0"/>
          <w:numId w:val="8"/>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Jeśli pracownik musi spotkać się z uczniem poza godzinami pracy Szkoły (lub jego opiekunem), wymagane jest poinformowanie o tym fakcie dyrekcję, a opiekun musi wyrazić na taki kontakt zgodę.  </w:t>
      </w:r>
    </w:p>
    <w:p w:rsidR="000A4352" w:rsidRPr="003311FB" w:rsidRDefault="00490606" w:rsidP="00BD2B68">
      <w:pPr>
        <w:numPr>
          <w:ilvl w:val="0"/>
          <w:numId w:val="8"/>
        </w:numPr>
        <w:tabs>
          <w:tab w:val="left" w:pos="8789"/>
        </w:tabs>
        <w:spacing w:after="376"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W przypadku, gdy pracownika łączą z uczniem lub jego opiekunem relacje rodzinne  lub towarzyskie, zobowiązany on jest do zachowania pełnej poufności, w szczególności  do utrzymania w tajemnicy spraw dotyczących innych uczniów, opiekunów i pracowników.  </w:t>
      </w:r>
    </w:p>
    <w:p w:rsidR="00BF2EA7" w:rsidRPr="003311FB" w:rsidRDefault="00BF2EA7">
      <w:pPr>
        <w:rPr>
          <w:rFonts w:asciiTheme="minorHAnsi" w:hAnsiTheme="minorHAnsi" w:cstheme="minorHAnsi"/>
          <w:b/>
          <w:sz w:val="28"/>
          <w:szCs w:val="28"/>
        </w:rPr>
      </w:pPr>
      <w:r w:rsidRPr="003311FB">
        <w:rPr>
          <w:rFonts w:asciiTheme="minorHAnsi" w:hAnsiTheme="minorHAnsi" w:cstheme="minorHAnsi"/>
          <w:b/>
          <w:sz w:val="28"/>
          <w:szCs w:val="28"/>
        </w:rPr>
        <w:br w:type="page"/>
      </w:r>
    </w:p>
    <w:p w:rsidR="007759FB" w:rsidRPr="003311FB" w:rsidRDefault="007759FB" w:rsidP="007759FB">
      <w:pPr>
        <w:tabs>
          <w:tab w:val="left" w:pos="8789"/>
        </w:tabs>
        <w:spacing w:after="0" w:line="360" w:lineRule="auto"/>
        <w:jc w:val="center"/>
        <w:rPr>
          <w:rFonts w:asciiTheme="minorHAnsi" w:hAnsiTheme="minorHAnsi" w:cstheme="minorHAnsi"/>
          <w:b/>
          <w:sz w:val="28"/>
          <w:szCs w:val="28"/>
        </w:rPr>
      </w:pPr>
      <w:r w:rsidRPr="003311FB">
        <w:rPr>
          <w:rFonts w:asciiTheme="minorHAnsi" w:hAnsiTheme="minorHAnsi" w:cstheme="minorHAnsi"/>
          <w:b/>
          <w:sz w:val="28"/>
          <w:szCs w:val="28"/>
        </w:rPr>
        <w:lastRenderedPageBreak/>
        <w:t>ROZDZIAŁ 3</w:t>
      </w:r>
    </w:p>
    <w:p w:rsidR="00F24CEA" w:rsidRPr="003311FB" w:rsidRDefault="00F24CEA" w:rsidP="007759FB">
      <w:pPr>
        <w:tabs>
          <w:tab w:val="left" w:pos="8789"/>
        </w:tabs>
        <w:spacing w:after="0" w:line="360" w:lineRule="auto"/>
        <w:jc w:val="center"/>
        <w:rPr>
          <w:rFonts w:asciiTheme="minorHAnsi" w:hAnsiTheme="minorHAnsi" w:cstheme="minorHAnsi"/>
          <w:b/>
          <w:sz w:val="28"/>
          <w:szCs w:val="28"/>
        </w:rPr>
      </w:pPr>
    </w:p>
    <w:p w:rsidR="007759FB" w:rsidRPr="003311FB" w:rsidRDefault="007759FB" w:rsidP="007759FB">
      <w:pPr>
        <w:tabs>
          <w:tab w:val="left" w:pos="8789"/>
        </w:tabs>
        <w:spacing w:after="128" w:line="360" w:lineRule="auto"/>
        <w:ind w:left="334"/>
        <w:jc w:val="center"/>
        <w:rPr>
          <w:rFonts w:asciiTheme="minorHAnsi" w:hAnsiTheme="minorHAnsi" w:cstheme="minorHAnsi"/>
          <w:b/>
          <w:sz w:val="28"/>
          <w:szCs w:val="28"/>
        </w:rPr>
      </w:pPr>
      <w:r w:rsidRPr="003311FB">
        <w:rPr>
          <w:rFonts w:asciiTheme="minorHAnsi" w:hAnsiTheme="minorHAnsi" w:cstheme="minorHAnsi"/>
          <w:b/>
          <w:sz w:val="28"/>
          <w:szCs w:val="28"/>
        </w:rPr>
        <w:t xml:space="preserve">Wymogi dotyczące bezpiecznych relacji między małoletnimi, </w:t>
      </w:r>
      <w:r w:rsidR="00F24CEA" w:rsidRPr="003311FB">
        <w:rPr>
          <w:rFonts w:asciiTheme="minorHAnsi" w:hAnsiTheme="minorHAnsi" w:cstheme="minorHAnsi"/>
          <w:b/>
          <w:sz w:val="28"/>
          <w:szCs w:val="28"/>
        </w:rPr>
        <w:br/>
      </w:r>
      <w:r w:rsidRPr="003311FB">
        <w:rPr>
          <w:rFonts w:asciiTheme="minorHAnsi" w:hAnsiTheme="minorHAnsi" w:cstheme="minorHAnsi"/>
          <w:b/>
          <w:sz w:val="28"/>
          <w:szCs w:val="28"/>
        </w:rPr>
        <w:t>a w szczególności</w:t>
      </w:r>
      <w:r w:rsidR="00F24CEA" w:rsidRPr="003311FB">
        <w:rPr>
          <w:rFonts w:asciiTheme="minorHAnsi" w:hAnsiTheme="minorHAnsi" w:cstheme="minorHAnsi"/>
          <w:b/>
          <w:sz w:val="28"/>
          <w:szCs w:val="28"/>
        </w:rPr>
        <w:t xml:space="preserve"> </w:t>
      </w:r>
      <w:r w:rsidRPr="003311FB">
        <w:rPr>
          <w:rFonts w:asciiTheme="minorHAnsi" w:hAnsiTheme="minorHAnsi" w:cstheme="minorHAnsi"/>
          <w:b/>
          <w:sz w:val="28"/>
          <w:szCs w:val="28"/>
        </w:rPr>
        <w:t>zachowania niedozwolone.</w:t>
      </w:r>
    </w:p>
    <w:p w:rsidR="007759FB" w:rsidRPr="003311FB" w:rsidRDefault="00EF181E" w:rsidP="007759FB">
      <w:pPr>
        <w:tabs>
          <w:tab w:val="left" w:pos="8789"/>
        </w:tabs>
        <w:spacing w:after="128" w:line="360" w:lineRule="auto"/>
        <w:ind w:left="334"/>
        <w:jc w:val="center"/>
        <w:rPr>
          <w:rFonts w:asciiTheme="minorHAnsi" w:hAnsiTheme="minorHAnsi" w:cstheme="minorHAnsi"/>
          <w:b/>
          <w:sz w:val="28"/>
          <w:szCs w:val="28"/>
        </w:rPr>
      </w:pPr>
      <w:r w:rsidRPr="003311FB">
        <w:rPr>
          <w:rFonts w:asciiTheme="minorHAnsi" w:hAnsiTheme="minorHAnsi" w:cstheme="minorHAnsi"/>
          <w:b/>
          <w:sz w:val="28"/>
          <w:szCs w:val="28"/>
        </w:rPr>
        <w:t>(</w:t>
      </w:r>
      <w:r w:rsidR="007759FB" w:rsidRPr="003311FB">
        <w:rPr>
          <w:rFonts w:asciiTheme="minorHAnsi" w:hAnsiTheme="minorHAnsi" w:cstheme="minorHAnsi"/>
          <w:b/>
          <w:sz w:val="28"/>
          <w:szCs w:val="28"/>
        </w:rPr>
        <w:t>Ad. Art. 22c ust. 2</w:t>
      </w:r>
      <w:r w:rsidRPr="003311FB">
        <w:rPr>
          <w:rFonts w:asciiTheme="minorHAnsi" w:hAnsiTheme="minorHAnsi" w:cstheme="minorHAnsi"/>
          <w:b/>
          <w:sz w:val="28"/>
          <w:szCs w:val="28"/>
        </w:rPr>
        <w:t>)</w:t>
      </w:r>
    </w:p>
    <w:p w:rsidR="00EF181E" w:rsidRPr="003311FB" w:rsidRDefault="00EF181E" w:rsidP="00EF181E">
      <w:pPr>
        <w:tabs>
          <w:tab w:val="left" w:pos="9639"/>
        </w:tabs>
        <w:spacing w:after="128" w:line="360" w:lineRule="auto"/>
        <w:ind w:left="334"/>
        <w:jc w:val="center"/>
        <w:rPr>
          <w:rFonts w:asciiTheme="minorHAnsi" w:hAnsiTheme="minorHAnsi" w:cstheme="minorHAnsi"/>
          <w:b/>
          <w:sz w:val="28"/>
          <w:szCs w:val="28"/>
        </w:rPr>
      </w:pPr>
      <w:r w:rsidRPr="003311FB">
        <w:rPr>
          <w:rFonts w:asciiTheme="minorHAnsi" w:hAnsiTheme="minorHAnsi" w:cstheme="minorHAnsi"/>
          <w:b/>
          <w:szCs w:val="24"/>
        </w:rPr>
        <w:t>§ 7</w:t>
      </w:r>
    </w:p>
    <w:p w:rsidR="007759FB" w:rsidRPr="003311FB" w:rsidRDefault="007759FB" w:rsidP="00EF181E">
      <w:pPr>
        <w:tabs>
          <w:tab w:val="left" w:pos="9639"/>
        </w:tabs>
        <w:spacing w:after="128" w:line="360" w:lineRule="auto"/>
        <w:ind w:left="334"/>
        <w:jc w:val="both"/>
        <w:rPr>
          <w:rFonts w:asciiTheme="minorHAnsi" w:hAnsiTheme="minorHAnsi" w:cstheme="minorHAnsi"/>
          <w:szCs w:val="24"/>
        </w:rPr>
      </w:pPr>
      <w:r w:rsidRPr="003311FB">
        <w:rPr>
          <w:rFonts w:asciiTheme="minorHAnsi" w:hAnsiTheme="minorHAnsi" w:cstheme="minorHAnsi"/>
          <w:szCs w:val="24"/>
        </w:rPr>
        <w:t>1. Naczelną zasadą relacji między małoletnimi jest postępowanie z szacunkiem, przy</w:t>
      </w:r>
      <w:r w:rsidR="00EF181E" w:rsidRPr="003311FB">
        <w:rPr>
          <w:rFonts w:asciiTheme="minorHAnsi" w:hAnsiTheme="minorHAnsi" w:cstheme="minorHAnsi"/>
          <w:szCs w:val="24"/>
        </w:rPr>
        <w:t xml:space="preserve"> </w:t>
      </w:r>
      <w:r w:rsidRPr="003311FB">
        <w:rPr>
          <w:rFonts w:asciiTheme="minorHAnsi" w:hAnsiTheme="minorHAnsi" w:cstheme="minorHAnsi"/>
          <w:szCs w:val="24"/>
        </w:rPr>
        <w:t>uwzględnianiu godności i potrzeb wszystkich małoletnich. Niedopuszczalne jest</w:t>
      </w:r>
      <w:r w:rsidR="00EF181E" w:rsidRPr="003311FB">
        <w:rPr>
          <w:rFonts w:asciiTheme="minorHAnsi" w:hAnsiTheme="minorHAnsi" w:cstheme="minorHAnsi"/>
          <w:szCs w:val="24"/>
        </w:rPr>
        <w:t xml:space="preserve"> </w:t>
      </w:r>
      <w:r w:rsidRPr="003311FB">
        <w:rPr>
          <w:rFonts w:asciiTheme="minorHAnsi" w:hAnsiTheme="minorHAnsi" w:cstheme="minorHAnsi"/>
          <w:szCs w:val="24"/>
        </w:rPr>
        <w:t>stosowanie przemocy wobec innego małoletniego w jakiejkolwiek formie.</w:t>
      </w:r>
    </w:p>
    <w:p w:rsidR="007759FB" w:rsidRPr="003311FB" w:rsidRDefault="007759FB" w:rsidP="00EF181E">
      <w:pPr>
        <w:tabs>
          <w:tab w:val="left" w:pos="8789"/>
        </w:tabs>
        <w:spacing w:after="128" w:line="360" w:lineRule="auto"/>
        <w:ind w:left="334"/>
        <w:jc w:val="both"/>
        <w:rPr>
          <w:rFonts w:asciiTheme="minorHAnsi" w:hAnsiTheme="minorHAnsi" w:cstheme="minorHAnsi"/>
          <w:szCs w:val="24"/>
        </w:rPr>
      </w:pPr>
      <w:r w:rsidRPr="003311FB">
        <w:rPr>
          <w:rFonts w:asciiTheme="minorHAnsi" w:hAnsiTheme="minorHAnsi" w:cstheme="minorHAnsi"/>
          <w:szCs w:val="24"/>
        </w:rPr>
        <w:t>2. Uczniom nie wolno używać przemocy, znęcać się nad uczniami słabszymi, używać</w:t>
      </w:r>
      <w:r w:rsidR="00EF181E" w:rsidRPr="003311FB">
        <w:rPr>
          <w:rFonts w:asciiTheme="minorHAnsi" w:hAnsiTheme="minorHAnsi" w:cstheme="minorHAnsi"/>
          <w:szCs w:val="24"/>
        </w:rPr>
        <w:t xml:space="preserve"> </w:t>
      </w:r>
      <w:r w:rsidRPr="003311FB">
        <w:rPr>
          <w:rFonts w:asciiTheme="minorHAnsi" w:hAnsiTheme="minorHAnsi" w:cstheme="minorHAnsi"/>
          <w:szCs w:val="24"/>
        </w:rPr>
        <w:t>wulgarnego, obraźliwego języka.</w:t>
      </w:r>
    </w:p>
    <w:p w:rsidR="007759FB" w:rsidRPr="003311FB" w:rsidRDefault="007759FB" w:rsidP="00EF181E">
      <w:pPr>
        <w:tabs>
          <w:tab w:val="left" w:pos="8789"/>
        </w:tabs>
        <w:spacing w:after="128" w:line="360" w:lineRule="auto"/>
        <w:ind w:left="334"/>
        <w:jc w:val="both"/>
        <w:rPr>
          <w:rFonts w:asciiTheme="minorHAnsi" w:hAnsiTheme="minorHAnsi" w:cstheme="minorHAnsi"/>
          <w:szCs w:val="24"/>
        </w:rPr>
      </w:pPr>
      <w:r w:rsidRPr="003311FB">
        <w:rPr>
          <w:rFonts w:asciiTheme="minorHAnsi" w:hAnsiTheme="minorHAnsi" w:cstheme="minorHAnsi"/>
          <w:szCs w:val="24"/>
        </w:rPr>
        <w:t>3. Uczniom nie wolno wzajemnie się zawstydzać, upokarzać, lekceważyć i obrażać. Nie</w:t>
      </w:r>
      <w:r w:rsidR="00EF181E" w:rsidRPr="003311FB">
        <w:rPr>
          <w:rFonts w:asciiTheme="minorHAnsi" w:hAnsiTheme="minorHAnsi" w:cstheme="minorHAnsi"/>
          <w:szCs w:val="24"/>
        </w:rPr>
        <w:t xml:space="preserve"> </w:t>
      </w:r>
      <w:r w:rsidRPr="003311FB">
        <w:rPr>
          <w:rFonts w:asciiTheme="minorHAnsi" w:hAnsiTheme="minorHAnsi" w:cstheme="minorHAnsi"/>
          <w:szCs w:val="24"/>
        </w:rPr>
        <w:t>wolno krzyczeć na innych małoletnich.</w:t>
      </w:r>
    </w:p>
    <w:p w:rsidR="007759FB" w:rsidRPr="003311FB" w:rsidRDefault="007759FB" w:rsidP="00EF181E">
      <w:pPr>
        <w:tabs>
          <w:tab w:val="left" w:pos="8789"/>
        </w:tabs>
        <w:spacing w:after="128" w:line="360" w:lineRule="auto"/>
        <w:ind w:left="334"/>
        <w:jc w:val="both"/>
        <w:rPr>
          <w:rFonts w:asciiTheme="minorHAnsi" w:hAnsiTheme="minorHAnsi" w:cstheme="minorHAnsi"/>
          <w:szCs w:val="24"/>
        </w:rPr>
      </w:pPr>
      <w:r w:rsidRPr="003311FB">
        <w:rPr>
          <w:rFonts w:asciiTheme="minorHAnsi" w:hAnsiTheme="minorHAnsi" w:cstheme="minorHAnsi"/>
          <w:szCs w:val="24"/>
        </w:rPr>
        <w:t>4. Uczniowie powinni szanować prawo innych uczniów do prywatności.</w:t>
      </w:r>
    </w:p>
    <w:p w:rsidR="007759FB" w:rsidRPr="003311FB" w:rsidRDefault="007759FB" w:rsidP="00EF181E">
      <w:pPr>
        <w:tabs>
          <w:tab w:val="left" w:pos="8789"/>
        </w:tabs>
        <w:spacing w:after="128" w:line="360" w:lineRule="auto"/>
        <w:ind w:left="334"/>
        <w:jc w:val="both"/>
        <w:rPr>
          <w:rFonts w:asciiTheme="minorHAnsi" w:hAnsiTheme="minorHAnsi" w:cstheme="minorHAnsi"/>
          <w:szCs w:val="24"/>
        </w:rPr>
      </w:pPr>
      <w:r w:rsidRPr="003311FB">
        <w:rPr>
          <w:rFonts w:asciiTheme="minorHAnsi" w:hAnsiTheme="minorHAnsi" w:cstheme="minorHAnsi"/>
          <w:szCs w:val="24"/>
        </w:rPr>
        <w:t>5. Uczniom nie wolno używać wulgarnych słów, gestów i żartów, czynić obraźliwych</w:t>
      </w:r>
      <w:r w:rsidR="00EF181E" w:rsidRPr="003311FB">
        <w:rPr>
          <w:rFonts w:asciiTheme="minorHAnsi" w:hAnsiTheme="minorHAnsi" w:cstheme="minorHAnsi"/>
          <w:szCs w:val="24"/>
        </w:rPr>
        <w:t xml:space="preserve"> </w:t>
      </w:r>
      <w:r w:rsidRPr="003311FB">
        <w:rPr>
          <w:rFonts w:asciiTheme="minorHAnsi" w:hAnsiTheme="minorHAnsi" w:cstheme="minorHAnsi"/>
          <w:szCs w:val="24"/>
        </w:rPr>
        <w:t>uwag, nawiązywać w wypowiedziach do aktywności bądź atrakcyjności seksualnej</w:t>
      </w:r>
      <w:r w:rsidR="00EF181E" w:rsidRPr="003311FB">
        <w:rPr>
          <w:rFonts w:asciiTheme="minorHAnsi" w:hAnsiTheme="minorHAnsi" w:cstheme="minorHAnsi"/>
          <w:szCs w:val="24"/>
        </w:rPr>
        <w:t xml:space="preserve"> </w:t>
      </w:r>
      <w:r w:rsidRPr="003311FB">
        <w:rPr>
          <w:rFonts w:asciiTheme="minorHAnsi" w:hAnsiTheme="minorHAnsi" w:cstheme="minorHAnsi"/>
          <w:szCs w:val="24"/>
        </w:rPr>
        <w:t>oraz wykorzystywać wobec innych uczniów przewagi fizycznej (zastraszanie,</w:t>
      </w:r>
      <w:r w:rsidR="00EF181E" w:rsidRPr="003311FB">
        <w:rPr>
          <w:rFonts w:asciiTheme="minorHAnsi" w:hAnsiTheme="minorHAnsi" w:cstheme="minorHAnsi"/>
          <w:szCs w:val="24"/>
        </w:rPr>
        <w:t xml:space="preserve"> </w:t>
      </w:r>
      <w:r w:rsidRPr="003311FB">
        <w:rPr>
          <w:rFonts w:asciiTheme="minorHAnsi" w:hAnsiTheme="minorHAnsi" w:cstheme="minorHAnsi"/>
          <w:szCs w:val="24"/>
        </w:rPr>
        <w:t>przymuszanie, groźby).</w:t>
      </w:r>
    </w:p>
    <w:p w:rsidR="007759FB" w:rsidRPr="003311FB" w:rsidRDefault="007759FB" w:rsidP="00EF181E">
      <w:pPr>
        <w:tabs>
          <w:tab w:val="left" w:pos="8789"/>
        </w:tabs>
        <w:spacing w:after="128" w:line="360" w:lineRule="auto"/>
        <w:ind w:left="334"/>
        <w:jc w:val="both"/>
        <w:rPr>
          <w:rFonts w:asciiTheme="minorHAnsi" w:hAnsiTheme="minorHAnsi" w:cstheme="minorHAnsi"/>
          <w:szCs w:val="24"/>
        </w:rPr>
      </w:pPr>
      <w:r w:rsidRPr="003311FB">
        <w:rPr>
          <w:rFonts w:asciiTheme="minorHAnsi" w:hAnsiTheme="minorHAnsi" w:cstheme="minorHAnsi"/>
          <w:szCs w:val="24"/>
        </w:rPr>
        <w:t>6. Uczniom nie wolno utrwalać wizerunku innych uczniów (filmowanie, nagrywanie</w:t>
      </w:r>
      <w:r w:rsidR="00EF181E" w:rsidRPr="003311FB">
        <w:rPr>
          <w:rFonts w:asciiTheme="minorHAnsi" w:hAnsiTheme="minorHAnsi" w:cstheme="minorHAnsi"/>
          <w:szCs w:val="24"/>
        </w:rPr>
        <w:t xml:space="preserve"> </w:t>
      </w:r>
      <w:r w:rsidRPr="003311FB">
        <w:rPr>
          <w:rFonts w:asciiTheme="minorHAnsi" w:hAnsiTheme="minorHAnsi" w:cstheme="minorHAnsi"/>
          <w:szCs w:val="24"/>
        </w:rPr>
        <w:t>głosu, fotografowanie) w sytuacji, gdy nie wyrazili oni na to zgody i w sytuacjach,</w:t>
      </w:r>
      <w:r w:rsidR="00EF181E" w:rsidRPr="003311FB">
        <w:rPr>
          <w:rFonts w:asciiTheme="minorHAnsi" w:hAnsiTheme="minorHAnsi" w:cstheme="minorHAnsi"/>
          <w:szCs w:val="24"/>
        </w:rPr>
        <w:t xml:space="preserve"> </w:t>
      </w:r>
      <w:r w:rsidRPr="003311FB">
        <w:rPr>
          <w:rFonts w:asciiTheme="minorHAnsi" w:hAnsiTheme="minorHAnsi" w:cstheme="minorHAnsi"/>
          <w:szCs w:val="24"/>
        </w:rPr>
        <w:t>które mogą ich zawstydzić lub obrazić.</w:t>
      </w:r>
    </w:p>
    <w:p w:rsidR="003D10F5" w:rsidRPr="003311FB" w:rsidRDefault="007759FB" w:rsidP="00EF181E">
      <w:pPr>
        <w:tabs>
          <w:tab w:val="left" w:pos="8789"/>
        </w:tabs>
        <w:spacing w:after="128" w:line="360" w:lineRule="auto"/>
        <w:ind w:left="334"/>
        <w:jc w:val="both"/>
        <w:rPr>
          <w:rFonts w:asciiTheme="minorHAnsi" w:hAnsiTheme="minorHAnsi" w:cstheme="minorHAnsi"/>
          <w:szCs w:val="24"/>
        </w:rPr>
      </w:pPr>
      <w:r w:rsidRPr="003311FB">
        <w:rPr>
          <w:rFonts w:asciiTheme="minorHAnsi" w:hAnsiTheme="minorHAnsi" w:cstheme="minorHAnsi"/>
          <w:szCs w:val="24"/>
        </w:rPr>
        <w:t>7. Uczniom nie wolno proponować kolegom alkoholu, wyrobów tytoniowych ani</w:t>
      </w:r>
      <w:r w:rsidR="00EF181E" w:rsidRPr="003311FB">
        <w:rPr>
          <w:rFonts w:asciiTheme="minorHAnsi" w:hAnsiTheme="minorHAnsi" w:cstheme="minorHAnsi"/>
          <w:szCs w:val="24"/>
        </w:rPr>
        <w:t xml:space="preserve"> </w:t>
      </w:r>
      <w:r w:rsidRPr="003311FB">
        <w:rPr>
          <w:rFonts w:asciiTheme="minorHAnsi" w:hAnsiTheme="minorHAnsi" w:cstheme="minorHAnsi"/>
          <w:szCs w:val="24"/>
        </w:rPr>
        <w:t>nielegalnych substancji, a także używać ich w obecności innych uczniów.</w:t>
      </w:r>
    </w:p>
    <w:p w:rsidR="007759FB" w:rsidRPr="003311FB" w:rsidRDefault="007759FB" w:rsidP="00EF181E">
      <w:pPr>
        <w:tabs>
          <w:tab w:val="left" w:pos="8789"/>
        </w:tabs>
        <w:spacing w:after="128" w:line="360" w:lineRule="auto"/>
        <w:rPr>
          <w:rFonts w:asciiTheme="minorHAnsi" w:hAnsiTheme="minorHAnsi" w:cstheme="minorHAnsi"/>
          <w:sz w:val="28"/>
          <w:szCs w:val="28"/>
        </w:rPr>
      </w:pPr>
    </w:p>
    <w:p w:rsidR="00EF181E" w:rsidRPr="003311FB" w:rsidRDefault="00EF181E" w:rsidP="00EF181E">
      <w:pPr>
        <w:tabs>
          <w:tab w:val="left" w:pos="8789"/>
        </w:tabs>
        <w:spacing w:after="128" w:line="360" w:lineRule="auto"/>
        <w:rPr>
          <w:rFonts w:asciiTheme="minorHAnsi" w:hAnsiTheme="minorHAnsi" w:cstheme="minorHAnsi"/>
          <w:sz w:val="28"/>
          <w:szCs w:val="28"/>
        </w:rPr>
      </w:pPr>
    </w:p>
    <w:p w:rsidR="00EF181E" w:rsidRPr="003311FB" w:rsidRDefault="00EF181E" w:rsidP="00EF181E">
      <w:pPr>
        <w:tabs>
          <w:tab w:val="left" w:pos="8789"/>
        </w:tabs>
        <w:spacing w:after="128" w:line="360" w:lineRule="auto"/>
        <w:rPr>
          <w:rFonts w:asciiTheme="minorHAnsi" w:hAnsiTheme="minorHAnsi" w:cstheme="minorHAnsi"/>
          <w:sz w:val="28"/>
          <w:szCs w:val="28"/>
        </w:rPr>
      </w:pPr>
    </w:p>
    <w:p w:rsidR="00EF181E" w:rsidRPr="003311FB" w:rsidRDefault="00EF181E" w:rsidP="00EF181E">
      <w:pPr>
        <w:tabs>
          <w:tab w:val="left" w:pos="8789"/>
        </w:tabs>
        <w:spacing w:after="128" w:line="360" w:lineRule="auto"/>
        <w:rPr>
          <w:rFonts w:asciiTheme="minorHAnsi" w:hAnsiTheme="minorHAnsi" w:cstheme="minorHAnsi"/>
          <w:sz w:val="28"/>
          <w:szCs w:val="28"/>
        </w:rPr>
      </w:pPr>
    </w:p>
    <w:p w:rsidR="00EF181E" w:rsidRPr="003311FB" w:rsidRDefault="00EF181E" w:rsidP="00EF181E">
      <w:pPr>
        <w:tabs>
          <w:tab w:val="left" w:pos="8789"/>
        </w:tabs>
        <w:spacing w:after="128" w:line="360" w:lineRule="auto"/>
        <w:rPr>
          <w:rFonts w:asciiTheme="minorHAnsi" w:hAnsiTheme="minorHAnsi" w:cstheme="minorHAnsi"/>
          <w:b/>
          <w:sz w:val="28"/>
          <w:szCs w:val="28"/>
        </w:rPr>
      </w:pPr>
    </w:p>
    <w:p w:rsidR="000A4352" w:rsidRPr="003311FB" w:rsidRDefault="00EF181E" w:rsidP="00BD2B68">
      <w:pPr>
        <w:tabs>
          <w:tab w:val="left" w:pos="8789"/>
        </w:tabs>
        <w:spacing w:after="128" w:line="360" w:lineRule="auto"/>
        <w:ind w:left="334"/>
        <w:jc w:val="center"/>
        <w:rPr>
          <w:rFonts w:asciiTheme="minorHAnsi" w:hAnsiTheme="minorHAnsi" w:cstheme="minorHAnsi"/>
          <w:sz w:val="28"/>
          <w:szCs w:val="28"/>
        </w:rPr>
      </w:pPr>
      <w:r w:rsidRPr="003311FB">
        <w:rPr>
          <w:rFonts w:asciiTheme="minorHAnsi" w:hAnsiTheme="minorHAnsi" w:cstheme="minorHAnsi"/>
          <w:b/>
          <w:sz w:val="28"/>
          <w:szCs w:val="28"/>
        </w:rPr>
        <w:t>ROZDZIAŁ 4</w:t>
      </w:r>
    </w:p>
    <w:p w:rsidR="000A4352" w:rsidRPr="003311FB" w:rsidRDefault="00490606" w:rsidP="00BD2B68">
      <w:pPr>
        <w:tabs>
          <w:tab w:val="left" w:pos="8789"/>
        </w:tabs>
        <w:spacing w:after="291" w:line="360" w:lineRule="auto"/>
        <w:ind w:left="567" w:hanging="70"/>
        <w:jc w:val="center"/>
        <w:rPr>
          <w:rFonts w:asciiTheme="minorHAnsi" w:hAnsiTheme="minorHAnsi" w:cstheme="minorHAnsi"/>
          <w:sz w:val="28"/>
          <w:szCs w:val="28"/>
        </w:rPr>
      </w:pPr>
      <w:r w:rsidRPr="003311FB">
        <w:rPr>
          <w:rFonts w:asciiTheme="minorHAnsi" w:hAnsiTheme="minorHAnsi" w:cstheme="minorHAnsi"/>
          <w:b/>
          <w:sz w:val="28"/>
          <w:szCs w:val="28"/>
        </w:rPr>
        <w:t xml:space="preserve">ROZPOZNAWANIE </w:t>
      </w:r>
      <w:r w:rsidR="00FB178E" w:rsidRPr="003311FB">
        <w:rPr>
          <w:rFonts w:asciiTheme="minorHAnsi" w:hAnsiTheme="minorHAnsi" w:cstheme="minorHAnsi"/>
          <w:b/>
          <w:sz w:val="28"/>
          <w:szCs w:val="28"/>
        </w:rPr>
        <w:t xml:space="preserve">I REAGOWANIE NA CZYNNIKI RYZYKA </w:t>
      </w:r>
      <w:r w:rsidR="00BD2B68" w:rsidRPr="003311FB">
        <w:rPr>
          <w:rFonts w:asciiTheme="minorHAnsi" w:hAnsiTheme="minorHAnsi" w:cstheme="minorHAnsi"/>
          <w:b/>
          <w:sz w:val="28"/>
          <w:szCs w:val="28"/>
        </w:rPr>
        <w:br/>
      </w:r>
      <w:r w:rsidR="00FB178E" w:rsidRPr="003311FB">
        <w:rPr>
          <w:rFonts w:asciiTheme="minorHAnsi" w:hAnsiTheme="minorHAnsi" w:cstheme="minorHAnsi"/>
          <w:b/>
          <w:sz w:val="28"/>
          <w:szCs w:val="28"/>
        </w:rPr>
        <w:t>K</w:t>
      </w:r>
      <w:r w:rsidRPr="003311FB">
        <w:rPr>
          <w:rFonts w:asciiTheme="minorHAnsi" w:hAnsiTheme="minorHAnsi" w:cstheme="minorHAnsi"/>
          <w:b/>
          <w:sz w:val="28"/>
          <w:szCs w:val="28"/>
        </w:rPr>
        <w:t>RZYWDZENIA UCZNIÓW</w:t>
      </w:r>
    </w:p>
    <w:p w:rsidR="000A4352" w:rsidRPr="003311FB" w:rsidRDefault="00EF181E" w:rsidP="00BD2B68">
      <w:pPr>
        <w:tabs>
          <w:tab w:val="left" w:pos="8789"/>
        </w:tabs>
        <w:spacing w:after="213" w:line="360" w:lineRule="auto"/>
        <w:ind w:left="334"/>
        <w:jc w:val="center"/>
        <w:rPr>
          <w:rFonts w:asciiTheme="minorHAnsi" w:hAnsiTheme="minorHAnsi" w:cstheme="minorHAnsi"/>
          <w:szCs w:val="24"/>
        </w:rPr>
      </w:pPr>
      <w:r w:rsidRPr="003311FB">
        <w:rPr>
          <w:rFonts w:asciiTheme="minorHAnsi" w:hAnsiTheme="minorHAnsi" w:cstheme="minorHAnsi"/>
          <w:b/>
          <w:szCs w:val="24"/>
        </w:rPr>
        <w:t>§ 8</w:t>
      </w:r>
    </w:p>
    <w:p w:rsidR="000A4352" w:rsidRPr="003311FB" w:rsidRDefault="00490606" w:rsidP="00BD2B68">
      <w:pPr>
        <w:numPr>
          <w:ilvl w:val="0"/>
          <w:numId w:val="9"/>
        </w:numPr>
        <w:tabs>
          <w:tab w:val="left" w:pos="8789"/>
        </w:tabs>
        <w:spacing w:after="158"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Pracownicy Szkoły posiadają wiedzę i w ramach wykonywanych obowiązków zwracają uwagę  na czynniki ryzyka krzywdzenia małoletnich. Takie jak: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uczeń jest często brudny, nieprzyjemnie pachnie;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uczeń kradnie jedzenie, pieniądze itp.;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uczeń żebrze - uczeń jest głodny;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uczeń nie otrzymuje potrzebnej mu opieki medycznej, szczepień, okularów itp.;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uczeń nie ma przyborów szkolnych, odzieży i butów dostosowanych do warunków atmosferycznych;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uczeń ma widoczne obrażenia ciała (siniaki, ugryzienia, rany), których pochodzenie trudno jest wyjaśnić. Obrażenia są w różnej fazie gojenia;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podawane przez ucznia wyjaśnienia dotyczące obrażeń wydają się niewiarygodne, niemożliwe, niespójne itp., uczeń często je zmienia;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pojawia się niechęć do lekcji wychowania fizycznego - uczeń nadmiernie zakrywa ciało, niestosownie do sytuacji i pogody;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boi się rodzica lub opiekuna, boi się przed powrotem do domu;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uczeń wzdryga się, kiedy podchodzi do niego osoba dorosła;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uczeń cierpi na powtarzające się dolegliwości somatyczne: bóle brzucha, głowy, mdłości itp.;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uczeń jest bierny, wycofany, uległy, przestraszony, depresyjny itp. lub zachowuje się agresywnie, buntuje się, samo okalecza się itp.;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uczeń osiąga słabsze wyniki w nauce w stosunku do swoich możliwości;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lastRenderedPageBreak/>
        <w:t xml:space="preserve">uczeń ucieka w świat wirtualny (gry komputerowe, Internet);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używa środków psychoaktywnych;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nadmiernie szuka kontaktu z dorosłym (tzw. „lepkość” małoletniego);  </w:t>
      </w:r>
    </w:p>
    <w:p w:rsidR="000A4352" w:rsidRPr="003311FB" w:rsidRDefault="00490606" w:rsidP="00BD2B68">
      <w:pPr>
        <w:numPr>
          <w:ilvl w:val="1"/>
          <w:numId w:val="9"/>
        </w:numPr>
        <w:tabs>
          <w:tab w:val="left" w:pos="8789"/>
        </w:tabs>
        <w:spacing w:after="144"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w pracach artystycznych, rozmowach, zachowaniu ucznia zaczynają dominować elementy/motywy seksualne;  </w:t>
      </w:r>
    </w:p>
    <w:p w:rsidR="000A4352" w:rsidRPr="003311FB" w:rsidRDefault="00490606" w:rsidP="00BD2B68">
      <w:pPr>
        <w:numPr>
          <w:ilvl w:val="1"/>
          <w:numId w:val="9"/>
        </w:numPr>
        <w:tabs>
          <w:tab w:val="left" w:pos="8789"/>
        </w:tabs>
        <w:spacing w:after="161"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uczeń jest rozbudzony seksualnie niestosownie do sytuacji i wieku;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uczeń ucieka z domu;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nastąpiła nagła i wyraźna zmiana zachowania ucznia;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uczeń mówi o przemocy.  </w:t>
      </w:r>
    </w:p>
    <w:p w:rsidR="000A4352" w:rsidRPr="003311FB" w:rsidRDefault="00490606" w:rsidP="00BD2B68">
      <w:pPr>
        <w:numPr>
          <w:ilvl w:val="0"/>
          <w:numId w:val="9"/>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Jeżeli z objawami u ucznia współwystępują określone zachowania rodziców lub opiekunów,  to podejrzenie, że uczeń jest krzywdzony jest szczególnie uzasadnione. Niepokojące zachowania rodziców to: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rodzic (opiekun) podaje nieprzekonujące lub sprzeczne informacje lub odmawia wyjaśnień przyczyn obrażeń ucznia;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rodzic (opiekun) odmawia, nie utrzymuje kontaktów z osobami zainteresowanymi losem ucznia;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rodzic (opiekun) mówi o małoletnim w negatywny sposób, ciągle obwinia, poniża strofuje ucznia (np.: używając określeń takich jak „idiota”, „gnojek”, „gówniarz”);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rodzic (opiekun) poddaje małoletniego surowej dyscyplinie lub jest nadopiekuńczy lub zbyt pobłażliwy lub odrzuca małoletniego;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rodzic (opiekun) nie interesuje się losem i problemami małoletniego;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rodzic (opiekun) często nie potrafi podać miejsca, w którym aktualnie przebywa małoletni;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rodzic (opiekun) jest apatyczny, pogrążony w depresji;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rodzic (opiekun) zachowuje się agresywnie;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rodzic (opiekun) ma zaburzony kontakt z rzeczywistością np. reaguje nieadekwatnie  do sytuacji;  </w:t>
      </w:r>
    </w:p>
    <w:p w:rsidR="000A4352" w:rsidRPr="003311FB" w:rsidRDefault="00490606" w:rsidP="00BD2B68">
      <w:pPr>
        <w:numPr>
          <w:ilvl w:val="1"/>
          <w:numId w:val="9"/>
        </w:numPr>
        <w:tabs>
          <w:tab w:val="left" w:pos="8789"/>
        </w:tabs>
        <w:spacing w:line="360" w:lineRule="auto"/>
        <w:ind w:hanging="425"/>
        <w:jc w:val="both"/>
        <w:rPr>
          <w:rFonts w:asciiTheme="minorHAnsi" w:hAnsiTheme="minorHAnsi" w:cstheme="minorHAnsi"/>
          <w:szCs w:val="24"/>
        </w:rPr>
      </w:pPr>
      <w:r w:rsidRPr="003311FB">
        <w:rPr>
          <w:rFonts w:asciiTheme="minorHAnsi" w:hAnsiTheme="minorHAnsi" w:cstheme="minorHAnsi"/>
          <w:szCs w:val="24"/>
        </w:rPr>
        <w:lastRenderedPageBreak/>
        <w:t xml:space="preserve">rodzic (opiekun) wypowiada się niespójnie;  </w:t>
      </w:r>
    </w:p>
    <w:p w:rsidR="000A4352" w:rsidRPr="003311FB" w:rsidRDefault="00490606" w:rsidP="00BD2B68">
      <w:pPr>
        <w:numPr>
          <w:ilvl w:val="1"/>
          <w:numId w:val="9"/>
        </w:numPr>
        <w:tabs>
          <w:tab w:val="left" w:pos="8789"/>
        </w:tabs>
        <w:spacing w:after="162"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rodzic (opiekun) nie ma świadomości lub neguje potrzeby małoletniego;  </w:t>
      </w:r>
    </w:p>
    <w:p w:rsidR="000A4352" w:rsidRPr="003311FB" w:rsidRDefault="00490606" w:rsidP="00BD2B68">
      <w:pPr>
        <w:numPr>
          <w:ilvl w:val="1"/>
          <w:numId w:val="9"/>
        </w:numPr>
        <w:tabs>
          <w:tab w:val="left" w:pos="8789"/>
        </w:tabs>
        <w:spacing w:after="150"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rodzic (opiekun) faworyzuje jedno z rodzeństwa;  </w:t>
      </w:r>
    </w:p>
    <w:p w:rsidR="00FB178E" w:rsidRPr="003311FB" w:rsidRDefault="00490606" w:rsidP="00BD2B68">
      <w:pPr>
        <w:numPr>
          <w:ilvl w:val="1"/>
          <w:numId w:val="9"/>
        </w:numPr>
        <w:tabs>
          <w:tab w:val="left" w:pos="8789"/>
        </w:tabs>
        <w:spacing w:after="0"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rodzic (opiekun) przekracza dopuszczalne granice w kontakcie fizycznym lub werbalnym;  </w:t>
      </w:r>
    </w:p>
    <w:p w:rsidR="000A4352" w:rsidRPr="003311FB" w:rsidRDefault="00490606" w:rsidP="00BD2B68">
      <w:pPr>
        <w:numPr>
          <w:ilvl w:val="1"/>
          <w:numId w:val="9"/>
        </w:numPr>
        <w:tabs>
          <w:tab w:val="left" w:pos="8789"/>
        </w:tabs>
        <w:spacing w:after="0" w:line="360" w:lineRule="auto"/>
        <w:ind w:hanging="425"/>
        <w:jc w:val="both"/>
        <w:rPr>
          <w:rFonts w:asciiTheme="minorHAnsi" w:hAnsiTheme="minorHAnsi" w:cstheme="minorHAnsi"/>
          <w:szCs w:val="24"/>
        </w:rPr>
      </w:pPr>
      <w:r w:rsidRPr="003311FB">
        <w:rPr>
          <w:rFonts w:asciiTheme="minorHAnsi" w:hAnsiTheme="minorHAnsi" w:cstheme="minorHAnsi"/>
          <w:szCs w:val="24"/>
        </w:rPr>
        <w:t xml:space="preserve">rodzic (opiekun) nadużywa alkoholu, narkotyków lub innych środków odurzających.  </w:t>
      </w:r>
    </w:p>
    <w:p w:rsidR="000A4352" w:rsidRPr="003311FB" w:rsidRDefault="00490606" w:rsidP="00BD2B68">
      <w:pPr>
        <w:numPr>
          <w:ilvl w:val="0"/>
          <w:numId w:val="9"/>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W przypadku zidentyfikowania czynników ryzyka, pracownicy Szkoły podejmują rozmowę  z rodzicami, przekazując informacje na temat dostępnej oferty wsparcia i motywując  ich do szukania stosownej pomocy.  </w:t>
      </w:r>
    </w:p>
    <w:p w:rsidR="000A4352" w:rsidRPr="003311FB" w:rsidRDefault="00490606" w:rsidP="00BD2B68">
      <w:pPr>
        <w:numPr>
          <w:ilvl w:val="0"/>
          <w:numId w:val="9"/>
        </w:numPr>
        <w:tabs>
          <w:tab w:val="left" w:pos="8789"/>
        </w:tabs>
        <w:spacing w:after="388"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Pracownicy Szkoły monitorują sytuację i dobrostan ucznia.  </w:t>
      </w:r>
    </w:p>
    <w:p w:rsidR="000A4352" w:rsidRPr="003311FB" w:rsidRDefault="00490606" w:rsidP="00BD2B68">
      <w:pPr>
        <w:tabs>
          <w:tab w:val="left" w:pos="8789"/>
        </w:tabs>
        <w:spacing w:after="256"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p>
    <w:p w:rsidR="000A4352" w:rsidRPr="003311FB" w:rsidRDefault="00490606" w:rsidP="00BD2B68">
      <w:pPr>
        <w:tabs>
          <w:tab w:val="left" w:pos="8789"/>
        </w:tabs>
        <w:spacing w:after="0" w:line="360" w:lineRule="auto"/>
        <w:ind w:left="850"/>
        <w:jc w:val="center"/>
        <w:rPr>
          <w:rFonts w:asciiTheme="minorHAnsi" w:hAnsiTheme="minorHAnsi" w:cstheme="minorHAnsi"/>
          <w:b/>
          <w:sz w:val="28"/>
          <w:szCs w:val="28"/>
        </w:rPr>
      </w:pPr>
      <w:r w:rsidRPr="003311FB">
        <w:rPr>
          <w:rFonts w:asciiTheme="minorHAnsi" w:hAnsiTheme="minorHAnsi" w:cstheme="minorHAnsi"/>
          <w:b/>
          <w:sz w:val="28"/>
          <w:szCs w:val="28"/>
        </w:rPr>
        <w:t>ROZ</w:t>
      </w:r>
      <w:r w:rsidR="00EF181E" w:rsidRPr="003311FB">
        <w:rPr>
          <w:rFonts w:asciiTheme="minorHAnsi" w:hAnsiTheme="minorHAnsi" w:cstheme="minorHAnsi"/>
          <w:b/>
          <w:sz w:val="28"/>
          <w:szCs w:val="28"/>
        </w:rPr>
        <w:t>DZIAŁ 5</w:t>
      </w:r>
    </w:p>
    <w:p w:rsidR="00BD2B68" w:rsidRPr="003311FB" w:rsidRDefault="00BD2B68" w:rsidP="00BD2B68">
      <w:pPr>
        <w:tabs>
          <w:tab w:val="left" w:pos="8789"/>
        </w:tabs>
        <w:spacing w:after="0" w:line="360" w:lineRule="auto"/>
        <w:ind w:left="850"/>
        <w:jc w:val="center"/>
        <w:rPr>
          <w:rFonts w:asciiTheme="minorHAnsi" w:hAnsiTheme="minorHAnsi" w:cstheme="minorHAnsi"/>
          <w:b/>
          <w:szCs w:val="24"/>
        </w:rPr>
      </w:pPr>
    </w:p>
    <w:p w:rsidR="00BD2B68" w:rsidRPr="003311FB" w:rsidRDefault="00BD2B68" w:rsidP="00BD2B68">
      <w:pPr>
        <w:tabs>
          <w:tab w:val="left" w:pos="8789"/>
        </w:tabs>
        <w:spacing w:after="0" w:line="360" w:lineRule="auto"/>
        <w:ind w:left="850"/>
        <w:jc w:val="center"/>
        <w:rPr>
          <w:rFonts w:asciiTheme="minorHAnsi" w:hAnsiTheme="minorHAnsi" w:cstheme="minorHAnsi"/>
          <w:b/>
          <w:sz w:val="28"/>
          <w:szCs w:val="28"/>
        </w:rPr>
      </w:pPr>
      <w:r w:rsidRPr="003311FB">
        <w:rPr>
          <w:rFonts w:asciiTheme="minorHAnsi" w:hAnsiTheme="minorHAnsi" w:cstheme="minorHAnsi"/>
          <w:b/>
          <w:sz w:val="28"/>
          <w:szCs w:val="28"/>
        </w:rPr>
        <w:t>Zasady i procedura podejmowania interwencji, w sytuacji podejrzenia krzywdzenia lub posiadania informacji o krzywdzeniu małoletnich.</w:t>
      </w:r>
      <w:r w:rsidRPr="003311FB">
        <w:rPr>
          <w:rFonts w:asciiTheme="minorHAnsi" w:hAnsiTheme="minorHAnsi" w:cstheme="minorHAnsi"/>
          <w:b/>
          <w:sz w:val="28"/>
          <w:szCs w:val="28"/>
        </w:rPr>
        <w:br/>
        <w:t xml:space="preserve"> Procedury i osoby odpowiedzialne za składanie zawiadomień o podejrzeniu popełnienia przestępstwa na szkodę małoletniego, zawiadomienie sądu opiekuńczego oraz w przypadku instytucji, które posiadają takie uprawnienia osoby odpowiedzialne za wszczynanie procedury „Niebieskie Karty” </w:t>
      </w:r>
      <w:r w:rsidRPr="003311FB">
        <w:rPr>
          <w:rFonts w:asciiTheme="minorHAnsi" w:hAnsiTheme="minorHAnsi" w:cstheme="minorHAnsi"/>
          <w:b/>
          <w:i/>
          <w:sz w:val="28"/>
          <w:szCs w:val="28"/>
        </w:rPr>
        <w:t>(</w:t>
      </w:r>
      <w:r w:rsidRPr="003311FB">
        <w:rPr>
          <w:b/>
          <w:i/>
          <w:szCs w:val="24"/>
        </w:rPr>
        <w:t>Ad. Art. 22c.1 pkt 2 i 3)</w:t>
      </w:r>
    </w:p>
    <w:p w:rsidR="00BD2B68" w:rsidRPr="003311FB" w:rsidRDefault="00BD2B68" w:rsidP="00BD2B68">
      <w:pPr>
        <w:tabs>
          <w:tab w:val="left" w:pos="8789"/>
        </w:tabs>
        <w:spacing w:after="176" w:line="360" w:lineRule="auto"/>
        <w:ind w:left="334"/>
        <w:jc w:val="both"/>
        <w:rPr>
          <w:rFonts w:asciiTheme="minorHAnsi" w:hAnsiTheme="minorHAnsi" w:cstheme="minorHAnsi"/>
          <w:b/>
          <w:szCs w:val="24"/>
        </w:rPr>
      </w:pPr>
    </w:p>
    <w:p w:rsidR="000A4352" w:rsidRPr="003311FB" w:rsidRDefault="00EF181E" w:rsidP="00BD2B68">
      <w:pPr>
        <w:tabs>
          <w:tab w:val="left" w:pos="8789"/>
        </w:tabs>
        <w:spacing w:after="176" w:line="360" w:lineRule="auto"/>
        <w:ind w:left="334"/>
        <w:jc w:val="center"/>
        <w:rPr>
          <w:rFonts w:asciiTheme="minorHAnsi" w:hAnsiTheme="minorHAnsi" w:cstheme="minorHAnsi"/>
          <w:szCs w:val="24"/>
        </w:rPr>
      </w:pPr>
      <w:r w:rsidRPr="003311FB">
        <w:rPr>
          <w:rFonts w:asciiTheme="minorHAnsi" w:hAnsiTheme="minorHAnsi" w:cstheme="minorHAnsi"/>
          <w:b/>
          <w:szCs w:val="24"/>
        </w:rPr>
        <w:t>§ 9</w:t>
      </w:r>
    </w:p>
    <w:p w:rsidR="00B246B6" w:rsidRPr="003311FB" w:rsidRDefault="003D10F5"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1. Rozpoznawanie i reagowanie na czynniki ryzyka krzywdzenia uczniów: </w:t>
      </w:r>
    </w:p>
    <w:p w:rsidR="00B246B6" w:rsidRPr="003311FB" w:rsidRDefault="003D10F5" w:rsidP="00BD2B68">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a) pracownicy placówki posiadają wiedzę i w ramach wykonywanych obowiązków zwracają uwagę na czynniki ryzyka krzywdzenia uczniów; </w:t>
      </w:r>
    </w:p>
    <w:p w:rsidR="00B246B6" w:rsidRPr="003311FB" w:rsidRDefault="003D10F5" w:rsidP="00BD2B68">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lastRenderedPageBreak/>
        <w:t xml:space="preserve">b) w przypadku zidentyfikowania czynników ryzyka pracownicy szkoły podejmują rozmowę z rodzicami, przekazując informacje na temat dostępnej oferty wsparcia i motywując ich do szukania dla siebie pomocy; </w:t>
      </w:r>
    </w:p>
    <w:p w:rsidR="00B246B6" w:rsidRPr="003311FB" w:rsidRDefault="003D10F5" w:rsidP="00BD2B68">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c) pracownicy monitorują sytuację i dobrostan ucznia; </w:t>
      </w:r>
    </w:p>
    <w:p w:rsidR="00B246B6" w:rsidRPr="003311FB" w:rsidRDefault="003D10F5" w:rsidP="00BD2B68">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d) pracownicy znają i stosują zasady bezpiecznych relacji personel–uczeń ustalone w szkole; </w:t>
      </w:r>
    </w:p>
    <w:p w:rsidR="00B246B6" w:rsidRPr="003311FB" w:rsidRDefault="003D10F5" w:rsidP="00BD2B68">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e) rekrutacja pracowników placówki odbywa się zgodnie z zasadami bezpiecznej rekrutacji personelu opisanej w niniejszym dokumencie. </w:t>
      </w:r>
    </w:p>
    <w:p w:rsidR="00B246B6" w:rsidRPr="003311FB" w:rsidRDefault="003D10F5"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2. Procedury interwencji w przypadku krzywdzenia ucznia, zawierające plan wsparcia małoletniego: </w:t>
      </w:r>
    </w:p>
    <w:p w:rsidR="00BD2B68" w:rsidRPr="003311FB" w:rsidRDefault="003D10F5" w:rsidP="00BD2B68">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a) w przypadku zauważenia przez pracownika szkoły, opiekuna lub inną osobę, że uczeń jest krzywdzony, osoba ta ma obowiązek sporządzenia notatki służbowej i przekazania uzyskanej info</w:t>
      </w:r>
      <w:r w:rsidR="00BD2B68" w:rsidRPr="003311FB">
        <w:rPr>
          <w:rFonts w:asciiTheme="minorHAnsi" w:hAnsiTheme="minorHAnsi" w:cstheme="minorHAnsi"/>
          <w:szCs w:val="24"/>
        </w:rPr>
        <w:t xml:space="preserve">rmacji dyrektorowi (do wyboru </w:t>
      </w:r>
      <w:r w:rsidRPr="003311FB">
        <w:rPr>
          <w:rFonts w:asciiTheme="minorHAnsi" w:hAnsiTheme="minorHAnsi" w:cstheme="minorHAnsi"/>
          <w:szCs w:val="24"/>
        </w:rPr>
        <w:t>wychowawcy/pedagogowi/psychologowi</w:t>
      </w:r>
      <w:r w:rsidR="00BD2B68" w:rsidRPr="003311FB">
        <w:rPr>
          <w:rFonts w:asciiTheme="minorHAnsi" w:hAnsiTheme="minorHAnsi" w:cstheme="minorHAnsi"/>
          <w:szCs w:val="24"/>
        </w:rPr>
        <w:t>)</w:t>
      </w:r>
      <w:r w:rsidRPr="003311FB">
        <w:rPr>
          <w:rFonts w:asciiTheme="minorHAnsi" w:hAnsiTheme="minorHAnsi" w:cstheme="minorHAnsi"/>
          <w:szCs w:val="24"/>
        </w:rPr>
        <w:t>;</w:t>
      </w:r>
    </w:p>
    <w:p w:rsidR="00B246B6" w:rsidRPr="003311FB" w:rsidRDefault="003D10F5" w:rsidP="00C92915">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 b) w przypadku krzywdzenia ucznia </w:t>
      </w:r>
      <w:r w:rsidRPr="003311FB">
        <w:rPr>
          <w:rFonts w:asciiTheme="minorHAnsi" w:hAnsiTheme="minorHAnsi" w:cstheme="minorHAnsi"/>
          <w:b/>
          <w:szCs w:val="24"/>
        </w:rPr>
        <w:t>na terenie szkoły</w:t>
      </w:r>
      <w:r w:rsidRPr="003311FB">
        <w:rPr>
          <w:rFonts w:asciiTheme="minorHAnsi" w:hAnsiTheme="minorHAnsi" w:cstheme="minorHAnsi"/>
          <w:szCs w:val="24"/>
        </w:rPr>
        <w:t xml:space="preserve"> przez pracownika szkoły lub inną osobę: </w:t>
      </w:r>
    </w:p>
    <w:p w:rsidR="00B246B6" w:rsidRPr="003311FB" w:rsidRDefault="003D10F5" w:rsidP="00C92915">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 dyrektor (ewentualnie inne osoby) wzywa osobę, którą podejrzewa się o krzywdzenie i informuje ją o podejrzeniu; </w:t>
      </w:r>
    </w:p>
    <w:p w:rsidR="00BD2B68" w:rsidRPr="003311FB" w:rsidRDefault="003D10F5" w:rsidP="00C92915">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 dyrektor (ewentualnie inne osoby) w celu wyjaśnienia prawdziwości faktów, sporządza opis zaistniałej sytuacji oraz plan pomocy uczniowi— na podstawie rozmów: </w:t>
      </w:r>
    </w:p>
    <w:p w:rsidR="00BD2B68" w:rsidRPr="003311FB" w:rsidRDefault="003D10F5" w:rsidP="00C92915">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 z uczniem (w obecności pedagoga lub wychowawcy klasy, który sporządza notatkę z rozmowy); </w:t>
      </w:r>
    </w:p>
    <w:p w:rsidR="00BD2B68" w:rsidRPr="003311FB" w:rsidRDefault="003D10F5" w:rsidP="00C92915">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 ze zgłaszającym fakt krzywdzenia ucznia; </w:t>
      </w:r>
    </w:p>
    <w:p w:rsidR="00B246B6" w:rsidRPr="003311FB" w:rsidRDefault="003D10F5" w:rsidP="00C92915">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 z podejrzanym o krzywdzenie; </w:t>
      </w:r>
    </w:p>
    <w:p w:rsidR="00B246B6" w:rsidRPr="003311FB" w:rsidRDefault="003D10F5" w:rsidP="00C92915">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 plan pomocy dziecku powinien zawierać wskazania dotyczące: </w:t>
      </w:r>
    </w:p>
    <w:p w:rsidR="00BD2B68" w:rsidRPr="003311FB" w:rsidRDefault="00041814" w:rsidP="00C92915">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 </w:t>
      </w:r>
      <w:r w:rsidR="003D10F5" w:rsidRPr="003311FB">
        <w:rPr>
          <w:rFonts w:asciiTheme="minorHAnsi" w:hAnsiTheme="minorHAnsi" w:cstheme="minorHAnsi"/>
          <w:szCs w:val="24"/>
        </w:rPr>
        <w:t xml:space="preserve">działań, jakie szkoła podejmuje na rzecz ucznia, w celu zapewnienia mu poczucia bezpieczeństwa, w tym zgłoszenie podejrzenia krzywdzenia do odpowiedniej instytucji; − zdyscyplinowanie krzywdzącego (forma zależy od tego, kim jest krzywdzący, czy pracownikiem szkoły, czy opiekunem ucznia uczęszczającego do szkoły). </w:t>
      </w:r>
    </w:p>
    <w:p w:rsidR="00B246B6" w:rsidRPr="003311FB" w:rsidRDefault="003D10F5" w:rsidP="00C92915">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lastRenderedPageBreak/>
        <w:t xml:space="preserve">W przypadku pracownika pedagogicznego konsekwencje wynikają z przepisów Karty Nauczyciela, w przypadku pracownika obsługi z Kodeksu Pracy, do zawiadomienia o popełnieniu przestępstwa policji włącznie. Jeśli krzywdzącym jest opiekun dziecka, konsekwencje mogą być różnorodne, do zawiadomienia o popełnieniu przestępstwa włącznie; </w:t>
      </w:r>
    </w:p>
    <w:p w:rsidR="00B246B6" w:rsidRPr="003311FB" w:rsidRDefault="003D10F5" w:rsidP="00C92915">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 wsparcia, jakie placówka zaoferuje uczniowi; </w:t>
      </w:r>
    </w:p>
    <w:p w:rsidR="00B246B6" w:rsidRPr="003311FB" w:rsidRDefault="003D10F5" w:rsidP="00C92915">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 skierowania ucznia do specjalistycznej placówki pomocy uczniowi jeżeli istnieje taka potrzeba; </w:t>
      </w:r>
    </w:p>
    <w:p w:rsidR="00B246B6" w:rsidRPr="003311FB" w:rsidRDefault="003D10F5" w:rsidP="00C92915">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c) w przypadku krzywdzenia ucznia </w:t>
      </w:r>
      <w:r w:rsidRPr="003311FB">
        <w:rPr>
          <w:rFonts w:asciiTheme="minorHAnsi" w:hAnsiTheme="minorHAnsi" w:cstheme="minorHAnsi"/>
          <w:b/>
          <w:szCs w:val="24"/>
        </w:rPr>
        <w:t xml:space="preserve">na terenie i poza terenem szkoły </w:t>
      </w:r>
      <w:r w:rsidRPr="003311FB">
        <w:rPr>
          <w:rFonts w:asciiTheme="minorHAnsi" w:hAnsiTheme="minorHAnsi" w:cstheme="minorHAnsi"/>
          <w:szCs w:val="24"/>
        </w:rPr>
        <w:t xml:space="preserve">przez opiekuna lub inną osobę: </w:t>
      </w:r>
    </w:p>
    <w:p w:rsidR="00BD2B68" w:rsidRPr="003311FB" w:rsidRDefault="003D10F5" w:rsidP="00C92915">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 dyrektor wzywa osobę, którą podejrzewa się o krzywdzenie i informuje ją o podejrzeniu; </w:t>
      </w:r>
    </w:p>
    <w:p w:rsidR="00B246B6" w:rsidRPr="003311FB" w:rsidRDefault="003D10F5" w:rsidP="00C92915">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 pedagog w celu wyjaśnienia prawdziwości faktów, sporządza opis zaistniałej sytuacji oraz plan pomocy uczniowi — na podstawie rozmów: − z uczniem (w obecności psychologa i wychowawcy klasy, który sporządza notatkę z rozmowy); − ze zgłaszającym fakt krzywdzenia ucznia; − podejrzanym o krzywdzenie; </w:t>
      </w:r>
    </w:p>
    <w:p w:rsidR="00B246B6" w:rsidRPr="003311FB" w:rsidRDefault="003D10F5" w:rsidP="00C92915">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 plan pomocy dziecku powinien zawierać wskazania dotyczące: </w:t>
      </w:r>
    </w:p>
    <w:p w:rsidR="00B246B6" w:rsidRPr="003311FB" w:rsidRDefault="003D10F5" w:rsidP="00C92915">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 działań, jakie szkoła podejmuje w celu zapewnienia bezpieczeństwa ucznia, w tym zgłoszenie podejrzenia krzywdzenia do odpowiedniej instytucji; </w:t>
      </w:r>
    </w:p>
    <w:p w:rsidR="00B246B6" w:rsidRPr="003311FB" w:rsidRDefault="003D10F5" w:rsidP="00C92915">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 wsparcia, jakie szkoła zaoferuje uczniowi; </w:t>
      </w:r>
    </w:p>
    <w:p w:rsidR="00B246B6" w:rsidRPr="003311FB" w:rsidRDefault="003D10F5" w:rsidP="00C92915">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 skierowania ucznia do specjalistycznej placówki pomocy dziecku, jeżeli istnieje taka potrzeba; </w:t>
      </w:r>
    </w:p>
    <w:p w:rsidR="00B246B6" w:rsidRPr="003311FB" w:rsidRDefault="003D10F5" w:rsidP="00C92915">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d</w:t>
      </w:r>
      <w:r w:rsidRPr="003311FB">
        <w:rPr>
          <w:rFonts w:asciiTheme="minorHAnsi" w:hAnsiTheme="minorHAnsi" w:cstheme="minorHAnsi"/>
          <w:b/>
          <w:szCs w:val="24"/>
        </w:rPr>
        <w:t xml:space="preserve">) w przypadkach bardziej skomplikowanych (dotyczących wykorzystywania seksualnego oraz znęcania się fizycznego i psychicznego o dużym nasileniu) </w:t>
      </w:r>
      <w:r w:rsidRPr="003311FB">
        <w:rPr>
          <w:rFonts w:asciiTheme="minorHAnsi" w:hAnsiTheme="minorHAnsi" w:cstheme="minorHAnsi"/>
          <w:szCs w:val="24"/>
        </w:rPr>
        <w:t xml:space="preserve">Dyrektor powołuje </w:t>
      </w:r>
      <w:r w:rsidR="00B246B6" w:rsidRPr="003311FB">
        <w:rPr>
          <w:rFonts w:asciiTheme="minorHAnsi" w:hAnsiTheme="minorHAnsi" w:cstheme="minorHAnsi"/>
          <w:b/>
          <w:szCs w:val="24"/>
        </w:rPr>
        <w:t>ZESPÓŁ INTERWENCYJNY</w:t>
      </w:r>
      <w:r w:rsidRPr="003311FB">
        <w:rPr>
          <w:rFonts w:asciiTheme="minorHAnsi" w:hAnsiTheme="minorHAnsi" w:cstheme="minorHAnsi"/>
          <w:szCs w:val="24"/>
        </w:rPr>
        <w:t xml:space="preserve">, w skład którego mogą wejść: pedagog/psycholog, wychowawca ucznia, dyrektor, inni pracownicy mający wiedzę o krzywdzeniu dziecka lub o dziecku (dalej jako: zespół interwencyjny); </w:t>
      </w:r>
    </w:p>
    <w:p w:rsidR="00B246B6" w:rsidRPr="003311FB" w:rsidRDefault="003D10F5" w:rsidP="00C92915">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lastRenderedPageBreak/>
        <w:t xml:space="preserve">e) zespół interwencyjny sporządza plan pomocy uczniowi, na podstawie opisu sporządzonego przez dyrektora (ewentualnie innych osób) oraz informacji uzyskanych przez członków zespołu; </w:t>
      </w:r>
    </w:p>
    <w:p w:rsidR="00B246B6" w:rsidRPr="003311FB" w:rsidRDefault="003D10F5" w:rsidP="00C92915">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f) w przypadku, gdy podejrzenie krzywdzenia zgłosili opiekunowie ucznia, powołanie zespołu jest obligatoryjne; </w:t>
      </w:r>
    </w:p>
    <w:p w:rsidR="00B246B6" w:rsidRPr="003311FB" w:rsidRDefault="003D10F5" w:rsidP="00C92915">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g) zespół interwencyjny wzywa opiekunów ucznia na spotkanie wyjaśniające, podczas którego może zaproponować opiekunom zdiagnozowanie zgłaszanego podejrzenia w zewnętrznej, bezstronnej instytucji. Ze spotkania sporządza się protokół; </w:t>
      </w:r>
    </w:p>
    <w:p w:rsidR="00B246B6" w:rsidRPr="003311FB" w:rsidRDefault="003D10F5" w:rsidP="00BD2B68">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h) plan wsparcia małoletniego jest przedstawiany przez dyrektora (ewentualnie inne osoby) rodzicom/opiekunom z zaleceniem współpracy przy jego realizacji; </w:t>
      </w:r>
    </w:p>
    <w:p w:rsidR="00B246B6" w:rsidRPr="003311FB" w:rsidRDefault="003D10F5" w:rsidP="00BD2B68">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i) wychowawca klasy monitoruje przebieg realizacji planu i jego skutków względem ucznia; </w:t>
      </w:r>
    </w:p>
    <w:p w:rsidR="009F02FE" w:rsidRPr="003311FB" w:rsidRDefault="003D10F5" w:rsidP="00BD2B68">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j) dyrektor informuje rodziców/opiekunów o obowiązku szkoły zgłoszenia podejrzenia krzywdzenia ucznia do odpowiedniej instytucji (prokuratura/policja lub sąd lub przesyła formularz „Niebieska Karta – A” do przewodniczącego zespołu interdyscyplinarnego); </w:t>
      </w:r>
    </w:p>
    <w:p w:rsidR="009F02FE" w:rsidRPr="003311FB" w:rsidRDefault="003D10F5" w:rsidP="00BD2B68">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k) po poinformowaniu rodziców przez dyrektora (zgodnie z punktem poprzedzającym-dyrektor szkoły składa zawiadomienie o podejrzeniu popełnienia przestępstwa do prokuratury/policji lub wniosek o wgląd w sytuację rodziny do Sądu Rejonowego, Wydział Rodzinny i Nieletnich, lub przesyła formularz „Niebieska Karta – A” do przewodniczącego zespołu interdyscyplinarnego; </w:t>
      </w:r>
    </w:p>
    <w:p w:rsidR="009F02FE" w:rsidRPr="003311FB" w:rsidRDefault="003D10F5" w:rsidP="00BD2B68">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l) dalszy tok postępowania leży w kompetencji instytucji wskazanych w punkcie poprzedzającym; </w:t>
      </w:r>
    </w:p>
    <w:p w:rsidR="009F02FE" w:rsidRPr="003311FB" w:rsidRDefault="003D10F5" w:rsidP="00BD2B68">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t xml:space="preserve">m) w przypadku, gdy podejrzenie krzywdzenia zgłosili opiekunowie ucznia, a podejrzenie to nie zostało potwierdzone, należy o tym fakcie poinformować opiekunów ucznia na piśmie; </w:t>
      </w:r>
    </w:p>
    <w:p w:rsidR="009F02FE" w:rsidRPr="003311FB" w:rsidRDefault="003D10F5" w:rsidP="00BD2B68">
      <w:pPr>
        <w:tabs>
          <w:tab w:val="left" w:pos="8789"/>
        </w:tabs>
        <w:spacing w:after="106" w:line="360" w:lineRule="auto"/>
        <w:ind w:left="1134"/>
        <w:jc w:val="both"/>
        <w:rPr>
          <w:rFonts w:asciiTheme="minorHAnsi" w:hAnsiTheme="minorHAnsi" w:cstheme="minorHAnsi"/>
          <w:b/>
          <w:szCs w:val="24"/>
        </w:rPr>
      </w:pPr>
      <w:r w:rsidRPr="003311FB">
        <w:rPr>
          <w:rFonts w:asciiTheme="minorHAnsi" w:hAnsiTheme="minorHAnsi" w:cstheme="minorHAnsi"/>
          <w:szCs w:val="24"/>
        </w:rPr>
        <w:t>n) z przeb</w:t>
      </w:r>
      <w:r w:rsidR="009F02FE" w:rsidRPr="003311FB">
        <w:rPr>
          <w:rFonts w:asciiTheme="minorHAnsi" w:hAnsiTheme="minorHAnsi" w:cstheme="minorHAnsi"/>
          <w:szCs w:val="24"/>
        </w:rPr>
        <w:t>iegu interwencji sporządza się Kartę I</w:t>
      </w:r>
      <w:r w:rsidRPr="003311FB">
        <w:rPr>
          <w:rFonts w:asciiTheme="minorHAnsi" w:hAnsiTheme="minorHAnsi" w:cstheme="minorHAnsi"/>
          <w:szCs w:val="24"/>
        </w:rPr>
        <w:t>nterwencji. Kartę załącza się do teczki ucznia znajdującej się u pedagoga szk</w:t>
      </w:r>
      <w:r w:rsidR="009F02FE" w:rsidRPr="003311FB">
        <w:rPr>
          <w:rFonts w:asciiTheme="minorHAnsi" w:hAnsiTheme="minorHAnsi" w:cstheme="minorHAnsi"/>
          <w:szCs w:val="24"/>
        </w:rPr>
        <w:t xml:space="preserve">olnego (wzór stanowi </w:t>
      </w:r>
      <w:r w:rsidR="009F02FE" w:rsidRPr="003311FB">
        <w:rPr>
          <w:rFonts w:asciiTheme="minorHAnsi" w:hAnsiTheme="minorHAnsi" w:cstheme="minorHAnsi"/>
          <w:b/>
          <w:szCs w:val="24"/>
        </w:rPr>
        <w:t>załącznik nr 3);</w:t>
      </w:r>
      <w:r w:rsidR="009F02FE" w:rsidRPr="003311FB">
        <w:rPr>
          <w:rFonts w:asciiTheme="minorHAnsi" w:hAnsiTheme="minorHAnsi" w:cstheme="minorHAnsi"/>
          <w:szCs w:val="24"/>
        </w:rPr>
        <w:t xml:space="preserve"> </w:t>
      </w:r>
      <w:r w:rsidR="009F02FE" w:rsidRPr="003311FB">
        <w:rPr>
          <w:rFonts w:asciiTheme="minorHAnsi" w:hAnsiTheme="minorHAnsi" w:cstheme="minorHAnsi"/>
          <w:szCs w:val="24"/>
        </w:rPr>
        <w:br/>
        <w:t xml:space="preserve">W przypadku podejrzeń wobec pracownika, również do akt osobowych pracownika Szkoły.   </w:t>
      </w:r>
    </w:p>
    <w:p w:rsidR="000A4352" w:rsidRPr="003311FB" w:rsidRDefault="003D10F5" w:rsidP="00BD2B68">
      <w:pPr>
        <w:tabs>
          <w:tab w:val="left" w:pos="8789"/>
        </w:tabs>
        <w:spacing w:line="360" w:lineRule="auto"/>
        <w:ind w:left="1134"/>
        <w:jc w:val="both"/>
        <w:rPr>
          <w:rFonts w:asciiTheme="minorHAnsi" w:hAnsiTheme="minorHAnsi" w:cstheme="minorHAnsi"/>
          <w:szCs w:val="24"/>
        </w:rPr>
      </w:pPr>
      <w:r w:rsidRPr="003311FB">
        <w:rPr>
          <w:rFonts w:asciiTheme="minorHAnsi" w:hAnsiTheme="minorHAnsi" w:cstheme="minorHAnsi"/>
          <w:szCs w:val="24"/>
        </w:rPr>
        <w:lastRenderedPageBreak/>
        <w:t>o) wszyscy pracownicy szkoły i inne osoby, które w związku z wykonywaniem obowiązków służbowych przyjęli informację o krzywdzeniu ucznia lub informacje z tym związane, są zobowiązane do zachowania tych informacji w tajemnicy, wyłączając informacje przekazywane uprawnionym instytucjom w ramach działań interwencyjnych.</w:t>
      </w:r>
    </w:p>
    <w:p w:rsidR="002D55F1" w:rsidRPr="003311FB" w:rsidRDefault="002D55F1" w:rsidP="00BD2B68">
      <w:pPr>
        <w:tabs>
          <w:tab w:val="left" w:pos="3729"/>
          <w:tab w:val="left" w:pos="8789"/>
        </w:tabs>
        <w:spacing w:after="58" w:line="360" w:lineRule="auto"/>
        <w:ind w:left="1134"/>
        <w:jc w:val="both"/>
        <w:rPr>
          <w:rFonts w:asciiTheme="minorHAnsi" w:hAnsiTheme="minorHAnsi" w:cstheme="minorHAnsi"/>
          <w:b/>
          <w:szCs w:val="24"/>
        </w:rPr>
      </w:pPr>
    </w:p>
    <w:p w:rsidR="000A4352" w:rsidRPr="003311FB" w:rsidRDefault="002D55F1" w:rsidP="00BD2B68">
      <w:pPr>
        <w:tabs>
          <w:tab w:val="left" w:pos="3729"/>
          <w:tab w:val="left" w:pos="8789"/>
        </w:tabs>
        <w:spacing w:after="58" w:line="360" w:lineRule="auto"/>
        <w:ind w:left="77"/>
        <w:jc w:val="both"/>
        <w:rPr>
          <w:rFonts w:asciiTheme="minorHAnsi" w:hAnsiTheme="minorHAnsi" w:cstheme="minorHAnsi"/>
          <w:szCs w:val="24"/>
        </w:rPr>
      </w:pPr>
      <w:r w:rsidRPr="003311FB">
        <w:rPr>
          <w:rFonts w:asciiTheme="minorHAnsi" w:hAnsiTheme="minorHAnsi" w:cstheme="minorHAnsi"/>
          <w:b/>
          <w:szCs w:val="24"/>
        </w:rPr>
        <w:tab/>
      </w:r>
      <w:r w:rsidR="00490606" w:rsidRPr="003311FB">
        <w:rPr>
          <w:rFonts w:asciiTheme="minorHAnsi" w:hAnsiTheme="minorHAnsi" w:cstheme="minorHAnsi"/>
          <w:b/>
          <w:szCs w:val="24"/>
        </w:rPr>
        <w:t xml:space="preserve"> </w:t>
      </w:r>
      <w:r w:rsidR="00490606" w:rsidRPr="003311FB">
        <w:rPr>
          <w:rFonts w:asciiTheme="minorHAnsi" w:hAnsiTheme="minorHAnsi" w:cstheme="minorHAnsi"/>
          <w:szCs w:val="24"/>
        </w:rPr>
        <w:t xml:space="preserve"> </w:t>
      </w:r>
    </w:p>
    <w:p w:rsidR="007729B7" w:rsidRPr="003311FB" w:rsidRDefault="00EF181E" w:rsidP="007729B7">
      <w:pPr>
        <w:tabs>
          <w:tab w:val="left" w:pos="8789"/>
        </w:tabs>
        <w:spacing w:after="350" w:line="360" w:lineRule="auto"/>
        <w:ind w:left="334"/>
        <w:jc w:val="center"/>
        <w:rPr>
          <w:rFonts w:asciiTheme="minorHAnsi" w:hAnsiTheme="minorHAnsi" w:cstheme="minorHAnsi"/>
          <w:sz w:val="28"/>
          <w:szCs w:val="28"/>
        </w:rPr>
      </w:pPr>
      <w:r w:rsidRPr="003311FB">
        <w:rPr>
          <w:rFonts w:asciiTheme="minorHAnsi" w:hAnsiTheme="minorHAnsi" w:cstheme="minorHAnsi"/>
          <w:b/>
          <w:sz w:val="28"/>
          <w:szCs w:val="28"/>
        </w:rPr>
        <w:t>ROZDZIAŁ 6</w:t>
      </w:r>
    </w:p>
    <w:p w:rsidR="007729B7" w:rsidRPr="003311FB" w:rsidRDefault="007729B7" w:rsidP="007729B7">
      <w:pPr>
        <w:tabs>
          <w:tab w:val="left" w:pos="8789"/>
        </w:tabs>
        <w:spacing w:after="287" w:line="360" w:lineRule="auto"/>
        <w:ind w:left="334"/>
        <w:jc w:val="center"/>
        <w:rPr>
          <w:rFonts w:asciiTheme="minorHAnsi" w:hAnsiTheme="minorHAnsi" w:cstheme="minorHAnsi"/>
          <w:sz w:val="28"/>
          <w:szCs w:val="28"/>
        </w:rPr>
      </w:pPr>
      <w:r w:rsidRPr="003311FB">
        <w:rPr>
          <w:rFonts w:asciiTheme="minorHAnsi" w:hAnsiTheme="minorHAnsi" w:cstheme="minorHAnsi"/>
          <w:b/>
          <w:sz w:val="28"/>
          <w:szCs w:val="28"/>
        </w:rPr>
        <w:t>PROCEDURY OKREŚLAJĄCE ZAKŁADANIE „NIEBIESKIE KARTY”</w:t>
      </w:r>
    </w:p>
    <w:p w:rsidR="007729B7" w:rsidRPr="003311FB" w:rsidRDefault="00EF181E" w:rsidP="007729B7">
      <w:pPr>
        <w:tabs>
          <w:tab w:val="left" w:pos="8789"/>
        </w:tabs>
        <w:spacing w:after="213" w:line="360" w:lineRule="auto"/>
        <w:ind w:left="334"/>
        <w:jc w:val="center"/>
        <w:rPr>
          <w:rFonts w:asciiTheme="minorHAnsi" w:hAnsiTheme="minorHAnsi" w:cstheme="minorHAnsi"/>
          <w:szCs w:val="24"/>
        </w:rPr>
      </w:pPr>
      <w:r w:rsidRPr="003311FB">
        <w:rPr>
          <w:rFonts w:asciiTheme="minorHAnsi" w:hAnsiTheme="minorHAnsi" w:cstheme="minorHAnsi"/>
          <w:b/>
          <w:szCs w:val="24"/>
        </w:rPr>
        <w:t>§ 10</w:t>
      </w:r>
    </w:p>
    <w:p w:rsidR="007729B7" w:rsidRPr="003311FB" w:rsidRDefault="007729B7" w:rsidP="007729B7">
      <w:pPr>
        <w:numPr>
          <w:ilvl w:val="0"/>
          <w:numId w:val="20"/>
        </w:numPr>
        <w:tabs>
          <w:tab w:val="left" w:pos="8789"/>
        </w:tabs>
        <w:spacing w:after="140"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Głównym celem „Niebieskich Kart” jest usprawnienie pomocy oferowanej przez Szkołę, ale też tworzenie warunków do systemowego, interdyscyplinarnego modelu pracy z rodziną.  </w:t>
      </w:r>
    </w:p>
    <w:p w:rsidR="007729B7" w:rsidRPr="003311FB" w:rsidRDefault="007729B7" w:rsidP="007729B7">
      <w:pPr>
        <w:numPr>
          <w:ilvl w:val="0"/>
          <w:numId w:val="20"/>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Jeśli do jakiegokolwiek pracownika w Szkole przyjdzie uczeń i zgłosi, iż wobec niego stosowana jest przemoc pracownik ten powinien wszcząć procedurę „Niebieskie Karty”. Każde powzięcie informacji o zaistnieniu przemocy nakazuje rozpocząć działania. Rozpoczęcie działania może być poprzedzone konsultacją z inną osobą merytorycznie uprawnioną i upoważnioną w ramach niniejszej procedury. </w:t>
      </w:r>
    </w:p>
    <w:p w:rsidR="007729B7" w:rsidRPr="003311FB" w:rsidRDefault="007729B7" w:rsidP="007729B7">
      <w:pPr>
        <w:numPr>
          <w:ilvl w:val="0"/>
          <w:numId w:val="20"/>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Procedura „Niebieskie Karty” stosowana jest każdorazowo w sytuacjach podejmowania interwencji w sytuacji podejrzenia krzywdzenia ucznia opisanych w rozdziale 3.   </w:t>
      </w:r>
    </w:p>
    <w:p w:rsidR="007729B7" w:rsidRPr="003311FB" w:rsidRDefault="007729B7" w:rsidP="007729B7">
      <w:pPr>
        <w:numPr>
          <w:ilvl w:val="0"/>
          <w:numId w:val="20"/>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Procedura „Niebieskie Karty” stanowi oddzielny dokument Szkoły. </w:t>
      </w:r>
    </w:p>
    <w:p w:rsidR="007729B7" w:rsidRPr="003311FB" w:rsidRDefault="007729B7" w:rsidP="007729B7">
      <w:pPr>
        <w:numPr>
          <w:ilvl w:val="0"/>
          <w:numId w:val="20"/>
        </w:numPr>
        <w:tabs>
          <w:tab w:val="left" w:pos="8789"/>
        </w:tabs>
        <w:spacing w:after="376"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Procedura „Niebieskie Karty” stanowi </w:t>
      </w:r>
      <w:r w:rsidRPr="003311FB">
        <w:rPr>
          <w:rFonts w:asciiTheme="minorHAnsi" w:hAnsiTheme="minorHAnsi" w:cstheme="minorHAnsi"/>
          <w:b/>
          <w:szCs w:val="24"/>
        </w:rPr>
        <w:t>załącznik nr 4</w:t>
      </w:r>
      <w:r w:rsidRPr="003311FB">
        <w:rPr>
          <w:rFonts w:asciiTheme="minorHAnsi" w:hAnsiTheme="minorHAnsi" w:cstheme="minorHAnsi"/>
          <w:szCs w:val="24"/>
        </w:rPr>
        <w:t xml:space="preserve"> niniejszych standardów.  </w:t>
      </w:r>
    </w:p>
    <w:p w:rsidR="007729B7" w:rsidRPr="003311FB" w:rsidRDefault="00EF181E" w:rsidP="00BD2B68">
      <w:pPr>
        <w:tabs>
          <w:tab w:val="left" w:pos="8789"/>
        </w:tabs>
        <w:spacing w:after="213" w:line="360" w:lineRule="auto"/>
        <w:ind w:left="334"/>
        <w:jc w:val="center"/>
        <w:rPr>
          <w:rFonts w:asciiTheme="minorHAnsi" w:hAnsiTheme="minorHAnsi" w:cstheme="minorHAnsi"/>
          <w:b/>
          <w:sz w:val="28"/>
          <w:szCs w:val="28"/>
        </w:rPr>
      </w:pPr>
      <w:r w:rsidRPr="003311FB">
        <w:rPr>
          <w:rFonts w:asciiTheme="minorHAnsi" w:hAnsiTheme="minorHAnsi" w:cstheme="minorHAnsi"/>
          <w:b/>
          <w:sz w:val="28"/>
          <w:szCs w:val="28"/>
        </w:rPr>
        <w:t>ROZDZIAŁ 7</w:t>
      </w:r>
    </w:p>
    <w:p w:rsidR="000A4352" w:rsidRPr="003311FB" w:rsidRDefault="00490606" w:rsidP="00BD2B68">
      <w:pPr>
        <w:tabs>
          <w:tab w:val="left" w:pos="8789"/>
        </w:tabs>
        <w:spacing w:after="323" w:line="360" w:lineRule="auto"/>
        <w:ind w:left="334"/>
        <w:jc w:val="center"/>
        <w:rPr>
          <w:rFonts w:asciiTheme="minorHAnsi" w:hAnsiTheme="minorHAnsi" w:cstheme="minorHAnsi"/>
          <w:szCs w:val="24"/>
        </w:rPr>
      </w:pPr>
      <w:r w:rsidRPr="003311FB">
        <w:rPr>
          <w:rFonts w:asciiTheme="minorHAnsi" w:hAnsiTheme="minorHAnsi" w:cstheme="minorHAnsi"/>
          <w:b/>
          <w:sz w:val="28"/>
          <w:szCs w:val="28"/>
        </w:rPr>
        <w:t>ZASADY OCHRONY DANYCH OSOBOWYCH MAŁOLETNIEGO</w:t>
      </w:r>
    </w:p>
    <w:p w:rsidR="000A4352" w:rsidRPr="003311FB" w:rsidRDefault="00EF181E" w:rsidP="00C92915">
      <w:pPr>
        <w:tabs>
          <w:tab w:val="left" w:pos="8789"/>
        </w:tabs>
        <w:spacing w:after="213" w:line="360" w:lineRule="auto"/>
        <w:ind w:left="334"/>
        <w:jc w:val="center"/>
        <w:rPr>
          <w:rFonts w:asciiTheme="minorHAnsi" w:hAnsiTheme="minorHAnsi" w:cstheme="minorHAnsi"/>
          <w:szCs w:val="24"/>
        </w:rPr>
      </w:pPr>
      <w:r w:rsidRPr="003311FB">
        <w:rPr>
          <w:rFonts w:asciiTheme="minorHAnsi" w:hAnsiTheme="minorHAnsi" w:cstheme="minorHAnsi"/>
          <w:b/>
          <w:szCs w:val="24"/>
        </w:rPr>
        <w:t>§ 11</w:t>
      </w:r>
    </w:p>
    <w:p w:rsidR="000A4352" w:rsidRPr="003311FB" w:rsidRDefault="00490606" w:rsidP="00BD2B68">
      <w:pPr>
        <w:tabs>
          <w:tab w:val="left" w:pos="8789"/>
        </w:tabs>
        <w:spacing w:after="0" w:line="360" w:lineRule="auto"/>
        <w:ind w:left="81"/>
        <w:jc w:val="both"/>
        <w:rPr>
          <w:rFonts w:asciiTheme="minorHAnsi" w:hAnsiTheme="minorHAnsi" w:cstheme="minorHAnsi"/>
          <w:szCs w:val="24"/>
        </w:rPr>
      </w:pPr>
      <w:r w:rsidRPr="003311FB">
        <w:rPr>
          <w:rFonts w:asciiTheme="minorHAnsi" w:hAnsiTheme="minorHAnsi" w:cstheme="minorHAnsi"/>
          <w:szCs w:val="24"/>
        </w:rPr>
        <w:t>Dane osobowe małoletniego podlegają ochronie na zasadach określ</w:t>
      </w:r>
      <w:r w:rsidR="002D55F1" w:rsidRPr="003311FB">
        <w:rPr>
          <w:rFonts w:asciiTheme="minorHAnsi" w:hAnsiTheme="minorHAnsi" w:cstheme="minorHAnsi"/>
          <w:szCs w:val="24"/>
        </w:rPr>
        <w:t xml:space="preserve">onych w Ustawie z dna 10 maja </w:t>
      </w:r>
      <w:r w:rsidRPr="003311FB">
        <w:rPr>
          <w:rFonts w:asciiTheme="minorHAnsi" w:hAnsiTheme="minorHAnsi" w:cstheme="minorHAnsi"/>
          <w:szCs w:val="24"/>
        </w:rPr>
        <w:t xml:space="preserve">2018 r. o ochronie danych osobowych oraz Rozporządzenia Parlamentu Europejskiego i Rady (UE) </w:t>
      </w:r>
      <w:r w:rsidRPr="003311FB">
        <w:rPr>
          <w:rFonts w:asciiTheme="minorHAnsi" w:hAnsiTheme="minorHAnsi" w:cstheme="minorHAnsi"/>
          <w:szCs w:val="24"/>
        </w:rPr>
        <w:lastRenderedPageBreak/>
        <w:t>2016/679 z dnia 27 kwietnia 2016 r. w sprawie ochrony osób fizycznych w związku z przetwarzaniem danych osobowych i w sprawie swobodnego przepływu takich danych oraz uchylenia dyrektywy 95/46/WE (ogólne rozporządzenie o ochronie danych, dalej RODO) oraz w wewnętrznych Politykach Bezpieczeństwa Danych i Informacji;</w:t>
      </w: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p w:rsidR="000A4352" w:rsidRPr="003311FB" w:rsidRDefault="00490606" w:rsidP="00BD2B68">
      <w:pPr>
        <w:numPr>
          <w:ilvl w:val="0"/>
          <w:numId w:val="12"/>
        </w:numPr>
        <w:tabs>
          <w:tab w:val="left" w:pos="8789"/>
        </w:tabs>
        <w:spacing w:line="360" w:lineRule="auto"/>
        <w:ind w:hanging="293"/>
        <w:jc w:val="both"/>
        <w:rPr>
          <w:rFonts w:asciiTheme="minorHAnsi" w:hAnsiTheme="minorHAnsi" w:cstheme="minorHAnsi"/>
          <w:szCs w:val="24"/>
        </w:rPr>
      </w:pPr>
      <w:r w:rsidRPr="003311FB">
        <w:rPr>
          <w:rFonts w:asciiTheme="minorHAnsi" w:hAnsiTheme="minorHAnsi" w:cstheme="minorHAnsi"/>
          <w:szCs w:val="24"/>
        </w:rPr>
        <w:t xml:space="preserve">pracownik Szkoły ma obowiązek zachowania tajemnicy danych osobowych, które przetwarza oraz zachowania w tajemnicy sposobów zabezpieczenia danych osobowych przed nieuprawnionym dostępem;  </w:t>
      </w:r>
    </w:p>
    <w:p w:rsidR="000A4352" w:rsidRPr="003311FB" w:rsidRDefault="00490606" w:rsidP="00BD2B68">
      <w:pPr>
        <w:numPr>
          <w:ilvl w:val="0"/>
          <w:numId w:val="12"/>
        </w:numPr>
        <w:tabs>
          <w:tab w:val="left" w:pos="8789"/>
        </w:tabs>
        <w:spacing w:line="360" w:lineRule="auto"/>
        <w:ind w:hanging="293"/>
        <w:jc w:val="both"/>
        <w:rPr>
          <w:rFonts w:asciiTheme="minorHAnsi" w:hAnsiTheme="minorHAnsi" w:cstheme="minorHAnsi"/>
          <w:szCs w:val="24"/>
        </w:rPr>
      </w:pPr>
      <w:r w:rsidRPr="003311FB">
        <w:rPr>
          <w:rFonts w:asciiTheme="minorHAnsi" w:hAnsiTheme="minorHAnsi" w:cstheme="minorHAnsi"/>
          <w:szCs w:val="24"/>
        </w:rPr>
        <w:t xml:space="preserve">dane osobowe ucznia są udostępniane wyłącznie osobom i podmiotom uprawnionym  na podstawie odrębnych przepisów;  </w:t>
      </w:r>
    </w:p>
    <w:p w:rsidR="00C92915" w:rsidRPr="003311FB" w:rsidRDefault="00490606" w:rsidP="00BD2B68">
      <w:pPr>
        <w:numPr>
          <w:ilvl w:val="0"/>
          <w:numId w:val="12"/>
        </w:numPr>
        <w:tabs>
          <w:tab w:val="left" w:pos="8789"/>
        </w:tabs>
        <w:spacing w:after="210" w:line="360" w:lineRule="auto"/>
        <w:ind w:hanging="293"/>
        <w:jc w:val="both"/>
        <w:rPr>
          <w:rFonts w:asciiTheme="minorHAnsi" w:hAnsiTheme="minorHAnsi" w:cstheme="minorHAnsi"/>
          <w:szCs w:val="24"/>
        </w:rPr>
      </w:pPr>
      <w:r w:rsidRPr="003311FB">
        <w:rPr>
          <w:rFonts w:asciiTheme="minorHAnsi" w:hAnsiTheme="minorHAnsi" w:cstheme="minorHAnsi"/>
          <w:szCs w:val="24"/>
        </w:rPr>
        <w:t xml:space="preserve">pracownik Szkoły jest uprawniony do przetwarzania danych osobowych ucznia zgodnie  z zakresem przepisów prawa, zawartej umowy i nadanym upoważnieniem. Pracownik udostępnienia dane osobowe w ramach wykonywanych obowiązków i przepisów prawa  np. względem zespołu interdyscyplinarnego. </w:t>
      </w:r>
    </w:p>
    <w:p w:rsidR="000A4352" w:rsidRPr="003311FB" w:rsidRDefault="00490606" w:rsidP="007759FB">
      <w:pPr>
        <w:numPr>
          <w:ilvl w:val="0"/>
          <w:numId w:val="12"/>
        </w:numPr>
        <w:tabs>
          <w:tab w:val="left" w:pos="8789"/>
        </w:tabs>
        <w:spacing w:after="210" w:line="360" w:lineRule="auto"/>
        <w:ind w:hanging="293"/>
        <w:jc w:val="both"/>
        <w:rPr>
          <w:rFonts w:asciiTheme="minorHAnsi" w:hAnsiTheme="minorHAnsi" w:cstheme="minorHAnsi"/>
          <w:szCs w:val="24"/>
        </w:rPr>
      </w:pPr>
      <w:r w:rsidRPr="003311FB">
        <w:rPr>
          <w:rFonts w:asciiTheme="minorHAnsi" w:hAnsiTheme="minorHAnsi" w:cstheme="minorHAnsi"/>
          <w:szCs w:val="24"/>
        </w:rPr>
        <w:t xml:space="preserve">udostępnianie danych osobowych szczególnej kategorii, o którym mowa w art.  9 rozporządzenia RODO ucznia, podmiotom lub osobom „trzecim” jest konsultowane  z Administratorem danych lub Inspektorem Ochrony Danych Osobowych, powołanym  przez Administratora.  </w:t>
      </w:r>
    </w:p>
    <w:p w:rsidR="000A4352" w:rsidRPr="003311FB" w:rsidRDefault="00EF181E" w:rsidP="00792E14">
      <w:pPr>
        <w:tabs>
          <w:tab w:val="left" w:pos="8789"/>
        </w:tabs>
        <w:spacing w:after="213" w:line="360" w:lineRule="auto"/>
        <w:ind w:left="334"/>
        <w:jc w:val="center"/>
        <w:rPr>
          <w:rFonts w:asciiTheme="minorHAnsi" w:hAnsiTheme="minorHAnsi" w:cstheme="minorHAnsi"/>
          <w:szCs w:val="24"/>
        </w:rPr>
      </w:pPr>
      <w:r w:rsidRPr="003311FB">
        <w:rPr>
          <w:rFonts w:asciiTheme="minorHAnsi" w:hAnsiTheme="minorHAnsi" w:cstheme="minorHAnsi"/>
          <w:b/>
          <w:szCs w:val="24"/>
        </w:rPr>
        <w:t>§ 12</w:t>
      </w:r>
    </w:p>
    <w:p w:rsidR="000A4352" w:rsidRPr="003311FB" w:rsidRDefault="00490606" w:rsidP="00BD2B68">
      <w:pPr>
        <w:numPr>
          <w:ilvl w:val="0"/>
          <w:numId w:val="13"/>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Pracownik Szkoły nie udostępnia przedstawicielom mediów informacji o małoletnim ani o jego opiekunie.  </w:t>
      </w:r>
    </w:p>
    <w:p w:rsidR="000A4352" w:rsidRPr="003311FB" w:rsidRDefault="00490606" w:rsidP="00BD2B68">
      <w:pPr>
        <w:numPr>
          <w:ilvl w:val="0"/>
          <w:numId w:val="13"/>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Pracownik Szkoły, w wyjątkowych i uzasadnionych sytuacjach, może skontaktować się  z opiekunem małoletniego i zapytać go o zgodę na podanie jego danych kontaktowych przedstawicielom mediów. W przypadku wyrażenia zgody, pracownik Szkoły podaje przedstawicielowi mediów dane kontaktowe do opiekuna małoletniego.  </w:t>
      </w:r>
    </w:p>
    <w:p w:rsidR="00792E14" w:rsidRPr="003311FB" w:rsidRDefault="00490606" w:rsidP="002835DA">
      <w:pPr>
        <w:numPr>
          <w:ilvl w:val="0"/>
          <w:numId w:val="13"/>
        </w:numPr>
        <w:tabs>
          <w:tab w:val="left" w:pos="8789"/>
        </w:tabs>
        <w:spacing w:after="137"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Pracownik Szkoły nie kontaktuje przedstawicieli mediów z małoletnim, nie wypowiada się  w kontakcie z przedstawicielami mediów o sprawie małoletniego lub jego opiekuna. Zakaz  ten dotyczy także sytuacji, gdy pracownik Szkoły jest przeświadczony, że jego wypowiedź  nie jest  w żaden sposób utrwalana.   </w:t>
      </w:r>
    </w:p>
    <w:p w:rsidR="00EF181E" w:rsidRPr="003311FB" w:rsidRDefault="00EF181E" w:rsidP="00EF181E">
      <w:pPr>
        <w:tabs>
          <w:tab w:val="left" w:pos="8789"/>
        </w:tabs>
        <w:spacing w:after="137" w:line="360" w:lineRule="auto"/>
        <w:ind w:left="355"/>
        <w:jc w:val="both"/>
        <w:rPr>
          <w:rFonts w:asciiTheme="minorHAnsi" w:hAnsiTheme="minorHAnsi" w:cstheme="minorHAnsi"/>
          <w:szCs w:val="24"/>
        </w:rPr>
      </w:pPr>
    </w:p>
    <w:p w:rsidR="000A4352" w:rsidRPr="003311FB" w:rsidRDefault="00490606" w:rsidP="00BD2B68">
      <w:pPr>
        <w:tabs>
          <w:tab w:val="left" w:pos="8789"/>
        </w:tabs>
        <w:spacing w:after="0" w:line="360" w:lineRule="auto"/>
        <w:jc w:val="both"/>
        <w:rPr>
          <w:rFonts w:asciiTheme="minorHAnsi" w:hAnsiTheme="minorHAnsi" w:cstheme="minorHAnsi"/>
          <w:szCs w:val="24"/>
        </w:rPr>
      </w:pPr>
      <w:r w:rsidRPr="003311FB">
        <w:rPr>
          <w:rFonts w:asciiTheme="minorHAnsi" w:hAnsiTheme="minorHAnsi" w:cstheme="minorHAnsi"/>
          <w:b/>
          <w:szCs w:val="24"/>
        </w:rPr>
        <w:lastRenderedPageBreak/>
        <w:t xml:space="preserve"> </w:t>
      </w:r>
    </w:p>
    <w:p w:rsidR="000A4352" w:rsidRPr="003311FB" w:rsidRDefault="00EF181E" w:rsidP="00792E14">
      <w:pPr>
        <w:tabs>
          <w:tab w:val="left" w:pos="8789"/>
        </w:tabs>
        <w:spacing w:after="181" w:line="360" w:lineRule="auto"/>
        <w:ind w:left="334"/>
        <w:jc w:val="center"/>
        <w:rPr>
          <w:rFonts w:asciiTheme="minorHAnsi" w:hAnsiTheme="minorHAnsi" w:cstheme="minorHAnsi"/>
          <w:sz w:val="28"/>
          <w:szCs w:val="28"/>
        </w:rPr>
      </w:pPr>
      <w:r w:rsidRPr="003311FB">
        <w:rPr>
          <w:rFonts w:asciiTheme="minorHAnsi" w:hAnsiTheme="minorHAnsi" w:cstheme="minorHAnsi"/>
          <w:b/>
          <w:sz w:val="28"/>
          <w:szCs w:val="28"/>
        </w:rPr>
        <w:t>ROZDZIAŁ 8</w:t>
      </w:r>
    </w:p>
    <w:p w:rsidR="000A4352" w:rsidRPr="003311FB" w:rsidRDefault="00490606" w:rsidP="00792E14">
      <w:pPr>
        <w:pStyle w:val="Nagwek1"/>
        <w:tabs>
          <w:tab w:val="left" w:pos="8789"/>
        </w:tabs>
        <w:spacing w:after="306" w:line="360" w:lineRule="auto"/>
        <w:ind w:left="334"/>
        <w:rPr>
          <w:rFonts w:asciiTheme="minorHAnsi" w:hAnsiTheme="minorHAnsi" w:cstheme="minorHAnsi"/>
          <w:sz w:val="28"/>
          <w:szCs w:val="28"/>
        </w:rPr>
      </w:pPr>
      <w:r w:rsidRPr="003311FB">
        <w:rPr>
          <w:rFonts w:asciiTheme="minorHAnsi" w:hAnsiTheme="minorHAnsi" w:cstheme="minorHAnsi"/>
          <w:sz w:val="28"/>
          <w:szCs w:val="28"/>
        </w:rPr>
        <w:t>ZASADY OCHRONY WIZERUNKU UCZNIA</w:t>
      </w:r>
    </w:p>
    <w:p w:rsidR="000A4352" w:rsidRPr="003311FB" w:rsidRDefault="00EF181E" w:rsidP="00792E14">
      <w:pPr>
        <w:tabs>
          <w:tab w:val="left" w:pos="8789"/>
        </w:tabs>
        <w:spacing w:after="164" w:line="360" w:lineRule="auto"/>
        <w:ind w:left="334"/>
        <w:jc w:val="center"/>
        <w:rPr>
          <w:rFonts w:asciiTheme="minorHAnsi" w:hAnsiTheme="minorHAnsi" w:cstheme="minorHAnsi"/>
          <w:szCs w:val="24"/>
        </w:rPr>
      </w:pPr>
      <w:r w:rsidRPr="003311FB">
        <w:rPr>
          <w:rFonts w:asciiTheme="minorHAnsi" w:hAnsiTheme="minorHAnsi" w:cstheme="minorHAnsi"/>
          <w:b/>
          <w:szCs w:val="24"/>
        </w:rPr>
        <w:t>§ 13</w:t>
      </w:r>
    </w:p>
    <w:p w:rsidR="000A4352" w:rsidRPr="003311FB" w:rsidRDefault="00490606" w:rsidP="00BD2B68">
      <w:pPr>
        <w:tabs>
          <w:tab w:val="left" w:pos="8789"/>
        </w:tabs>
        <w:spacing w:after="268" w:line="360" w:lineRule="auto"/>
        <w:ind w:left="81"/>
        <w:jc w:val="both"/>
        <w:rPr>
          <w:rFonts w:asciiTheme="minorHAnsi" w:hAnsiTheme="minorHAnsi" w:cstheme="minorHAnsi"/>
          <w:szCs w:val="24"/>
        </w:rPr>
      </w:pPr>
      <w:r w:rsidRPr="003311FB">
        <w:rPr>
          <w:rFonts w:asciiTheme="minorHAnsi" w:hAnsiTheme="minorHAnsi" w:cstheme="minorHAnsi"/>
          <w:szCs w:val="24"/>
        </w:rPr>
        <w:t xml:space="preserve">Pracownicy Szkoły uznając prawo ucznia do prywatności i ochrony dóbr osobistych, zapewniają ochronę wizerunku ucznia.  </w:t>
      </w:r>
    </w:p>
    <w:p w:rsidR="000A4352" w:rsidRPr="003311FB" w:rsidRDefault="00490606" w:rsidP="00BD2B68">
      <w:pPr>
        <w:numPr>
          <w:ilvl w:val="0"/>
          <w:numId w:val="15"/>
        </w:numPr>
        <w:tabs>
          <w:tab w:val="left" w:pos="8789"/>
        </w:tabs>
        <w:spacing w:after="148"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Pracownikowi Szkoły nie wolno umożliwiać przedstawicielom mediów utrwalania wizerunku ucznia (tj. filmowanie, fotografowanie) na terenie Szkoły bez pisemnej zgody opiekuna małoletniego.  </w:t>
      </w:r>
    </w:p>
    <w:p w:rsidR="000A4352" w:rsidRPr="003311FB" w:rsidRDefault="00490606" w:rsidP="00BD2B68">
      <w:pPr>
        <w:numPr>
          <w:ilvl w:val="0"/>
          <w:numId w:val="15"/>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W celu uzyskania zgody opiekuna małoletniego na utrwalanie wizerunku ucznia, pracownik Szkoły może skontaktować się z opiekunem małoletniego i ustalić procedurę uzyskania zgody.   </w:t>
      </w:r>
    </w:p>
    <w:p w:rsidR="000A4352" w:rsidRPr="003311FB" w:rsidRDefault="00490606" w:rsidP="00BD2B68">
      <w:pPr>
        <w:numPr>
          <w:ilvl w:val="0"/>
          <w:numId w:val="15"/>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Niedopuszczalne jest podanie przedstawicielowi mediów danych kontaktowych opiekuna małoletniego bez wiedzy i zgody tego opiekuna.   </w:t>
      </w:r>
    </w:p>
    <w:p w:rsidR="000A4352" w:rsidRPr="003311FB" w:rsidRDefault="00490606" w:rsidP="00BD2B68">
      <w:pPr>
        <w:numPr>
          <w:ilvl w:val="0"/>
          <w:numId w:val="15"/>
        </w:numPr>
        <w:tabs>
          <w:tab w:val="left" w:pos="8789"/>
        </w:tabs>
        <w:spacing w:after="277"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Jeżeli wizerunek małoletniego stanowi jedynie szczegół całości, takiej jak zgromadzenie, krajobraz, publiczna impreza, zgoda opiekunów na utrwalanie wizerunku małoletniego nie jest wymagana.   </w:t>
      </w:r>
    </w:p>
    <w:p w:rsidR="000A4352" w:rsidRPr="003311FB" w:rsidRDefault="00EF181E" w:rsidP="00792E14">
      <w:pPr>
        <w:tabs>
          <w:tab w:val="left" w:pos="8789"/>
        </w:tabs>
        <w:spacing w:after="179" w:line="360" w:lineRule="auto"/>
        <w:ind w:left="334"/>
        <w:jc w:val="center"/>
        <w:rPr>
          <w:rFonts w:asciiTheme="minorHAnsi" w:hAnsiTheme="minorHAnsi" w:cstheme="minorHAnsi"/>
          <w:szCs w:val="24"/>
        </w:rPr>
      </w:pPr>
      <w:r w:rsidRPr="003311FB">
        <w:rPr>
          <w:rFonts w:asciiTheme="minorHAnsi" w:hAnsiTheme="minorHAnsi" w:cstheme="minorHAnsi"/>
          <w:b/>
          <w:szCs w:val="24"/>
        </w:rPr>
        <w:t>§ 14</w:t>
      </w:r>
    </w:p>
    <w:p w:rsidR="000A4352" w:rsidRPr="003311FB" w:rsidRDefault="00490606" w:rsidP="00BD2B68">
      <w:pPr>
        <w:numPr>
          <w:ilvl w:val="0"/>
          <w:numId w:val="16"/>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Upublicznienie przez pracownika Szkoły wizerunku ucznia utrwalonego w jakiejkolwiek formie (tj. fotografia, nagranie audio-wideo) wymaga pisemnej zgody opiekuna ucznia.  </w:t>
      </w:r>
    </w:p>
    <w:p w:rsidR="000A4352" w:rsidRPr="003311FB" w:rsidRDefault="00490606" w:rsidP="00BD2B68">
      <w:pPr>
        <w:numPr>
          <w:ilvl w:val="0"/>
          <w:numId w:val="16"/>
        </w:numPr>
        <w:tabs>
          <w:tab w:val="left" w:pos="8789"/>
        </w:tabs>
        <w:spacing w:after="424"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Przed utrwaleniem wizerunku małoletniego należy ucznia oraz opiekuna poinformować o tym, gdzie będzie umieszczony zarejestrowany wizerunek i w jakim kontekście będzie wykorzystywany (np. że umieszczony zostanie na stronie www.youtube.pl) w celach promocyjnych.  </w:t>
      </w:r>
    </w:p>
    <w:p w:rsidR="00792E14" w:rsidRPr="003311FB" w:rsidRDefault="00792E14" w:rsidP="00792E14">
      <w:pPr>
        <w:tabs>
          <w:tab w:val="left" w:pos="8789"/>
        </w:tabs>
        <w:spacing w:after="424" w:line="360" w:lineRule="auto"/>
        <w:ind w:left="355"/>
        <w:jc w:val="both"/>
        <w:rPr>
          <w:rFonts w:asciiTheme="minorHAnsi" w:hAnsiTheme="minorHAnsi" w:cstheme="minorHAnsi"/>
          <w:szCs w:val="24"/>
        </w:rPr>
      </w:pPr>
    </w:p>
    <w:p w:rsidR="00EF181E" w:rsidRPr="003311FB" w:rsidRDefault="00EF181E" w:rsidP="00792E14">
      <w:pPr>
        <w:tabs>
          <w:tab w:val="left" w:pos="8789"/>
        </w:tabs>
        <w:spacing w:after="424" w:line="360" w:lineRule="auto"/>
        <w:ind w:left="355"/>
        <w:jc w:val="both"/>
        <w:rPr>
          <w:rFonts w:asciiTheme="minorHAnsi" w:hAnsiTheme="minorHAnsi" w:cstheme="minorHAnsi"/>
          <w:szCs w:val="24"/>
        </w:rPr>
      </w:pPr>
    </w:p>
    <w:p w:rsidR="00EF181E" w:rsidRPr="003311FB" w:rsidRDefault="00EF181E" w:rsidP="00792E14">
      <w:pPr>
        <w:tabs>
          <w:tab w:val="left" w:pos="8789"/>
        </w:tabs>
        <w:spacing w:after="424" w:line="360" w:lineRule="auto"/>
        <w:ind w:left="355"/>
        <w:jc w:val="both"/>
        <w:rPr>
          <w:rFonts w:asciiTheme="minorHAnsi" w:hAnsiTheme="minorHAnsi" w:cstheme="minorHAnsi"/>
          <w:szCs w:val="24"/>
        </w:rPr>
      </w:pPr>
    </w:p>
    <w:p w:rsidR="000A4352" w:rsidRPr="003311FB" w:rsidRDefault="00EF181E" w:rsidP="00792E14">
      <w:pPr>
        <w:tabs>
          <w:tab w:val="left" w:pos="8789"/>
        </w:tabs>
        <w:spacing w:after="180" w:line="360" w:lineRule="auto"/>
        <w:ind w:left="334"/>
        <w:jc w:val="center"/>
        <w:rPr>
          <w:rFonts w:asciiTheme="minorHAnsi" w:hAnsiTheme="minorHAnsi" w:cstheme="minorHAnsi"/>
          <w:sz w:val="28"/>
          <w:szCs w:val="28"/>
        </w:rPr>
      </w:pPr>
      <w:r w:rsidRPr="003311FB">
        <w:rPr>
          <w:rFonts w:asciiTheme="minorHAnsi" w:hAnsiTheme="minorHAnsi" w:cstheme="minorHAnsi"/>
          <w:b/>
          <w:sz w:val="28"/>
          <w:szCs w:val="28"/>
        </w:rPr>
        <w:t>ROZDZIAŁ 9</w:t>
      </w:r>
    </w:p>
    <w:p w:rsidR="000A4352" w:rsidRPr="003311FB" w:rsidRDefault="00490606" w:rsidP="00792E14">
      <w:pPr>
        <w:tabs>
          <w:tab w:val="left" w:pos="8789"/>
        </w:tabs>
        <w:spacing w:after="52" w:line="360" w:lineRule="auto"/>
        <w:ind w:left="334"/>
        <w:jc w:val="center"/>
        <w:rPr>
          <w:rFonts w:asciiTheme="minorHAnsi" w:hAnsiTheme="minorHAnsi" w:cstheme="minorHAnsi"/>
          <w:sz w:val="28"/>
          <w:szCs w:val="28"/>
        </w:rPr>
      </w:pPr>
      <w:r w:rsidRPr="003311FB">
        <w:rPr>
          <w:rFonts w:asciiTheme="minorHAnsi" w:hAnsiTheme="minorHAnsi" w:cstheme="minorHAnsi"/>
          <w:b/>
          <w:sz w:val="28"/>
          <w:szCs w:val="28"/>
        </w:rPr>
        <w:t>ZASADY KORZYSTANIA Z URZĄDZEŃ ELEKTRONICZNYCH Z DOSTĘPEM</w:t>
      </w:r>
    </w:p>
    <w:p w:rsidR="000A4352" w:rsidRPr="003311FB" w:rsidRDefault="00490606" w:rsidP="00792E14">
      <w:pPr>
        <w:tabs>
          <w:tab w:val="left" w:pos="8789"/>
        </w:tabs>
        <w:spacing w:after="109" w:line="360" w:lineRule="auto"/>
        <w:ind w:left="334"/>
        <w:jc w:val="center"/>
        <w:rPr>
          <w:rFonts w:asciiTheme="minorHAnsi" w:hAnsiTheme="minorHAnsi" w:cstheme="minorHAnsi"/>
          <w:sz w:val="28"/>
          <w:szCs w:val="28"/>
        </w:rPr>
      </w:pPr>
      <w:r w:rsidRPr="003311FB">
        <w:rPr>
          <w:rFonts w:asciiTheme="minorHAnsi" w:hAnsiTheme="minorHAnsi" w:cstheme="minorHAnsi"/>
          <w:b/>
          <w:sz w:val="28"/>
          <w:szCs w:val="28"/>
        </w:rPr>
        <w:t>DO SIECI INTERNET. PROCEDURY OCHRONY UCZNIÓW PRZED TREŚCIAMI</w:t>
      </w:r>
    </w:p>
    <w:p w:rsidR="000A4352" w:rsidRPr="003311FB" w:rsidRDefault="00490606" w:rsidP="00EF181E">
      <w:pPr>
        <w:pStyle w:val="Nagwek1"/>
        <w:tabs>
          <w:tab w:val="left" w:pos="8789"/>
        </w:tabs>
        <w:spacing w:after="304" w:line="360" w:lineRule="auto"/>
        <w:ind w:left="334"/>
        <w:rPr>
          <w:rFonts w:asciiTheme="minorHAnsi" w:hAnsiTheme="minorHAnsi" w:cstheme="minorHAnsi"/>
          <w:sz w:val="28"/>
          <w:szCs w:val="28"/>
        </w:rPr>
      </w:pPr>
      <w:r w:rsidRPr="003311FB">
        <w:rPr>
          <w:rFonts w:asciiTheme="minorHAnsi" w:hAnsiTheme="minorHAnsi" w:cstheme="minorHAnsi"/>
          <w:sz w:val="28"/>
          <w:szCs w:val="28"/>
        </w:rPr>
        <w:t xml:space="preserve">SZKODLIWYMI I ZAGROŻENIAMI W SIECI INTERNET ORAZ UTRWALONYMI  </w:t>
      </w:r>
      <w:r w:rsidR="00EF181E" w:rsidRPr="003311FB">
        <w:rPr>
          <w:rFonts w:asciiTheme="minorHAnsi" w:hAnsiTheme="minorHAnsi" w:cstheme="minorHAnsi"/>
          <w:sz w:val="28"/>
          <w:szCs w:val="28"/>
        </w:rPr>
        <w:br/>
      </w:r>
      <w:r w:rsidRPr="003311FB">
        <w:rPr>
          <w:rFonts w:asciiTheme="minorHAnsi" w:hAnsiTheme="minorHAnsi" w:cstheme="minorHAnsi"/>
          <w:sz w:val="28"/>
          <w:szCs w:val="28"/>
        </w:rPr>
        <w:t>W INNEJ FORMIE</w:t>
      </w:r>
    </w:p>
    <w:p w:rsidR="000A4352" w:rsidRPr="003311FB" w:rsidRDefault="00EF181E" w:rsidP="00792E14">
      <w:pPr>
        <w:tabs>
          <w:tab w:val="left" w:pos="8789"/>
        </w:tabs>
        <w:spacing w:after="213" w:line="360" w:lineRule="auto"/>
        <w:ind w:left="334"/>
        <w:jc w:val="center"/>
        <w:rPr>
          <w:rFonts w:asciiTheme="minorHAnsi" w:hAnsiTheme="minorHAnsi" w:cstheme="minorHAnsi"/>
          <w:szCs w:val="24"/>
        </w:rPr>
      </w:pPr>
      <w:r w:rsidRPr="003311FB">
        <w:rPr>
          <w:rFonts w:asciiTheme="minorHAnsi" w:hAnsiTheme="minorHAnsi" w:cstheme="minorHAnsi"/>
          <w:b/>
          <w:szCs w:val="24"/>
        </w:rPr>
        <w:t>§ 15</w:t>
      </w:r>
    </w:p>
    <w:p w:rsidR="000A4352" w:rsidRPr="003311FB" w:rsidRDefault="00490606" w:rsidP="00BD2B68">
      <w:pPr>
        <w:numPr>
          <w:ilvl w:val="0"/>
          <w:numId w:val="17"/>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Szkoła zapewnia uczniom dostęp do Internetu oraz podejmuje działania zabezpieczające uczniów przed dostępem do treści, które mogą stanowić zagrożenie dla ich prawidłowego rozwoju.  </w:t>
      </w:r>
    </w:p>
    <w:p w:rsidR="000A4352" w:rsidRPr="003311FB" w:rsidRDefault="00490606" w:rsidP="00BD2B68">
      <w:pPr>
        <w:numPr>
          <w:ilvl w:val="0"/>
          <w:numId w:val="17"/>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Zasady bezpiecznego korzystania z Internetu i mediów elektronicznych w szkole: </w:t>
      </w:r>
    </w:p>
    <w:p w:rsidR="000A4352" w:rsidRPr="003311FB" w:rsidRDefault="00490606" w:rsidP="00BD2B68">
      <w:pPr>
        <w:numPr>
          <w:ilvl w:val="1"/>
          <w:numId w:val="17"/>
        </w:numPr>
        <w:tabs>
          <w:tab w:val="left" w:pos="8789"/>
        </w:tabs>
        <w:spacing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Szkoła zapewnia personelowi i uczniom możliwość korzystania z Internetu na terenie szkoły  w czasie trwania zajęć oraz poza nimi;  </w:t>
      </w:r>
    </w:p>
    <w:p w:rsidR="000A4352" w:rsidRPr="003311FB" w:rsidRDefault="00490606" w:rsidP="00BD2B68">
      <w:pPr>
        <w:numPr>
          <w:ilvl w:val="1"/>
          <w:numId w:val="17"/>
        </w:numPr>
        <w:tabs>
          <w:tab w:val="left" w:pos="8789"/>
        </w:tabs>
        <w:spacing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sieć szkolna jest monitorowania;  </w:t>
      </w:r>
    </w:p>
    <w:p w:rsidR="000A4352" w:rsidRPr="003311FB" w:rsidRDefault="00490606" w:rsidP="00BD2B68">
      <w:pPr>
        <w:numPr>
          <w:ilvl w:val="1"/>
          <w:numId w:val="17"/>
        </w:numPr>
        <w:tabs>
          <w:tab w:val="left" w:pos="8789"/>
        </w:tabs>
        <w:spacing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sieć szkolna jest zabezpieczona zgodnie z obowiązującymi Standardami Ochrony Małoletnich. Za zabezpieczenie odpowiada osoba wyznaczona przez Dyrektora. Do zadań tej osoby należy między innymi:  </w:t>
      </w:r>
    </w:p>
    <w:p w:rsidR="000A4352" w:rsidRPr="003311FB" w:rsidRDefault="00490606" w:rsidP="00BD2B68">
      <w:pPr>
        <w:numPr>
          <w:ilvl w:val="1"/>
          <w:numId w:val="18"/>
        </w:numPr>
        <w:tabs>
          <w:tab w:val="left" w:pos="8789"/>
        </w:tabs>
        <w:spacing w:after="152" w:line="360" w:lineRule="auto"/>
        <w:ind w:hanging="283"/>
        <w:jc w:val="both"/>
        <w:rPr>
          <w:rFonts w:asciiTheme="minorHAnsi" w:hAnsiTheme="minorHAnsi" w:cstheme="minorHAnsi"/>
          <w:szCs w:val="24"/>
        </w:rPr>
      </w:pPr>
      <w:r w:rsidRPr="003311FB">
        <w:rPr>
          <w:rFonts w:asciiTheme="minorHAnsi" w:hAnsiTheme="minorHAnsi" w:cstheme="minorHAnsi"/>
          <w:szCs w:val="24"/>
        </w:rPr>
        <w:t xml:space="preserve">zabezpieczenie sieci szkolnej przed niebezpiecznymi teściami,   </w:t>
      </w:r>
    </w:p>
    <w:p w:rsidR="000A4352" w:rsidRPr="003311FB" w:rsidRDefault="00490606" w:rsidP="00BD2B68">
      <w:pPr>
        <w:numPr>
          <w:ilvl w:val="1"/>
          <w:numId w:val="18"/>
        </w:numPr>
        <w:tabs>
          <w:tab w:val="left" w:pos="8789"/>
        </w:tabs>
        <w:spacing w:line="360" w:lineRule="auto"/>
        <w:ind w:hanging="283"/>
        <w:jc w:val="both"/>
        <w:rPr>
          <w:rFonts w:asciiTheme="minorHAnsi" w:hAnsiTheme="minorHAnsi" w:cstheme="minorHAnsi"/>
          <w:szCs w:val="24"/>
        </w:rPr>
      </w:pPr>
      <w:r w:rsidRPr="003311FB">
        <w:rPr>
          <w:rFonts w:asciiTheme="minorHAnsi" w:hAnsiTheme="minorHAnsi" w:cstheme="minorHAnsi"/>
          <w:szCs w:val="24"/>
        </w:rPr>
        <w:t xml:space="preserve">instalacja oraz aktualizacja oprogramowania,   </w:t>
      </w:r>
    </w:p>
    <w:p w:rsidR="000A4352" w:rsidRPr="003311FB" w:rsidRDefault="00490606" w:rsidP="00BD2B68">
      <w:pPr>
        <w:numPr>
          <w:ilvl w:val="1"/>
          <w:numId w:val="18"/>
        </w:numPr>
        <w:tabs>
          <w:tab w:val="left" w:pos="8789"/>
        </w:tabs>
        <w:spacing w:line="360" w:lineRule="auto"/>
        <w:ind w:hanging="283"/>
        <w:jc w:val="both"/>
        <w:rPr>
          <w:rFonts w:asciiTheme="minorHAnsi" w:hAnsiTheme="minorHAnsi" w:cstheme="minorHAnsi"/>
          <w:szCs w:val="24"/>
        </w:rPr>
      </w:pPr>
      <w:r w:rsidRPr="003311FB">
        <w:rPr>
          <w:rFonts w:asciiTheme="minorHAnsi" w:hAnsiTheme="minorHAnsi" w:cstheme="minorHAnsi"/>
          <w:szCs w:val="24"/>
        </w:rPr>
        <w:t xml:space="preserve">sprawdzanie, czy na komputerach ze swobodnym dostępem podłączonych do Internetu nie znajdują się niebezpieczne treści. W przypadku znalezienia niebezpiecznych treści, wyznaczony pracownik stara się ustalić kto korzystał z komputera   w czasie ich wprowadzenia. Informację o uczniu, które korzystało z komputera w czasie wprowadzenia niebezpiecznych treści, wyznaczony pracownik przekazuje Dyrektorowi, który aranżuje dla ucznia rozmowę z psychologiem lub pedagogiem na temat bezpieczeństwa  w Internecie. Jeżeli w wyniku przeprowadzonej rozmowy psycholog / pedagog uzyska informacje, że uczeń jest krzywdzony, podejmuje działania opisane w procedurze interwencji;  </w:t>
      </w:r>
    </w:p>
    <w:p w:rsidR="000A4352" w:rsidRPr="003311FB" w:rsidRDefault="00490606" w:rsidP="00BD2B68">
      <w:pPr>
        <w:numPr>
          <w:ilvl w:val="1"/>
          <w:numId w:val="17"/>
        </w:numPr>
        <w:tabs>
          <w:tab w:val="left" w:pos="8789"/>
        </w:tabs>
        <w:spacing w:line="360" w:lineRule="auto"/>
        <w:ind w:hanging="286"/>
        <w:jc w:val="both"/>
        <w:rPr>
          <w:rFonts w:asciiTheme="minorHAnsi" w:hAnsiTheme="minorHAnsi" w:cstheme="minorHAnsi"/>
          <w:szCs w:val="24"/>
        </w:rPr>
      </w:pPr>
      <w:r w:rsidRPr="003311FB">
        <w:rPr>
          <w:rFonts w:asciiTheme="minorHAnsi" w:hAnsiTheme="minorHAnsi" w:cstheme="minorHAnsi"/>
          <w:szCs w:val="24"/>
        </w:rPr>
        <w:lastRenderedPageBreak/>
        <w:t xml:space="preserve">w przypadku dostępu realizowanego pod nadzorem pracownika Szkoły, ma on obowiązek informowania małoletnich o zasadach bezpiecznego korzystania z Internetu. Pracownik Szkoły czuwa także nad bezpieczeństwem korzystania z Internetu przez uczniów podczas zajęć;  </w:t>
      </w:r>
    </w:p>
    <w:p w:rsidR="000A4352" w:rsidRPr="003311FB" w:rsidRDefault="00490606" w:rsidP="00BD2B68">
      <w:pPr>
        <w:numPr>
          <w:ilvl w:val="1"/>
          <w:numId w:val="17"/>
        </w:numPr>
        <w:tabs>
          <w:tab w:val="left" w:pos="8789"/>
        </w:tabs>
        <w:spacing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w ramach godzin wychowawczych przeprowadza się z uczniami warsztaty dotyczące bezpiecznego korzystania z Internetu (przynajmniej raz w roku szkolnym);  </w:t>
      </w:r>
    </w:p>
    <w:p w:rsidR="00EF181E" w:rsidRPr="003311FB" w:rsidRDefault="00490606" w:rsidP="00EF181E">
      <w:pPr>
        <w:numPr>
          <w:ilvl w:val="1"/>
          <w:numId w:val="17"/>
        </w:numPr>
        <w:tabs>
          <w:tab w:val="left" w:pos="8789"/>
        </w:tabs>
        <w:spacing w:after="421" w:line="360" w:lineRule="auto"/>
        <w:ind w:hanging="286"/>
        <w:jc w:val="both"/>
        <w:rPr>
          <w:rFonts w:asciiTheme="minorHAnsi" w:hAnsiTheme="minorHAnsi" w:cstheme="minorHAnsi"/>
          <w:b/>
          <w:sz w:val="28"/>
          <w:szCs w:val="28"/>
        </w:rPr>
      </w:pPr>
      <w:r w:rsidRPr="003311FB">
        <w:rPr>
          <w:rFonts w:asciiTheme="minorHAnsi" w:hAnsiTheme="minorHAnsi" w:cstheme="minorHAnsi"/>
          <w:szCs w:val="24"/>
        </w:rPr>
        <w:t xml:space="preserve">Szkoła ma obowiązek zapewnienia materiałów edukacyjnych dotyczących bezpiecznego </w:t>
      </w:r>
    </w:p>
    <w:p w:rsidR="00EF181E" w:rsidRPr="003311FB" w:rsidRDefault="00EF181E" w:rsidP="00EF181E">
      <w:pPr>
        <w:tabs>
          <w:tab w:val="left" w:pos="8789"/>
        </w:tabs>
        <w:spacing w:after="421" w:line="360" w:lineRule="auto"/>
        <w:ind w:left="646"/>
        <w:jc w:val="both"/>
        <w:rPr>
          <w:rFonts w:asciiTheme="minorHAnsi" w:hAnsiTheme="minorHAnsi" w:cstheme="minorHAnsi"/>
          <w:b/>
          <w:sz w:val="28"/>
          <w:szCs w:val="28"/>
        </w:rPr>
      </w:pPr>
    </w:p>
    <w:p w:rsidR="00EF181E" w:rsidRPr="003311FB" w:rsidRDefault="00EF181E" w:rsidP="00EF181E">
      <w:pPr>
        <w:tabs>
          <w:tab w:val="left" w:pos="8789"/>
        </w:tabs>
        <w:spacing w:after="421" w:line="360" w:lineRule="auto"/>
        <w:ind w:left="646"/>
        <w:jc w:val="center"/>
        <w:rPr>
          <w:rFonts w:asciiTheme="minorHAnsi" w:hAnsiTheme="minorHAnsi" w:cstheme="minorHAnsi"/>
          <w:b/>
          <w:sz w:val="28"/>
          <w:szCs w:val="28"/>
        </w:rPr>
      </w:pPr>
      <w:r w:rsidRPr="003311FB">
        <w:rPr>
          <w:rFonts w:asciiTheme="minorHAnsi" w:hAnsiTheme="minorHAnsi" w:cstheme="minorHAnsi"/>
          <w:b/>
          <w:sz w:val="28"/>
          <w:szCs w:val="28"/>
        </w:rPr>
        <w:t>ROZDZIAŁ 10</w:t>
      </w:r>
    </w:p>
    <w:p w:rsidR="000A4352" w:rsidRPr="003311FB" w:rsidRDefault="00490606" w:rsidP="00EF181E">
      <w:pPr>
        <w:tabs>
          <w:tab w:val="left" w:pos="8789"/>
        </w:tabs>
        <w:spacing w:after="421" w:line="360" w:lineRule="auto"/>
        <w:ind w:left="646"/>
        <w:jc w:val="center"/>
        <w:rPr>
          <w:rFonts w:asciiTheme="minorHAnsi" w:hAnsiTheme="minorHAnsi" w:cstheme="minorHAnsi"/>
          <w:sz w:val="28"/>
          <w:szCs w:val="28"/>
        </w:rPr>
      </w:pPr>
      <w:r w:rsidRPr="003311FB">
        <w:rPr>
          <w:rFonts w:asciiTheme="minorHAnsi" w:hAnsiTheme="minorHAnsi" w:cstheme="minorHAnsi"/>
          <w:b/>
          <w:sz w:val="28"/>
          <w:szCs w:val="28"/>
        </w:rPr>
        <w:t xml:space="preserve">ZASADY AKTUALIZACJI STANDARDU OCHRONY MAŁOLETNICH ORAZ ZAKRES </w:t>
      </w:r>
      <w:r w:rsidRPr="003311FB">
        <w:rPr>
          <w:rFonts w:asciiTheme="minorHAnsi" w:hAnsiTheme="minorHAnsi" w:cstheme="minorHAnsi"/>
          <w:sz w:val="28"/>
          <w:szCs w:val="28"/>
        </w:rPr>
        <w:t xml:space="preserve"> </w:t>
      </w:r>
      <w:r w:rsidRPr="003311FB">
        <w:rPr>
          <w:rFonts w:asciiTheme="minorHAnsi" w:hAnsiTheme="minorHAnsi" w:cstheme="minorHAnsi"/>
          <w:b/>
          <w:sz w:val="28"/>
          <w:szCs w:val="28"/>
        </w:rPr>
        <w:t>KOMPETENCJI OSÓB ODPOWIEDZIALNYCH ZA PRZYGOTOWANIE PERSONELU SZKOŁY DO STOSOWANIA STANDARDÓW OCHRONY MAŁOLETNICH</w:t>
      </w:r>
    </w:p>
    <w:p w:rsidR="000A4352" w:rsidRPr="003311FB" w:rsidRDefault="00EF181E" w:rsidP="00EF181E">
      <w:pPr>
        <w:tabs>
          <w:tab w:val="left" w:pos="8789"/>
        </w:tabs>
        <w:spacing w:after="213" w:line="360" w:lineRule="auto"/>
        <w:ind w:left="334"/>
        <w:jc w:val="center"/>
        <w:rPr>
          <w:rFonts w:asciiTheme="minorHAnsi" w:hAnsiTheme="minorHAnsi" w:cstheme="minorHAnsi"/>
          <w:szCs w:val="24"/>
        </w:rPr>
      </w:pPr>
      <w:r w:rsidRPr="003311FB">
        <w:rPr>
          <w:rFonts w:asciiTheme="minorHAnsi" w:hAnsiTheme="minorHAnsi" w:cstheme="minorHAnsi"/>
          <w:b/>
          <w:szCs w:val="24"/>
        </w:rPr>
        <w:t xml:space="preserve">§ </w:t>
      </w:r>
      <w:r w:rsidR="002D55F1" w:rsidRPr="003311FB">
        <w:rPr>
          <w:rFonts w:asciiTheme="minorHAnsi" w:hAnsiTheme="minorHAnsi" w:cstheme="minorHAnsi"/>
          <w:b/>
          <w:szCs w:val="24"/>
        </w:rPr>
        <w:t>1</w:t>
      </w:r>
      <w:r w:rsidRPr="003311FB">
        <w:rPr>
          <w:rFonts w:asciiTheme="minorHAnsi" w:hAnsiTheme="minorHAnsi" w:cstheme="minorHAnsi"/>
          <w:b/>
          <w:szCs w:val="24"/>
        </w:rPr>
        <w:t>6</w:t>
      </w:r>
    </w:p>
    <w:p w:rsidR="000A4352" w:rsidRPr="003311FB" w:rsidRDefault="00490606" w:rsidP="00BD2B68">
      <w:pPr>
        <w:numPr>
          <w:ilvl w:val="0"/>
          <w:numId w:val="21"/>
        </w:numPr>
        <w:tabs>
          <w:tab w:val="left" w:pos="8789"/>
        </w:tabs>
        <w:spacing w:line="360" w:lineRule="auto"/>
        <w:ind w:hanging="428"/>
        <w:jc w:val="both"/>
        <w:rPr>
          <w:rFonts w:asciiTheme="minorHAnsi" w:hAnsiTheme="minorHAnsi" w:cstheme="minorHAnsi"/>
          <w:szCs w:val="24"/>
        </w:rPr>
      </w:pPr>
      <w:r w:rsidRPr="003311FB">
        <w:rPr>
          <w:rFonts w:asciiTheme="minorHAnsi" w:hAnsiTheme="minorHAnsi" w:cstheme="minorHAnsi"/>
          <w:szCs w:val="24"/>
        </w:rPr>
        <w:t xml:space="preserve">Procedura aktualizowania Standardu odbywa się nie rzadziej niż raz na 2 lata.   </w:t>
      </w:r>
    </w:p>
    <w:p w:rsidR="000A4352" w:rsidRPr="003311FB" w:rsidRDefault="00490606" w:rsidP="00BD2B68">
      <w:pPr>
        <w:numPr>
          <w:ilvl w:val="0"/>
          <w:numId w:val="21"/>
        </w:numPr>
        <w:tabs>
          <w:tab w:val="left" w:pos="8789"/>
        </w:tabs>
        <w:spacing w:line="360" w:lineRule="auto"/>
        <w:ind w:hanging="428"/>
        <w:jc w:val="both"/>
        <w:rPr>
          <w:rFonts w:asciiTheme="minorHAnsi" w:hAnsiTheme="minorHAnsi" w:cstheme="minorHAnsi"/>
          <w:szCs w:val="24"/>
        </w:rPr>
      </w:pPr>
      <w:r w:rsidRPr="003311FB">
        <w:rPr>
          <w:rFonts w:asciiTheme="minorHAnsi" w:hAnsiTheme="minorHAnsi" w:cstheme="minorHAnsi"/>
          <w:szCs w:val="24"/>
        </w:rPr>
        <w:t xml:space="preserve">Dyrektor Szkoły wyznacza osoby odpowiedzialne za Standardy Ochrony Małoletnich.  </w:t>
      </w:r>
    </w:p>
    <w:p w:rsidR="000A4352" w:rsidRPr="003311FB" w:rsidRDefault="00490606" w:rsidP="00BD2B68">
      <w:pPr>
        <w:numPr>
          <w:ilvl w:val="0"/>
          <w:numId w:val="21"/>
        </w:numPr>
        <w:tabs>
          <w:tab w:val="left" w:pos="8789"/>
        </w:tabs>
        <w:spacing w:line="360" w:lineRule="auto"/>
        <w:ind w:hanging="428"/>
        <w:jc w:val="both"/>
        <w:rPr>
          <w:rFonts w:asciiTheme="minorHAnsi" w:hAnsiTheme="minorHAnsi" w:cstheme="minorHAnsi"/>
          <w:szCs w:val="24"/>
        </w:rPr>
      </w:pPr>
      <w:r w:rsidRPr="003311FB">
        <w:rPr>
          <w:rFonts w:asciiTheme="minorHAnsi" w:hAnsiTheme="minorHAnsi" w:cstheme="minorHAnsi"/>
          <w:szCs w:val="24"/>
        </w:rPr>
        <w:t xml:space="preserve">Osoby wyznaczone przez Dyrektora Szkoły monitorują realizację Standardów, reagują na ich naruszenie oraz koordynują zmiany w Standardach prowadząc równocześnie rejestr zgłoszeń   i proponowanych zmian.  </w:t>
      </w:r>
    </w:p>
    <w:p w:rsidR="000A4352" w:rsidRPr="003311FB" w:rsidRDefault="00490606" w:rsidP="00BD2B68">
      <w:pPr>
        <w:numPr>
          <w:ilvl w:val="0"/>
          <w:numId w:val="21"/>
        </w:numPr>
        <w:tabs>
          <w:tab w:val="left" w:pos="8789"/>
        </w:tabs>
        <w:spacing w:line="360" w:lineRule="auto"/>
        <w:ind w:hanging="428"/>
        <w:jc w:val="both"/>
        <w:rPr>
          <w:rFonts w:asciiTheme="minorHAnsi" w:hAnsiTheme="minorHAnsi" w:cstheme="minorHAnsi"/>
          <w:szCs w:val="24"/>
        </w:rPr>
      </w:pPr>
      <w:r w:rsidRPr="003311FB">
        <w:rPr>
          <w:rFonts w:asciiTheme="minorHAnsi" w:hAnsiTheme="minorHAnsi" w:cstheme="minorHAnsi"/>
          <w:szCs w:val="24"/>
        </w:rPr>
        <w:t xml:space="preserve">Osoby odpowiedzialne za realizację Standardu zobowiązana są do przeprowadzania wśród pracowników Szkoły (przynajmniej raz na 2 lata) ankiety, której wzór stanowi </w:t>
      </w:r>
      <w:r w:rsidRPr="003311FB">
        <w:rPr>
          <w:rFonts w:asciiTheme="minorHAnsi" w:hAnsiTheme="minorHAnsi" w:cstheme="minorHAnsi"/>
          <w:b/>
          <w:szCs w:val="24"/>
        </w:rPr>
        <w:t>załącznik nr 5</w:t>
      </w:r>
      <w:r w:rsidRPr="003311FB">
        <w:rPr>
          <w:rFonts w:asciiTheme="minorHAnsi" w:hAnsiTheme="minorHAnsi" w:cstheme="minorHAnsi"/>
          <w:szCs w:val="24"/>
        </w:rPr>
        <w:t xml:space="preserve">  do niniejszego Standardu.  </w:t>
      </w:r>
    </w:p>
    <w:p w:rsidR="000A4352" w:rsidRPr="003311FB" w:rsidRDefault="00490606" w:rsidP="00BD2B68">
      <w:pPr>
        <w:numPr>
          <w:ilvl w:val="0"/>
          <w:numId w:val="21"/>
        </w:numPr>
        <w:tabs>
          <w:tab w:val="left" w:pos="8789"/>
        </w:tabs>
        <w:spacing w:line="360" w:lineRule="auto"/>
        <w:ind w:hanging="428"/>
        <w:jc w:val="both"/>
        <w:rPr>
          <w:rFonts w:asciiTheme="minorHAnsi" w:hAnsiTheme="minorHAnsi" w:cstheme="minorHAnsi"/>
          <w:szCs w:val="24"/>
        </w:rPr>
      </w:pPr>
      <w:r w:rsidRPr="003311FB">
        <w:rPr>
          <w:rFonts w:asciiTheme="minorHAnsi" w:hAnsiTheme="minorHAnsi" w:cstheme="minorHAnsi"/>
          <w:szCs w:val="24"/>
        </w:rPr>
        <w:t xml:space="preserve">Po przeprowadzonej ankiecie, osoby odpowiedzialne opracowują wypełnione ankiety  oraz sporządzają z nich raport, który przedstawiają Dyrektorowi Szkoły.   </w:t>
      </w:r>
    </w:p>
    <w:p w:rsidR="000A4352" w:rsidRPr="003311FB" w:rsidRDefault="00490606" w:rsidP="00BD2B68">
      <w:pPr>
        <w:numPr>
          <w:ilvl w:val="0"/>
          <w:numId w:val="21"/>
        </w:numPr>
        <w:tabs>
          <w:tab w:val="left" w:pos="8789"/>
        </w:tabs>
        <w:spacing w:line="360" w:lineRule="auto"/>
        <w:ind w:hanging="428"/>
        <w:jc w:val="both"/>
        <w:rPr>
          <w:rFonts w:asciiTheme="minorHAnsi" w:hAnsiTheme="minorHAnsi" w:cstheme="minorHAnsi"/>
          <w:szCs w:val="24"/>
        </w:rPr>
      </w:pPr>
      <w:r w:rsidRPr="003311FB">
        <w:rPr>
          <w:rFonts w:asciiTheme="minorHAnsi" w:hAnsiTheme="minorHAnsi" w:cstheme="minorHAnsi"/>
          <w:szCs w:val="24"/>
        </w:rPr>
        <w:t xml:space="preserve">W ankiecie pracownicy Szkoły mogą proponować zmiany Standardów oraz wskazywać naruszenia Standardów w Szkole.   </w:t>
      </w:r>
    </w:p>
    <w:p w:rsidR="000A4352" w:rsidRPr="003311FB" w:rsidRDefault="00490606" w:rsidP="00BD2B68">
      <w:pPr>
        <w:numPr>
          <w:ilvl w:val="0"/>
          <w:numId w:val="21"/>
        </w:numPr>
        <w:tabs>
          <w:tab w:val="left" w:pos="8789"/>
        </w:tabs>
        <w:spacing w:line="360" w:lineRule="auto"/>
        <w:ind w:hanging="428"/>
        <w:jc w:val="both"/>
        <w:rPr>
          <w:rFonts w:asciiTheme="minorHAnsi" w:hAnsiTheme="minorHAnsi" w:cstheme="minorHAnsi"/>
          <w:szCs w:val="24"/>
        </w:rPr>
      </w:pPr>
      <w:r w:rsidRPr="003311FB">
        <w:rPr>
          <w:rFonts w:asciiTheme="minorHAnsi" w:hAnsiTheme="minorHAnsi" w:cstheme="minorHAnsi"/>
          <w:szCs w:val="24"/>
        </w:rPr>
        <w:lastRenderedPageBreak/>
        <w:t xml:space="preserve">Dokonując monitoringu Standardów, Dyrektor Szkoły może wyznaczyć osoby  do przeprowadzenia ankiety wśród uczniów, dotyczącej świadomości małoletnich z form pomocy realizowanych przez Szkołę. Wzór ankiety stanowi </w:t>
      </w:r>
      <w:r w:rsidRPr="003311FB">
        <w:rPr>
          <w:rFonts w:asciiTheme="minorHAnsi" w:hAnsiTheme="minorHAnsi" w:cstheme="minorHAnsi"/>
          <w:b/>
          <w:szCs w:val="24"/>
        </w:rPr>
        <w:t xml:space="preserve">załącznik nr 6 </w:t>
      </w:r>
      <w:r w:rsidRPr="003311FB">
        <w:rPr>
          <w:rFonts w:asciiTheme="minorHAnsi" w:hAnsiTheme="minorHAnsi" w:cstheme="minorHAnsi"/>
          <w:szCs w:val="24"/>
        </w:rPr>
        <w:t xml:space="preserve">do niniejszego Standardu.   </w:t>
      </w:r>
    </w:p>
    <w:p w:rsidR="000A4352" w:rsidRPr="003311FB" w:rsidRDefault="00490606" w:rsidP="00BD2B68">
      <w:pPr>
        <w:numPr>
          <w:ilvl w:val="0"/>
          <w:numId w:val="21"/>
        </w:numPr>
        <w:tabs>
          <w:tab w:val="left" w:pos="8789"/>
        </w:tabs>
        <w:spacing w:line="360" w:lineRule="auto"/>
        <w:ind w:hanging="428"/>
        <w:jc w:val="both"/>
        <w:rPr>
          <w:rFonts w:asciiTheme="minorHAnsi" w:hAnsiTheme="minorHAnsi" w:cstheme="minorHAnsi"/>
          <w:szCs w:val="24"/>
        </w:rPr>
      </w:pPr>
      <w:r w:rsidRPr="003311FB">
        <w:rPr>
          <w:rFonts w:asciiTheme="minorHAnsi" w:hAnsiTheme="minorHAnsi" w:cstheme="minorHAnsi"/>
          <w:szCs w:val="24"/>
        </w:rPr>
        <w:t xml:space="preserve">Osoby odpowiedzialne za realizację Standardu w razie potrzeby opracowują zmiany  w obowiązującym Standardzie i przekazują je do zatwierdzenia Dyrektorowi Szkoły. </w:t>
      </w:r>
    </w:p>
    <w:p w:rsidR="000A4352" w:rsidRPr="003311FB" w:rsidRDefault="00490606" w:rsidP="00BD2B68">
      <w:pPr>
        <w:numPr>
          <w:ilvl w:val="0"/>
          <w:numId w:val="21"/>
        </w:numPr>
        <w:tabs>
          <w:tab w:val="left" w:pos="8789"/>
        </w:tabs>
        <w:spacing w:after="365" w:line="360" w:lineRule="auto"/>
        <w:ind w:hanging="428"/>
        <w:jc w:val="both"/>
        <w:rPr>
          <w:rFonts w:asciiTheme="minorHAnsi" w:hAnsiTheme="minorHAnsi" w:cstheme="minorHAnsi"/>
          <w:szCs w:val="24"/>
        </w:rPr>
      </w:pPr>
      <w:r w:rsidRPr="003311FB">
        <w:rPr>
          <w:rFonts w:asciiTheme="minorHAnsi" w:hAnsiTheme="minorHAnsi" w:cstheme="minorHAnsi"/>
          <w:szCs w:val="24"/>
        </w:rPr>
        <w:t xml:space="preserve">Dyrektor wprowadza do Standardów niezbędne zmiany i ogłasza pracownikom Szkoły nowe brzmienie Standardów Ochrony Małoletnich przed krzywdzeniem.  </w:t>
      </w:r>
    </w:p>
    <w:p w:rsidR="000A4352" w:rsidRPr="003311FB" w:rsidRDefault="00490606" w:rsidP="00BD2B68">
      <w:pPr>
        <w:tabs>
          <w:tab w:val="left" w:pos="8789"/>
        </w:tabs>
        <w:spacing w:after="224"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p>
    <w:p w:rsidR="000A4352" w:rsidRPr="003311FB" w:rsidRDefault="00490606" w:rsidP="00EF181E">
      <w:pPr>
        <w:tabs>
          <w:tab w:val="left" w:pos="8789"/>
        </w:tabs>
        <w:spacing w:after="213" w:line="360" w:lineRule="auto"/>
        <w:ind w:left="334"/>
        <w:jc w:val="center"/>
        <w:rPr>
          <w:rFonts w:asciiTheme="minorHAnsi" w:hAnsiTheme="minorHAnsi" w:cstheme="minorHAnsi"/>
          <w:sz w:val="28"/>
          <w:szCs w:val="28"/>
        </w:rPr>
      </w:pPr>
      <w:r w:rsidRPr="003311FB">
        <w:rPr>
          <w:rFonts w:asciiTheme="minorHAnsi" w:hAnsiTheme="minorHAnsi" w:cstheme="minorHAnsi"/>
          <w:b/>
          <w:sz w:val="28"/>
          <w:szCs w:val="28"/>
        </w:rPr>
        <w:t>ROZDZIAŁ 11</w:t>
      </w:r>
    </w:p>
    <w:p w:rsidR="000A4352" w:rsidRPr="003311FB" w:rsidRDefault="00490606" w:rsidP="00EF181E">
      <w:pPr>
        <w:tabs>
          <w:tab w:val="left" w:pos="8789"/>
        </w:tabs>
        <w:spacing w:after="291" w:line="360" w:lineRule="auto"/>
        <w:ind w:left="2242" w:hanging="1414"/>
        <w:jc w:val="center"/>
        <w:rPr>
          <w:rFonts w:asciiTheme="minorHAnsi" w:hAnsiTheme="minorHAnsi" w:cstheme="minorHAnsi"/>
          <w:sz w:val="28"/>
          <w:szCs w:val="28"/>
        </w:rPr>
      </w:pPr>
      <w:r w:rsidRPr="003311FB">
        <w:rPr>
          <w:rFonts w:asciiTheme="minorHAnsi" w:hAnsiTheme="minorHAnsi" w:cstheme="minorHAnsi"/>
          <w:b/>
          <w:sz w:val="28"/>
          <w:szCs w:val="28"/>
        </w:rPr>
        <w:t xml:space="preserve">ZASADY UDOSTĘPNIANIA RODZICÓM I UCZNIOM STANDARDÓW  </w:t>
      </w:r>
      <w:r w:rsidR="00EF181E" w:rsidRPr="003311FB">
        <w:rPr>
          <w:rFonts w:asciiTheme="minorHAnsi" w:hAnsiTheme="minorHAnsi" w:cstheme="minorHAnsi"/>
          <w:b/>
          <w:sz w:val="28"/>
          <w:szCs w:val="28"/>
        </w:rPr>
        <w:br/>
      </w:r>
      <w:r w:rsidRPr="003311FB">
        <w:rPr>
          <w:rFonts w:asciiTheme="minorHAnsi" w:hAnsiTheme="minorHAnsi" w:cstheme="minorHAnsi"/>
          <w:b/>
          <w:sz w:val="28"/>
          <w:szCs w:val="28"/>
        </w:rPr>
        <w:t>DO ZAPOZNANIA SIĘ Z NIMI I ICH STOSOWANIA</w:t>
      </w:r>
    </w:p>
    <w:p w:rsidR="000A4352" w:rsidRPr="003311FB" w:rsidRDefault="00EF181E" w:rsidP="00EF181E">
      <w:pPr>
        <w:tabs>
          <w:tab w:val="left" w:pos="8789"/>
        </w:tabs>
        <w:spacing w:after="213" w:line="360" w:lineRule="auto"/>
        <w:ind w:left="334"/>
        <w:jc w:val="center"/>
        <w:rPr>
          <w:rFonts w:asciiTheme="minorHAnsi" w:hAnsiTheme="minorHAnsi" w:cstheme="minorHAnsi"/>
          <w:sz w:val="28"/>
          <w:szCs w:val="28"/>
        </w:rPr>
      </w:pPr>
      <w:r w:rsidRPr="003311FB">
        <w:rPr>
          <w:rFonts w:asciiTheme="minorHAnsi" w:hAnsiTheme="minorHAnsi" w:cstheme="minorHAnsi"/>
          <w:b/>
          <w:sz w:val="28"/>
          <w:szCs w:val="28"/>
        </w:rPr>
        <w:t>§ 17</w:t>
      </w:r>
    </w:p>
    <w:p w:rsidR="000A4352" w:rsidRPr="003311FB" w:rsidRDefault="00490606" w:rsidP="00BD2B68">
      <w:pPr>
        <w:numPr>
          <w:ilvl w:val="0"/>
          <w:numId w:val="22"/>
        </w:numPr>
        <w:tabs>
          <w:tab w:val="left" w:pos="8789"/>
        </w:tabs>
        <w:spacing w:after="147"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Dokument „Standardy Ochrony Małoletnich” jest dokumentem Szkoły ogólnodostępnym  dla personelu Szkoły, uczniów oraz ich opiekunów.  </w:t>
      </w:r>
    </w:p>
    <w:p w:rsidR="000A4352" w:rsidRPr="003311FB" w:rsidRDefault="00490606" w:rsidP="00BD2B68">
      <w:pPr>
        <w:numPr>
          <w:ilvl w:val="0"/>
          <w:numId w:val="22"/>
        </w:numPr>
        <w:tabs>
          <w:tab w:val="left" w:pos="8789"/>
        </w:tabs>
        <w:spacing w:after="138" w:line="360" w:lineRule="auto"/>
        <w:ind w:hanging="284"/>
        <w:jc w:val="both"/>
        <w:rPr>
          <w:rFonts w:asciiTheme="minorHAnsi" w:hAnsiTheme="minorHAnsi" w:cstheme="minorHAnsi"/>
          <w:szCs w:val="24"/>
        </w:rPr>
      </w:pPr>
      <w:r w:rsidRPr="003311FB">
        <w:rPr>
          <w:rFonts w:asciiTheme="minorHAnsi" w:hAnsiTheme="minorHAnsi" w:cstheme="minorHAnsi"/>
          <w:szCs w:val="24"/>
        </w:rPr>
        <w:t>Dokument opublikowany jest na stronie internetowej Szkoły, d</w:t>
      </w:r>
      <w:r w:rsidR="00EF181E" w:rsidRPr="003311FB">
        <w:rPr>
          <w:rFonts w:asciiTheme="minorHAnsi" w:hAnsiTheme="minorHAnsi" w:cstheme="minorHAnsi"/>
          <w:szCs w:val="24"/>
        </w:rPr>
        <w:t xml:space="preserve">ostępny w Sekretariacie Szkoły oraz </w:t>
      </w:r>
      <w:r w:rsidRPr="003311FB">
        <w:rPr>
          <w:rFonts w:asciiTheme="minorHAnsi" w:hAnsiTheme="minorHAnsi" w:cstheme="minorHAnsi"/>
          <w:szCs w:val="24"/>
        </w:rPr>
        <w:t xml:space="preserve">bibliotece szkolnej.  </w:t>
      </w:r>
    </w:p>
    <w:p w:rsidR="000A4352" w:rsidRPr="003311FB" w:rsidRDefault="00490606" w:rsidP="00BD2B68">
      <w:pPr>
        <w:numPr>
          <w:ilvl w:val="0"/>
          <w:numId w:val="22"/>
        </w:numPr>
        <w:tabs>
          <w:tab w:val="left" w:pos="8789"/>
        </w:tabs>
        <w:spacing w:after="137"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Odpowiednia wersja elektroniczna dokumentu jest przekazywana nauczycielom, uczniom i ich rodzicom (opiekunom) za pośrednictwem dziennika elektronicznego. </w:t>
      </w:r>
    </w:p>
    <w:p w:rsidR="000A4352" w:rsidRPr="003311FB" w:rsidRDefault="00490606" w:rsidP="00BD2B68">
      <w:pPr>
        <w:numPr>
          <w:ilvl w:val="0"/>
          <w:numId w:val="22"/>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Dokument omawiany jest na pierwszym zebraniu z opiekunami w danym roku szkolnym  (chyba, że ulegnie zmianie, wówczas omawiany jest również na pierwszym z zebrań odbywającym się po wprowadzeniu zmian).  </w:t>
      </w:r>
    </w:p>
    <w:p w:rsidR="00B44347" w:rsidRDefault="00490606" w:rsidP="00B44347">
      <w:pPr>
        <w:numPr>
          <w:ilvl w:val="0"/>
          <w:numId w:val="22"/>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Nauczyciel daje opiekunowi do podpisania oświadczenie, że zapoznał się ze Standardami. Opiekun w oświadczeniu może zaproponować swoje sugestie. Jeśli takie się pojawią, nauczyciel przekazuje je osobie odpowiedzialnej za realizację Standardu. Oświadczenie stanowi </w:t>
      </w:r>
      <w:r w:rsidRPr="003311FB">
        <w:rPr>
          <w:rFonts w:asciiTheme="minorHAnsi" w:hAnsiTheme="minorHAnsi" w:cstheme="minorHAnsi"/>
          <w:b/>
          <w:szCs w:val="24"/>
        </w:rPr>
        <w:t>załącznik nr 7</w:t>
      </w:r>
      <w:r w:rsidRPr="003311FB">
        <w:rPr>
          <w:rFonts w:asciiTheme="minorHAnsi" w:hAnsiTheme="minorHAnsi" w:cstheme="minorHAnsi"/>
          <w:szCs w:val="24"/>
        </w:rPr>
        <w:t xml:space="preserve"> do niniejszych Standardów.  </w:t>
      </w:r>
    </w:p>
    <w:p w:rsidR="000A4352" w:rsidRPr="00B44347" w:rsidRDefault="00490606" w:rsidP="00B44347">
      <w:pPr>
        <w:numPr>
          <w:ilvl w:val="0"/>
          <w:numId w:val="22"/>
        </w:numPr>
        <w:tabs>
          <w:tab w:val="left" w:pos="8789"/>
        </w:tabs>
        <w:spacing w:line="360" w:lineRule="auto"/>
        <w:ind w:hanging="284"/>
        <w:jc w:val="both"/>
        <w:rPr>
          <w:rFonts w:asciiTheme="minorHAnsi" w:hAnsiTheme="minorHAnsi" w:cstheme="minorHAnsi"/>
          <w:szCs w:val="24"/>
        </w:rPr>
      </w:pPr>
      <w:r w:rsidRPr="00B44347">
        <w:rPr>
          <w:rFonts w:asciiTheme="minorHAnsi" w:hAnsiTheme="minorHAnsi" w:cstheme="minorHAnsi"/>
          <w:szCs w:val="24"/>
        </w:rPr>
        <w:lastRenderedPageBreak/>
        <w:t xml:space="preserve">Nauczyciele, wychowawcy na lekcji wychowawczej mają obowiązek zapoznania uczniów  ze Standardami oraz omówienia ich w taki sposób, aby uczniowie mogli go zrozumieć niezależnie od wieku i sprawności intelektualnej.  </w:t>
      </w:r>
    </w:p>
    <w:p w:rsidR="00EF181E" w:rsidRPr="003311FB" w:rsidRDefault="00EF181E" w:rsidP="00EF181E">
      <w:pPr>
        <w:pStyle w:val="Akapitzlist"/>
        <w:tabs>
          <w:tab w:val="left" w:pos="8789"/>
        </w:tabs>
        <w:spacing w:line="360" w:lineRule="auto"/>
        <w:ind w:left="355"/>
        <w:jc w:val="both"/>
        <w:rPr>
          <w:rFonts w:asciiTheme="minorHAnsi" w:hAnsiTheme="minorHAnsi" w:cstheme="minorHAnsi"/>
          <w:szCs w:val="24"/>
        </w:rPr>
      </w:pPr>
    </w:p>
    <w:p w:rsidR="000A4352" w:rsidRPr="003311FB" w:rsidRDefault="00490606" w:rsidP="00EF181E">
      <w:pPr>
        <w:tabs>
          <w:tab w:val="left" w:pos="8789"/>
        </w:tabs>
        <w:spacing w:after="213" w:line="360" w:lineRule="auto"/>
        <w:ind w:left="334"/>
        <w:jc w:val="center"/>
        <w:rPr>
          <w:rFonts w:asciiTheme="minorHAnsi" w:hAnsiTheme="minorHAnsi" w:cstheme="minorHAnsi"/>
          <w:sz w:val="28"/>
          <w:szCs w:val="28"/>
        </w:rPr>
      </w:pPr>
      <w:r w:rsidRPr="003311FB">
        <w:rPr>
          <w:rFonts w:asciiTheme="minorHAnsi" w:hAnsiTheme="minorHAnsi" w:cstheme="minorHAnsi"/>
          <w:b/>
          <w:sz w:val="28"/>
          <w:szCs w:val="28"/>
        </w:rPr>
        <w:t>ROZDZIAŁ 12</w:t>
      </w:r>
    </w:p>
    <w:p w:rsidR="000A4352" w:rsidRPr="003311FB" w:rsidRDefault="00490606" w:rsidP="00EF181E">
      <w:pPr>
        <w:tabs>
          <w:tab w:val="left" w:pos="8789"/>
        </w:tabs>
        <w:spacing w:after="328" w:line="360" w:lineRule="auto"/>
        <w:ind w:left="334"/>
        <w:jc w:val="center"/>
        <w:rPr>
          <w:rFonts w:asciiTheme="minorHAnsi" w:hAnsiTheme="minorHAnsi" w:cstheme="minorHAnsi"/>
          <w:sz w:val="28"/>
          <w:szCs w:val="28"/>
        </w:rPr>
      </w:pPr>
      <w:r w:rsidRPr="003311FB">
        <w:rPr>
          <w:rFonts w:asciiTheme="minorHAnsi" w:hAnsiTheme="minorHAnsi" w:cstheme="minorHAnsi"/>
          <w:b/>
          <w:sz w:val="28"/>
          <w:szCs w:val="28"/>
        </w:rPr>
        <w:t>MONITORING STOSOWANIA STANDARDÓW OCHRONY MAŁOLETNICH</w:t>
      </w:r>
    </w:p>
    <w:p w:rsidR="000A4352" w:rsidRPr="003311FB" w:rsidRDefault="00EF181E" w:rsidP="00EF181E">
      <w:pPr>
        <w:tabs>
          <w:tab w:val="left" w:pos="8789"/>
        </w:tabs>
        <w:spacing w:after="213" w:line="360" w:lineRule="auto"/>
        <w:ind w:left="334"/>
        <w:jc w:val="center"/>
        <w:rPr>
          <w:rFonts w:asciiTheme="minorHAnsi" w:hAnsiTheme="minorHAnsi" w:cstheme="minorHAnsi"/>
          <w:sz w:val="28"/>
          <w:szCs w:val="28"/>
        </w:rPr>
      </w:pPr>
      <w:r w:rsidRPr="003311FB">
        <w:rPr>
          <w:rFonts w:asciiTheme="minorHAnsi" w:hAnsiTheme="minorHAnsi" w:cstheme="minorHAnsi"/>
          <w:b/>
          <w:sz w:val="28"/>
          <w:szCs w:val="28"/>
        </w:rPr>
        <w:t>§ 18</w:t>
      </w:r>
    </w:p>
    <w:p w:rsidR="000A4352" w:rsidRPr="003311FB" w:rsidRDefault="00490606" w:rsidP="00BD2B68">
      <w:pPr>
        <w:numPr>
          <w:ilvl w:val="0"/>
          <w:numId w:val="23"/>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Osobami odpowiedzialnymi za monitorowanie realizacji niniejszych Standardów Ochrony Małoletnich przed krzywdzeniem są: psycholog szkolny, pedagog szkolny i pedagog specjalny.    </w:t>
      </w:r>
    </w:p>
    <w:p w:rsidR="000A4352" w:rsidRPr="003311FB" w:rsidRDefault="00490606" w:rsidP="00BD2B68">
      <w:pPr>
        <w:numPr>
          <w:ilvl w:val="0"/>
          <w:numId w:val="23"/>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Osoby, o których mowa w ust. 1 są odpowiedzialne za monitorowanie realizacji Standardów  i za reagowanie na sygnały naruszenia Standardów oraz za proponowanie zmian w Standardach Ochrony Małoletnich (zgodnie ze zgłaszanymi przez środowisko szkolne sugestiami). </w:t>
      </w:r>
    </w:p>
    <w:p w:rsidR="000A4352" w:rsidRPr="003311FB" w:rsidRDefault="000A4352" w:rsidP="00BD2B68">
      <w:pPr>
        <w:tabs>
          <w:tab w:val="left" w:pos="8789"/>
        </w:tabs>
        <w:spacing w:after="313" w:line="360" w:lineRule="auto"/>
        <w:ind w:left="4110"/>
        <w:jc w:val="both"/>
        <w:rPr>
          <w:rFonts w:asciiTheme="minorHAnsi" w:hAnsiTheme="minorHAnsi" w:cstheme="minorHAnsi"/>
          <w:szCs w:val="24"/>
        </w:rPr>
      </w:pPr>
    </w:p>
    <w:p w:rsidR="000A4352" w:rsidRPr="003311FB" w:rsidRDefault="00490606" w:rsidP="000B104F">
      <w:pPr>
        <w:tabs>
          <w:tab w:val="left" w:pos="8789"/>
        </w:tabs>
        <w:spacing w:after="0" w:line="360" w:lineRule="auto"/>
        <w:jc w:val="center"/>
        <w:rPr>
          <w:rFonts w:asciiTheme="minorHAnsi" w:hAnsiTheme="minorHAnsi" w:cstheme="minorHAnsi"/>
          <w:sz w:val="28"/>
          <w:szCs w:val="28"/>
        </w:rPr>
      </w:pPr>
      <w:r w:rsidRPr="003311FB">
        <w:rPr>
          <w:rFonts w:asciiTheme="minorHAnsi" w:hAnsiTheme="minorHAnsi" w:cstheme="minorHAnsi"/>
          <w:b/>
          <w:sz w:val="28"/>
          <w:szCs w:val="28"/>
        </w:rPr>
        <w:t>ROZDZIAŁ 13</w:t>
      </w:r>
    </w:p>
    <w:p w:rsidR="000A4352" w:rsidRPr="003311FB" w:rsidRDefault="002D55F1" w:rsidP="000B104F">
      <w:pPr>
        <w:tabs>
          <w:tab w:val="left" w:pos="5670"/>
          <w:tab w:val="left" w:pos="8789"/>
        </w:tabs>
        <w:spacing w:after="0" w:line="360" w:lineRule="auto"/>
        <w:jc w:val="center"/>
        <w:rPr>
          <w:rFonts w:asciiTheme="minorHAnsi" w:hAnsiTheme="minorHAnsi" w:cstheme="minorHAnsi"/>
          <w:sz w:val="28"/>
          <w:szCs w:val="28"/>
        </w:rPr>
      </w:pPr>
      <w:r w:rsidRPr="003311FB">
        <w:rPr>
          <w:rFonts w:asciiTheme="minorHAnsi" w:hAnsiTheme="minorHAnsi" w:cstheme="minorHAnsi"/>
          <w:b/>
          <w:sz w:val="28"/>
          <w:szCs w:val="28"/>
        </w:rPr>
        <w:t>ZAPISY K</w:t>
      </w:r>
      <w:r w:rsidR="00490606" w:rsidRPr="003311FB">
        <w:rPr>
          <w:rFonts w:asciiTheme="minorHAnsi" w:hAnsiTheme="minorHAnsi" w:cstheme="minorHAnsi"/>
          <w:b/>
          <w:sz w:val="28"/>
          <w:szCs w:val="28"/>
        </w:rPr>
        <w:t>OŃCOWE</w:t>
      </w:r>
    </w:p>
    <w:p w:rsidR="000A4352" w:rsidRPr="003311FB" w:rsidRDefault="000B104F" w:rsidP="000B104F">
      <w:pPr>
        <w:tabs>
          <w:tab w:val="left" w:pos="8789"/>
        </w:tabs>
        <w:spacing w:after="213" w:line="360" w:lineRule="auto"/>
        <w:ind w:left="334"/>
        <w:jc w:val="center"/>
        <w:rPr>
          <w:rFonts w:asciiTheme="minorHAnsi" w:hAnsiTheme="minorHAnsi" w:cstheme="minorHAnsi"/>
          <w:sz w:val="28"/>
          <w:szCs w:val="28"/>
        </w:rPr>
      </w:pPr>
      <w:r w:rsidRPr="003311FB">
        <w:rPr>
          <w:rFonts w:asciiTheme="minorHAnsi" w:hAnsiTheme="minorHAnsi" w:cstheme="minorHAnsi"/>
          <w:b/>
          <w:sz w:val="28"/>
          <w:szCs w:val="28"/>
        </w:rPr>
        <w:t>§ 19</w:t>
      </w:r>
    </w:p>
    <w:p w:rsidR="000A4352" w:rsidRPr="003311FB" w:rsidRDefault="00490606" w:rsidP="00BD2B68">
      <w:pPr>
        <w:numPr>
          <w:ilvl w:val="0"/>
          <w:numId w:val="24"/>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Standardy Ochrony Małoletnich wchodzą w życie z dniem ich ogłoszenia.  </w:t>
      </w:r>
    </w:p>
    <w:p w:rsidR="00041814" w:rsidRPr="003311FB" w:rsidRDefault="00490606" w:rsidP="00BD2B68">
      <w:pPr>
        <w:numPr>
          <w:ilvl w:val="0"/>
          <w:numId w:val="24"/>
        </w:numPr>
        <w:tabs>
          <w:tab w:val="left" w:pos="8789"/>
        </w:tabs>
        <w:spacing w:after="106"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Ogłoszenie następuje w sposób dostępny dla pracowników Szkoły, uczniów i ich opiekunów,  w szczególności poprzez wywieszenie w miejscu ogłoszeń dla pracowników lub poprzez przesłanie tekstu drogą elektroniczną oraz poprzez zamieszczenie na stronie internetowej,  jak również poinformowanie rodziców uczniów za pośrednictwem dziennika elektronicznego.  </w:t>
      </w:r>
    </w:p>
    <w:p w:rsidR="00041814" w:rsidRPr="003311FB" w:rsidRDefault="00041814"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br w:type="page"/>
      </w:r>
    </w:p>
    <w:p w:rsidR="00041814" w:rsidRPr="003311FB" w:rsidRDefault="00041814" w:rsidP="00BD2B68">
      <w:pPr>
        <w:tabs>
          <w:tab w:val="left" w:pos="8789"/>
        </w:tabs>
        <w:spacing w:after="106" w:line="360" w:lineRule="auto"/>
        <w:ind w:left="355"/>
        <w:jc w:val="both"/>
        <w:rPr>
          <w:rFonts w:asciiTheme="minorHAnsi" w:hAnsiTheme="minorHAnsi" w:cstheme="minorHAnsi"/>
          <w:b/>
          <w:szCs w:val="24"/>
        </w:rPr>
      </w:pPr>
      <w:r w:rsidRPr="003311FB">
        <w:rPr>
          <w:rFonts w:asciiTheme="minorHAnsi" w:hAnsiTheme="minorHAnsi" w:cstheme="minorHAnsi"/>
          <w:b/>
          <w:szCs w:val="24"/>
        </w:rPr>
        <w:lastRenderedPageBreak/>
        <w:t>NUMERY TELEFONÓW, POD KTÓRYMI MOŻNA UZYSKAĆ POMOC:</w:t>
      </w:r>
    </w:p>
    <w:p w:rsidR="00F24CEA" w:rsidRPr="003311FB" w:rsidRDefault="00041814" w:rsidP="002835DA">
      <w:pPr>
        <w:pStyle w:val="Akapitzlist"/>
        <w:numPr>
          <w:ilvl w:val="0"/>
          <w:numId w:val="35"/>
        </w:numPr>
        <w:tabs>
          <w:tab w:val="left" w:pos="8789"/>
        </w:tabs>
        <w:spacing w:after="106" w:line="360" w:lineRule="auto"/>
        <w:ind w:left="355"/>
        <w:jc w:val="both"/>
        <w:rPr>
          <w:rFonts w:asciiTheme="minorHAnsi" w:hAnsiTheme="minorHAnsi" w:cstheme="minorHAnsi"/>
          <w:szCs w:val="24"/>
        </w:rPr>
      </w:pPr>
      <w:r w:rsidRPr="003311FB">
        <w:rPr>
          <w:rFonts w:asciiTheme="minorHAnsi" w:hAnsiTheme="minorHAnsi" w:cstheme="minorHAnsi"/>
          <w:b/>
          <w:szCs w:val="24"/>
        </w:rPr>
        <w:t>LOKALNE:</w:t>
      </w:r>
    </w:p>
    <w:p w:rsidR="00041814" w:rsidRPr="003311FB" w:rsidRDefault="00041814" w:rsidP="00F24CEA">
      <w:pPr>
        <w:pStyle w:val="Akapitzlist"/>
        <w:tabs>
          <w:tab w:val="left" w:pos="8789"/>
        </w:tabs>
        <w:spacing w:after="106" w:line="360" w:lineRule="auto"/>
        <w:ind w:left="355"/>
        <w:jc w:val="both"/>
        <w:rPr>
          <w:rFonts w:asciiTheme="minorHAnsi" w:hAnsiTheme="minorHAnsi" w:cstheme="minorHAnsi"/>
          <w:szCs w:val="24"/>
        </w:rPr>
      </w:pPr>
      <w:r w:rsidRPr="003311FB">
        <w:rPr>
          <w:rFonts w:asciiTheme="minorHAnsi" w:hAnsiTheme="minorHAnsi" w:cstheme="minorHAnsi"/>
          <w:szCs w:val="24"/>
        </w:rPr>
        <w:t xml:space="preserve">• Miejsko-Gminny Ośrodek Pomocy Społecznej w Kowalewie Pomorskim tel. 605 613 274 </w:t>
      </w:r>
    </w:p>
    <w:p w:rsidR="00041814" w:rsidRPr="003311FB" w:rsidRDefault="00041814" w:rsidP="00F24CEA">
      <w:pPr>
        <w:tabs>
          <w:tab w:val="left" w:pos="8789"/>
        </w:tabs>
        <w:spacing w:after="106" w:line="360" w:lineRule="auto"/>
        <w:ind w:left="355"/>
        <w:jc w:val="both"/>
        <w:rPr>
          <w:rFonts w:asciiTheme="minorHAnsi" w:hAnsiTheme="minorHAnsi" w:cstheme="minorHAnsi"/>
          <w:szCs w:val="24"/>
        </w:rPr>
      </w:pPr>
      <w:r w:rsidRPr="003311FB">
        <w:rPr>
          <w:rFonts w:asciiTheme="minorHAnsi" w:hAnsiTheme="minorHAnsi" w:cstheme="minorHAnsi"/>
          <w:szCs w:val="24"/>
        </w:rPr>
        <w:t xml:space="preserve">• Powiatowe Centrum Pomocy Rodzinie tel. 56 682 15 85 </w:t>
      </w:r>
    </w:p>
    <w:p w:rsidR="00041814" w:rsidRPr="003311FB" w:rsidRDefault="00041814" w:rsidP="00F24CEA">
      <w:pPr>
        <w:tabs>
          <w:tab w:val="left" w:pos="8789"/>
        </w:tabs>
        <w:spacing w:after="106" w:line="360" w:lineRule="auto"/>
        <w:ind w:left="355"/>
        <w:jc w:val="both"/>
        <w:rPr>
          <w:rFonts w:asciiTheme="minorHAnsi" w:hAnsiTheme="minorHAnsi" w:cstheme="minorHAnsi"/>
          <w:szCs w:val="24"/>
        </w:rPr>
      </w:pPr>
      <w:r w:rsidRPr="003311FB">
        <w:rPr>
          <w:rFonts w:asciiTheme="minorHAnsi" w:hAnsiTheme="minorHAnsi" w:cstheme="minorHAnsi"/>
          <w:szCs w:val="24"/>
        </w:rPr>
        <w:t xml:space="preserve">• Poradnia Psychologiczno-Pedagogiczna w Golubiu-Dobrzyniu tel. 56 683 26 63 </w:t>
      </w:r>
    </w:p>
    <w:p w:rsidR="00041814" w:rsidRPr="003311FB" w:rsidRDefault="00041814" w:rsidP="00F24CEA">
      <w:pPr>
        <w:tabs>
          <w:tab w:val="left" w:pos="8789"/>
        </w:tabs>
        <w:spacing w:after="106" w:line="360" w:lineRule="auto"/>
        <w:ind w:left="355"/>
        <w:jc w:val="both"/>
        <w:rPr>
          <w:rFonts w:asciiTheme="minorHAnsi" w:hAnsiTheme="minorHAnsi" w:cstheme="minorHAnsi"/>
          <w:szCs w:val="24"/>
        </w:rPr>
      </w:pPr>
      <w:r w:rsidRPr="003311FB">
        <w:rPr>
          <w:rFonts w:asciiTheme="minorHAnsi" w:hAnsiTheme="minorHAnsi" w:cstheme="minorHAnsi"/>
          <w:szCs w:val="24"/>
        </w:rPr>
        <w:t xml:space="preserve">• Posterunek Policji w Kowalewie Pomorskim tel. 602 661 927 </w:t>
      </w:r>
    </w:p>
    <w:p w:rsidR="00041814" w:rsidRPr="003311FB" w:rsidRDefault="00041814" w:rsidP="00F24CEA">
      <w:pPr>
        <w:tabs>
          <w:tab w:val="left" w:pos="8789"/>
        </w:tabs>
        <w:spacing w:after="106" w:line="360" w:lineRule="auto"/>
        <w:ind w:left="355"/>
        <w:jc w:val="both"/>
        <w:rPr>
          <w:rFonts w:asciiTheme="minorHAnsi" w:hAnsiTheme="minorHAnsi" w:cstheme="minorHAnsi"/>
          <w:szCs w:val="24"/>
        </w:rPr>
      </w:pPr>
      <w:r w:rsidRPr="003311FB">
        <w:rPr>
          <w:rFonts w:asciiTheme="minorHAnsi" w:hAnsiTheme="minorHAnsi" w:cstheme="minorHAnsi"/>
          <w:szCs w:val="24"/>
        </w:rPr>
        <w:t xml:space="preserve">• Komenda Powiatowa Policji w Golubiu-Dobrzyniu tel. 47 754 92 00 </w:t>
      </w:r>
    </w:p>
    <w:p w:rsidR="00041814" w:rsidRPr="003311FB" w:rsidRDefault="00041814" w:rsidP="00F24CEA">
      <w:pPr>
        <w:tabs>
          <w:tab w:val="left" w:pos="8789"/>
        </w:tabs>
        <w:spacing w:after="106" w:line="360" w:lineRule="auto"/>
        <w:ind w:left="355"/>
        <w:jc w:val="both"/>
        <w:rPr>
          <w:rFonts w:asciiTheme="minorHAnsi" w:hAnsiTheme="minorHAnsi" w:cstheme="minorHAnsi"/>
          <w:b/>
          <w:szCs w:val="24"/>
        </w:rPr>
      </w:pPr>
      <w:r w:rsidRPr="003311FB">
        <w:rPr>
          <w:rFonts w:asciiTheme="minorHAnsi" w:hAnsiTheme="minorHAnsi" w:cstheme="minorHAnsi"/>
          <w:szCs w:val="24"/>
        </w:rPr>
        <w:t>• Sąd Rejonowy w Golubiu-Dobrzyniu tel. 56 682 35 00</w:t>
      </w:r>
    </w:p>
    <w:p w:rsidR="00041814" w:rsidRPr="003311FB" w:rsidRDefault="00041814" w:rsidP="00F24CEA">
      <w:pPr>
        <w:pStyle w:val="Akapitzlist"/>
        <w:numPr>
          <w:ilvl w:val="0"/>
          <w:numId w:val="35"/>
        </w:numPr>
        <w:tabs>
          <w:tab w:val="left" w:pos="8789"/>
        </w:tabs>
        <w:spacing w:after="106" w:line="360" w:lineRule="auto"/>
        <w:jc w:val="both"/>
        <w:rPr>
          <w:rFonts w:asciiTheme="minorHAnsi" w:hAnsiTheme="minorHAnsi" w:cstheme="minorHAnsi"/>
          <w:b/>
          <w:szCs w:val="24"/>
        </w:rPr>
      </w:pPr>
      <w:r w:rsidRPr="003311FB">
        <w:rPr>
          <w:rFonts w:asciiTheme="minorHAnsi" w:hAnsiTheme="minorHAnsi" w:cstheme="minorHAnsi"/>
          <w:b/>
          <w:szCs w:val="24"/>
        </w:rPr>
        <w:t>OGÓLNOPOLSKIE:</w:t>
      </w:r>
    </w:p>
    <w:p w:rsidR="00041814" w:rsidRPr="003311FB" w:rsidRDefault="00041814" w:rsidP="00F24CEA">
      <w:pPr>
        <w:tabs>
          <w:tab w:val="left" w:pos="8789"/>
        </w:tabs>
        <w:spacing w:after="106" w:line="360" w:lineRule="auto"/>
        <w:ind w:left="355"/>
        <w:jc w:val="both"/>
        <w:rPr>
          <w:rFonts w:asciiTheme="minorHAnsi" w:hAnsiTheme="minorHAnsi" w:cstheme="minorHAnsi"/>
          <w:szCs w:val="24"/>
        </w:rPr>
      </w:pPr>
      <w:r w:rsidRPr="003311FB">
        <w:rPr>
          <w:rFonts w:asciiTheme="minorHAnsi" w:hAnsiTheme="minorHAnsi" w:cstheme="minorHAnsi"/>
          <w:szCs w:val="24"/>
        </w:rPr>
        <w:t xml:space="preserve"> • Telefon Zaufania tel. 19 288 (linia dostępna od poniedziałku do piątku w godz. 20:00 - 08:00; w soboty, niedziele i święta - całodobowo) </w:t>
      </w:r>
    </w:p>
    <w:p w:rsidR="00041814" w:rsidRPr="003311FB" w:rsidRDefault="00041814" w:rsidP="00F24CEA">
      <w:pPr>
        <w:tabs>
          <w:tab w:val="left" w:pos="8789"/>
        </w:tabs>
        <w:spacing w:after="106" w:line="360" w:lineRule="auto"/>
        <w:ind w:left="355"/>
        <w:jc w:val="both"/>
        <w:rPr>
          <w:rFonts w:asciiTheme="minorHAnsi" w:hAnsiTheme="minorHAnsi" w:cstheme="minorHAnsi"/>
          <w:szCs w:val="24"/>
        </w:rPr>
      </w:pPr>
      <w:r w:rsidRPr="003311FB">
        <w:rPr>
          <w:rFonts w:asciiTheme="minorHAnsi" w:hAnsiTheme="minorHAnsi" w:cstheme="minorHAnsi"/>
          <w:szCs w:val="24"/>
        </w:rPr>
        <w:t xml:space="preserve">• Ogólnopolskie Pogotowie dla Ofiar Przemocy w Rodzinie „Niebieska Linia” tel. 800 120 002 (linia dostępna 24 godziny na dobę i przez siedem dni w tygodniu) oraz e-mail: </w:t>
      </w:r>
      <w:hyperlink r:id="rId48" w:history="1">
        <w:r w:rsidRPr="003311FB">
          <w:rPr>
            <w:rStyle w:val="Hipercze"/>
            <w:rFonts w:asciiTheme="minorHAnsi" w:hAnsiTheme="minorHAnsi" w:cstheme="minorHAnsi"/>
            <w:szCs w:val="24"/>
          </w:rPr>
          <w:t>niebieskalinia@niebieskalinia.info</w:t>
        </w:r>
      </w:hyperlink>
      <w:r w:rsidRPr="003311FB">
        <w:rPr>
          <w:rFonts w:asciiTheme="minorHAnsi" w:hAnsiTheme="minorHAnsi" w:cstheme="minorHAnsi"/>
          <w:szCs w:val="24"/>
        </w:rPr>
        <w:t xml:space="preserve"> </w:t>
      </w:r>
    </w:p>
    <w:p w:rsidR="00041814" w:rsidRPr="003311FB" w:rsidRDefault="00041814" w:rsidP="00F24CEA">
      <w:pPr>
        <w:tabs>
          <w:tab w:val="left" w:pos="8789"/>
        </w:tabs>
        <w:spacing w:after="106" w:line="360" w:lineRule="auto"/>
        <w:ind w:left="355"/>
        <w:jc w:val="both"/>
        <w:rPr>
          <w:rFonts w:asciiTheme="minorHAnsi" w:hAnsiTheme="minorHAnsi" w:cstheme="minorHAnsi"/>
          <w:szCs w:val="24"/>
        </w:rPr>
      </w:pPr>
      <w:r w:rsidRPr="003311FB">
        <w:rPr>
          <w:rFonts w:asciiTheme="minorHAnsi" w:hAnsiTheme="minorHAnsi" w:cstheme="minorHAnsi"/>
          <w:szCs w:val="24"/>
        </w:rPr>
        <w:t xml:space="preserve">• Ogólnopolskie Pogotowie dla Ofiar Przemocy w Rodzinie „Niebieska Linia” Instytutu Psychologii Zdrowia tel. (22) 668 70 00 oraz 116 123 (linia dostępna 24 godziny na dobę i przez siedem dni w tygodniu) </w:t>
      </w:r>
    </w:p>
    <w:p w:rsidR="00041814" w:rsidRPr="003311FB" w:rsidRDefault="00041814" w:rsidP="00F24CEA">
      <w:pPr>
        <w:tabs>
          <w:tab w:val="left" w:pos="8789"/>
        </w:tabs>
        <w:spacing w:after="106" w:line="360" w:lineRule="auto"/>
        <w:ind w:left="355"/>
        <w:jc w:val="both"/>
        <w:rPr>
          <w:rFonts w:asciiTheme="minorHAnsi" w:hAnsiTheme="minorHAnsi" w:cstheme="minorHAnsi"/>
          <w:szCs w:val="24"/>
        </w:rPr>
      </w:pPr>
      <w:r w:rsidRPr="003311FB">
        <w:rPr>
          <w:rFonts w:asciiTheme="minorHAnsi" w:hAnsiTheme="minorHAnsi" w:cstheme="minorHAnsi"/>
          <w:szCs w:val="24"/>
        </w:rPr>
        <w:t xml:space="preserve">• Fundacja Dajemy Dzieciom Siłę Telefon zaufania dla dzieci i młodzieży tel. 116 111 (linia dostępna 24 godziny na dobę i przez siedem dni w tygodniu) oraz Telefon dla rodziców i nauczycieli, którzy potrzebują wsparcia i informacji w zakresie przeciwdziałania i pomocy psychologicznej dzieciom przeżywającym kłopoty i trudności takie jak: agresja i przemoc w szkole tel. 800 100 100 (linia czynna od poniedziałku do piątku, w godz. 12 – 15); </w:t>
      </w:r>
    </w:p>
    <w:p w:rsidR="00041814" w:rsidRPr="003311FB" w:rsidRDefault="00041814" w:rsidP="00F24CEA">
      <w:pPr>
        <w:tabs>
          <w:tab w:val="left" w:pos="8789"/>
        </w:tabs>
        <w:spacing w:after="106" w:line="360" w:lineRule="auto"/>
        <w:ind w:left="355"/>
        <w:jc w:val="both"/>
        <w:rPr>
          <w:rFonts w:asciiTheme="minorHAnsi" w:hAnsiTheme="minorHAnsi" w:cstheme="minorHAnsi"/>
          <w:szCs w:val="24"/>
        </w:rPr>
      </w:pPr>
      <w:r w:rsidRPr="003311FB">
        <w:rPr>
          <w:rFonts w:asciiTheme="minorHAnsi" w:hAnsiTheme="minorHAnsi" w:cstheme="minorHAnsi"/>
          <w:szCs w:val="24"/>
        </w:rPr>
        <w:t xml:space="preserve">• Dziecięcy Telefon Zaufania Rzecznika Praw Dziecka tel. 800 12 12 12 (linia dostępna 24 godziny na dobę i przez siedem dni w tygodniu); </w:t>
      </w:r>
    </w:p>
    <w:p w:rsidR="00041814" w:rsidRPr="003311FB" w:rsidRDefault="00041814" w:rsidP="00F24CEA">
      <w:pPr>
        <w:tabs>
          <w:tab w:val="left" w:pos="8789"/>
        </w:tabs>
        <w:spacing w:after="106" w:line="360" w:lineRule="auto"/>
        <w:ind w:left="355"/>
        <w:jc w:val="both"/>
        <w:rPr>
          <w:rFonts w:asciiTheme="minorHAnsi" w:hAnsiTheme="minorHAnsi" w:cstheme="minorHAnsi"/>
          <w:szCs w:val="24"/>
        </w:rPr>
      </w:pPr>
      <w:r w:rsidRPr="003311FB">
        <w:rPr>
          <w:rFonts w:asciiTheme="minorHAnsi" w:hAnsiTheme="minorHAnsi" w:cstheme="minorHAnsi"/>
          <w:szCs w:val="24"/>
        </w:rPr>
        <w:t xml:space="preserve">• Anonimowa Policyjna Linia Specjalna „Zatrzymaj Przemoc” tel. 800 120 148 (bezpłatna linia dostępna 24 godziny na dobę i przez siedem dni w tygodniu); </w:t>
      </w:r>
    </w:p>
    <w:p w:rsidR="00041814" w:rsidRPr="003311FB" w:rsidRDefault="00041814" w:rsidP="00F24CEA">
      <w:pPr>
        <w:tabs>
          <w:tab w:val="left" w:pos="8789"/>
        </w:tabs>
        <w:spacing w:after="106" w:line="360" w:lineRule="auto"/>
        <w:ind w:left="355"/>
        <w:jc w:val="both"/>
        <w:rPr>
          <w:rFonts w:asciiTheme="minorHAnsi" w:hAnsiTheme="minorHAnsi" w:cstheme="minorHAnsi"/>
          <w:szCs w:val="24"/>
        </w:rPr>
      </w:pPr>
      <w:r w:rsidRPr="003311FB">
        <w:rPr>
          <w:rFonts w:asciiTheme="minorHAnsi" w:hAnsiTheme="minorHAnsi" w:cstheme="minorHAnsi"/>
          <w:szCs w:val="24"/>
        </w:rPr>
        <w:t xml:space="preserve">• Linia wsparcia psychologicznego Polskiego Czerwonego Krzyża tel. (22) 230 22 07 (linia dostępna od poniedziałku do piątku w godz. 16 – 20); </w:t>
      </w:r>
    </w:p>
    <w:p w:rsidR="00041814" w:rsidRPr="003311FB" w:rsidRDefault="00041814" w:rsidP="00F24CEA">
      <w:pPr>
        <w:tabs>
          <w:tab w:val="left" w:pos="8789"/>
        </w:tabs>
        <w:spacing w:after="106" w:line="360" w:lineRule="auto"/>
        <w:ind w:left="355"/>
        <w:jc w:val="both"/>
        <w:rPr>
          <w:rFonts w:asciiTheme="minorHAnsi" w:hAnsiTheme="minorHAnsi" w:cstheme="minorHAnsi"/>
          <w:szCs w:val="24"/>
        </w:rPr>
      </w:pPr>
      <w:r w:rsidRPr="003311FB">
        <w:rPr>
          <w:rFonts w:asciiTheme="minorHAnsi" w:hAnsiTheme="minorHAnsi" w:cstheme="minorHAnsi"/>
          <w:szCs w:val="24"/>
        </w:rPr>
        <w:t xml:space="preserve">• Bezpłatna aplikacja mobilna „Twój parasol” https://twojparasol.com/ 30 </w:t>
      </w:r>
    </w:p>
    <w:p w:rsidR="000A4352" w:rsidRPr="003311FB" w:rsidRDefault="00490606" w:rsidP="00BD2B68">
      <w:pPr>
        <w:tabs>
          <w:tab w:val="left" w:pos="8789"/>
        </w:tabs>
        <w:spacing w:after="147" w:line="360" w:lineRule="auto"/>
        <w:ind w:left="10"/>
        <w:jc w:val="both"/>
        <w:rPr>
          <w:rFonts w:asciiTheme="minorHAnsi" w:hAnsiTheme="minorHAnsi" w:cstheme="minorHAnsi"/>
          <w:szCs w:val="24"/>
        </w:rPr>
      </w:pPr>
      <w:r w:rsidRPr="003311FB">
        <w:rPr>
          <w:rFonts w:asciiTheme="minorHAnsi" w:hAnsiTheme="minorHAnsi" w:cstheme="minorHAnsi"/>
          <w:b/>
          <w:i/>
          <w:szCs w:val="24"/>
        </w:rPr>
        <w:lastRenderedPageBreak/>
        <w:t xml:space="preserve">Załącznik nr 1 </w:t>
      </w:r>
      <w:r w:rsidRPr="003311FB">
        <w:rPr>
          <w:rFonts w:asciiTheme="minorHAnsi" w:hAnsiTheme="minorHAnsi" w:cstheme="minorHAnsi"/>
          <w:i/>
          <w:szCs w:val="24"/>
        </w:rPr>
        <w:t xml:space="preserve">do Standardów Ochrony Małoletnich </w:t>
      </w:r>
      <w:r w:rsidRPr="003311FB">
        <w:rPr>
          <w:rFonts w:asciiTheme="minorHAnsi" w:hAnsiTheme="minorHAnsi" w:cstheme="minorHAnsi"/>
          <w:szCs w:val="24"/>
        </w:rPr>
        <w:t xml:space="preserve"> </w:t>
      </w:r>
    </w:p>
    <w:p w:rsidR="000A4352" w:rsidRPr="003311FB" w:rsidRDefault="00490606" w:rsidP="00BD2B68">
      <w:pPr>
        <w:tabs>
          <w:tab w:val="left" w:pos="8789"/>
        </w:tabs>
        <w:spacing w:after="187"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193" w:line="360" w:lineRule="auto"/>
        <w:ind w:left="330"/>
        <w:jc w:val="center"/>
        <w:rPr>
          <w:rFonts w:asciiTheme="minorHAnsi" w:hAnsiTheme="minorHAnsi" w:cstheme="minorHAnsi"/>
          <w:szCs w:val="24"/>
        </w:rPr>
      </w:pPr>
      <w:r w:rsidRPr="003311FB">
        <w:rPr>
          <w:rFonts w:asciiTheme="minorHAnsi" w:hAnsiTheme="minorHAnsi" w:cstheme="minorHAnsi"/>
          <w:b/>
          <w:szCs w:val="24"/>
        </w:rPr>
        <w:t>OŚWIADCZENIE O NIEKARALNOŚCI I ZOBOWIĄZANIU DO PRZESTRZEGANIA</w:t>
      </w:r>
    </w:p>
    <w:p w:rsidR="000A4352" w:rsidRPr="003311FB" w:rsidRDefault="00490606" w:rsidP="00BD2B68">
      <w:pPr>
        <w:tabs>
          <w:tab w:val="left" w:pos="8789"/>
        </w:tabs>
        <w:spacing w:after="164" w:line="360" w:lineRule="auto"/>
        <w:ind w:left="334"/>
        <w:jc w:val="center"/>
        <w:rPr>
          <w:rFonts w:asciiTheme="minorHAnsi" w:hAnsiTheme="minorHAnsi" w:cstheme="minorHAnsi"/>
          <w:szCs w:val="24"/>
        </w:rPr>
      </w:pPr>
      <w:r w:rsidRPr="003311FB">
        <w:rPr>
          <w:rFonts w:asciiTheme="minorHAnsi" w:hAnsiTheme="minorHAnsi" w:cstheme="minorHAnsi"/>
          <w:b/>
          <w:szCs w:val="24"/>
        </w:rPr>
        <w:t>PODSTAWOWYCH ZASAD OCHRONY MAŁOLETNICH</w:t>
      </w:r>
    </w:p>
    <w:p w:rsidR="000A4352" w:rsidRPr="003311FB" w:rsidRDefault="00490606" w:rsidP="00BD2B68">
      <w:pPr>
        <w:tabs>
          <w:tab w:val="left" w:pos="8789"/>
        </w:tabs>
        <w:spacing w:after="181"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BD2B68" w:rsidP="00BD2B68">
      <w:pPr>
        <w:tabs>
          <w:tab w:val="left" w:pos="8789"/>
        </w:tabs>
        <w:spacing w:after="10" w:line="360" w:lineRule="auto"/>
        <w:ind w:left="81"/>
        <w:jc w:val="both"/>
        <w:rPr>
          <w:rFonts w:asciiTheme="minorHAnsi" w:hAnsiTheme="minorHAnsi" w:cstheme="minorHAnsi"/>
          <w:szCs w:val="24"/>
        </w:rPr>
      </w:pPr>
      <w:r w:rsidRPr="003311FB">
        <w:rPr>
          <w:rFonts w:asciiTheme="minorHAnsi" w:hAnsiTheme="minorHAnsi" w:cstheme="minorHAnsi"/>
          <w:szCs w:val="24"/>
        </w:rPr>
        <w:t xml:space="preserve">                                                                                                                       ………..</w:t>
      </w:r>
      <w:r w:rsidR="00490606" w:rsidRPr="003311FB">
        <w:rPr>
          <w:rFonts w:asciiTheme="minorHAnsi" w:hAnsiTheme="minorHAnsi" w:cstheme="minorHAnsi"/>
          <w:szCs w:val="24"/>
        </w:rPr>
        <w:t>..........</w:t>
      </w:r>
      <w:r w:rsidRPr="003311FB">
        <w:rPr>
          <w:rFonts w:asciiTheme="minorHAnsi" w:hAnsiTheme="minorHAnsi" w:cstheme="minorHAnsi"/>
          <w:szCs w:val="24"/>
        </w:rPr>
        <w:t>.........................</w:t>
      </w:r>
      <w:r w:rsidR="00490606" w:rsidRPr="003311FB">
        <w:rPr>
          <w:rFonts w:asciiTheme="minorHAnsi" w:hAnsiTheme="minorHAnsi" w:cstheme="minorHAnsi"/>
          <w:szCs w:val="24"/>
        </w:rPr>
        <w:t xml:space="preserve"> </w:t>
      </w:r>
    </w:p>
    <w:p w:rsidR="000A4352" w:rsidRPr="003311FB" w:rsidRDefault="00BD2B68" w:rsidP="00BD2B68">
      <w:pPr>
        <w:tabs>
          <w:tab w:val="left" w:pos="8789"/>
        </w:tabs>
        <w:spacing w:after="751" w:line="360" w:lineRule="auto"/>
        <w:ind w:left="81"/>
        <w:jc w:val="both"/>
        <w:rPr>
          <w:rFonts w:asciiTheme="minorHAnsi" w:hAnsiTheme="minorHAnsi" w:cstheme="minorHAnsi"/>
          <w:szCs w:val="24"/>
        </w:rPr>
      </w:pPr>
      <w:r w:rsidRPr="003311FB">
        <w:rPr>
          <w:rFonts w:asciiTheme="minorHAnsi" w:hAnsiTheme="minorHAnsi" w:cstheme="minorHAnsi"/>
          <w:szCs w:val="24"/>
        </w:rPr>
        <w:t xml:space="preserve">                                                                                                                              </w:t>
      </w:r>
      <w:r w:rsidR="00490606" w:rsidRPr="003311FB">
        <w:rPr>
          <w:rFonts w:asciiTheme="minorHAnsi" w:hAnsiTheme="minorHAnsi" w:cstheme="minorHAnsi"/>
          <w:szCs w:val="24"/>
        </w:rPr>
        <w:t xml:space="preserve">miejscowość, data  </w:t>
      </w:r>
    </w:p>
    <w:p w:rsidR="000A4352" w:rsidRPr="003311FB" w:rsidRDefault="00490606" w:rsidP="00BD2B68">
      <w:pPr>
        <w:tabs>
          <w:tab w:val="left" w:pos="8789"/>
        </w:tabs>
        <w:spacing w:after="685" w:line="360" w:lineRule="auto"/>
        <w:ind w:left="81"/>
        <w:jc w:val="both"/>
        <w:rPr>
          <w:rFonts w:asciiTheme="minorHAnsi" w:hAnsiTheme="minorHAnsi" w:cstheme="minorHAnsi"/>
          <w:szCs w:val="24"/>
        </w:rPr>
      </w:pPr>
      <w:r w:rsidRPr="003311FB">
        <w:rPr>
          <w:rFonts w:asciiTheme="minorHAnsi" w:hAnsiTheme="minorHAnsi" w:cstheme="minorHAnsi"/>
          <w:szCs w:val="24"/>
        </w:rPr>
        <w:t xml:space="preserve">Ja, .......................................................................... nr PESEL...................................................... </w:t>
      </w:r>
    </w:p>
    <w:p w:rsidR="000A4352" w:rsidRPr="003311FB" w:rsidRDefault="00490606" w:rsidP="00BD2B68">
      <w:pPr>
        <w:tabs>
          <w:tab w:val="left" w:pos="8789"/>
        </w:tabs>
        <w:spacing w:after="0" w:line="360" w:lineRule="auto"/>
        <w:ind w:left="81"/>
        <w:jc w:val="both"/>
        <w:rPr>
          <w:rFonts w:asciiTheme="minorHAnsi" w:hAnsiTheme="minorHAnsi" w:cstheme="minorHAnsi"/>
          <w:szCs w:val="24"/>
        </w:rPr>
      </w:pPr>
      <w:r w:rsidRPr="003311FB">
        <w:rPr>
          <w:rFonts w:asciiTheme="minorHAnsi" w:hAnsiTheme="minorHAnsi" w:cstheme="minorHAnsi"/>
          <w:szCs w:val="24"/>
        </w:rPr>
        <w:t xml:space="preserve">oświadczam, że nie byłam/em skazana/y za przestępstwo przeciwko wolności seksualnej  i obyczajności, i przestępstwa z użyciem przemocy na szkodę małoletniego i nie toczy się przeciwko mnie żadne postępowanie karne ani dyscyplinarne w tym zakresie. </w:t>
      </w:r>
    </w:p>
    <w:p w:rsidR="000A4352" w:rsidRPr="003311FB" w:rsidRDefault="00490606" w:rsidP="00BD2B68">
      <w:pPr>
        <w:tabs>
          <w:tab w:val="left" w:pos="8789"/>
        </w:tabs>
        <w:spacing w:after="174" w:line="360" w:lineRule="auto"/>
        <w:ind w:left="447"/>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639" w:line="360" w:lineRule="auto"/>
        <w:ind w:left="81"/>
        <w:jc w:val="both"/>
        <w:rPr>
          <w:rFonts w:asciiTheme="minorHAnsi" w:hAnsiTheme="minorHAnsi" w:cstheme="minorHAnsi"/>
          <w:szCs w:val="24"/>
        </w:rPr>
      </w:pPr>
      <w:r w:rsidRPr="003311FB">
        <w:rPr>
          <w:rFonts w:asciiTheme="minorHAnsi" w:hAnsiTheme="minorHAnsi" w:cstheme="minorHAnsi"/>
          <w:szCs w:val="24"/>
        </w:rPr>
        <w:t xml:space="preserve">Ponadto oświadczam, że zapoznałam/-em się z zasadami ochrony małoletnich obowiązującymi  w Zespole Szkół w </w:t>
      </w:r>
      <w:r w:rsidR="00BD2B68" w:rsidRPr="003311FB">
        <w:rPr>
          <w:rFonts w:asciiTheme="minorHAnsi" w:hAnsiTheme="minorHAnsi" w:cstheme="minorHAnsi"/>
          <w:szCs w:val="24"/>
        </w:rPr>
        <w:t>Kowalewie Pomorskim</w:t>
      </w:r>
      <w:r w:rsidRPr="003311FB">
        <w:rPr>
          <w:rFonts w:asciiTheme="minorHAnsi" w:hAnsiTheme="minorHAnsi" w:cstheme="minorHAnsi"/>
          <w:szCs w:val="24"/>
        </w:rPr>
        <w:t xml:space="preserve"> i zobowiązuję się do ich przestrzegania. </w:t>
      </w:r>
    </w:p>
    <w:p w:rsidR="000A4352" w:rsidRPr="003311FB" w:rsidRDefault="00490606" w:rsidP="00BD2B68">
      <w:pPr>
        <w:tabs>
          <w:tab w:val="left" w:pos="8789"/>
        </w:tabs>
        <w:spacing w:after="44"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BD2B68" w:rsidP="00BD2B68">
      <w:pPr>
        <w:tabs>
          <w:tab w:val="left" w:pos="8789"/>
        </w:tabs>
        <w:spacing w:after="33" w:line="360" w:lineRule="auto"/>
        <w:ind w:left="10"/>
        <w:jc w:val="both"/>
        <w:rPr>
          <w:rFonts w:asciiTheme="minorHAnsi" w:hAnsiTheme="minorHAnsi" w:cstheme="minorHAnsi"/>
          <w:szCs w:val="24"/>
        </w:rPr>
      </w:pPr>
      <w:r w:rsidRPr="003311FB">
        <w:rPr>
          <w:rFonts w:asciiTheme="minorHAnsi" w:hAnsiTheme="minorHAnsi" w:cstheme="minorHAnsi"/>
          <w:szCs w:val="24"/>
        </w:rPr>
        <w:t xml:space="preserve">                                                         </w:t>
      </w:r>
      <w:r w:rsidR="00490606" w:rsidRPr="003311FB">
        <w:rPr>
          <w:rFonts w:asciiTheme="minorHAnsi" w:hAnsiTheme="minorHAnsi" w:cstheme="minorHAnsi"/>
          <w:szCs w:val="24"/>
        </w:rPr>
        <w:t xml:space="preserve">.........................................................................  </w:t>
      </w:r>
    </w:p>
    <w:p w:rsidR="000A4352" w:rsidRPr="003311FB" w:rsidRDefault="00490606" w:rsidP="00BD2B68">
      <w:pPr>
        <w:tabs>
          <w:tab w:val="left" w:pos="8789"/>
        </w:tabs>
        <w:spacing w:after="133" w:line="360" w:lineRule="auto"/>
        <w:ind w:left="4812"/>
        <w:jc w:val="both"/>
        <w:rPr>
          <w:rFonts w:asciiTheme="minorHAnsi" w:hAnsiTheme="minorHAnsi" w:cstheme="minorHAnsi"/>
          <w:szCs w:val="24"/>
        </w:rPr>
      </w:pPr>
      <w:r w:rsidRPr="003311FB">
        <w:rPr>
          <w:rFonts w:asciiTheme="minorHAnsi" w:hAnsiTheme="minorHAnsi" w:cstheme="minorHAnsi"/>
          <w:szCs w:val="24"/>
        </w:rPr>
        <w:t xml:space="preserve">Podpis  </w:t>
      </w:r>
    </w:p>
    <w:p w:rsidR="000A4352" w:rsidRPr="003311FB" w:rsidRDefault="00490606" w:rsidP="00BD2B68">
      <w:pPr>
        <w:tabs>
          <w:tab w:val="left" w:pos="8789"/>
        </w:tabs>
        <w:spacing w:after="0"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r w:rsidRPr="003311FB">
        <w:rPr>
          <w:rFonts w:asciiTheme="minorHAnsi" w:hAnsiTheme="minorHAnsi" w:cstheme="minorHAnsi"/>
          <w:szCs w:val="24"/>
        </w:rPr>
        <w:tab/>
        <w:t xml:space="preserve">  </w:t>
      </w:r>
    </w:p>
    <w:p w:rsidR="000A4352" w:rsidRPr="003311FB" w:rsidRDefault="00490606" w:rsidP="00BD2B68">
      <w:pPr>
        <w:tabs>
          <w:tab w:val="left" w:pos="8789"/>
        </w:tabs>
        <w:spacing w:after="369" w:line="360" w:lineRule="auto"/>
        <w:jc w:val="both"/>
        <w:rPr>
          <w:rFonts w:asciiTheme="minorHAnsi" w:hAnsiTheme="minorHAnsi" w:cstheme="minorHAnsi"/>
          <w:szCs w:val="24"/>
        </w:rPr>
      </w:pPr>
      <w:r w:rsidRPr="003311FB">
        <w:rPr>
          <w:rFonts w:asciiTheme="minorHAnsi" w:hAnsiTheme="minorHAnsi" w:cstheme="minorHAnsi"/>
          <w:b/>
          <w:i/>
          <w:szCs w:val="24"/>
        </w:rPr>
        <w:t xml:space="preserve"> </w:t>
      </w:r>
    </w:p>
    <w:p w:rsidR="000A4352" w:rsidRPr="003311FB" w:rsidRDefault="00490606" w:rsidP="00BD2B68">
      <w:pPr>
        <w:tabs>
          <w:tab w:val="left" w:pos="8789"/>
        </w:tabs>
        <w:spacing w:after="370" w:line="360" w:lineRule="auto"/>
        <w:jc w:val="both"/>
        <w:rPr>
          <w:rFonts w:asciiTheme="minorHAnsi" w:hAnsiTheme="minorHAnsi" w:cstheme="minorHAnsi"/>
          <w:b/>
          <w:i/>
          <w:szCs w:val="24"/>
        </w:rPr>
      </w:pPr>
      <w:r w:rsidRPr="003311FB">
        <w:rPr>
          <w:rFonts w:asciiTheme="minorHAnsi" w:hAnsiTheme="minorHAnsi" w:cstheme="minorHAnsi"/>
          <w:b/>
          <w:i/>
          <w:szCs w:val="24"/>
        </w:rPr>
        <w:t xml:space="preserve"> </w:t>
      </w:r>
    </w:p>
    <w:p w:rsidR="000B104F" w:rsidRPr="003311FB" w:rsidRDefault="000B104F" w:rsidP="00BD2B68">
      <w:pPr>
        <w:tabs>
          <w:tab w:val="left" w:pos="8789"/>
        </w:tabs>
        <w:spacing w:after="370" w:line="360" w:lineRule="auto"/>
        <w:jc w:val="both"/>
        <w:rPr>
          <w:rFonts w:asciiTheme="minorHAnsi" w:hAnsiTheme="minorHAnsi" w:cstheme="minorHAnsi"/>
          <w:b/>
          <w:i/>
          <w:szCs w:val="24"/>
        </w:rPr>
      </w:pPr>
    </w:p>
    <w:p w:rsidR="000B104F" w:rsidRPr="003311FB" w:rsidRDefault="000B104F" w:rsidP="00BD2B68">
      <w:pPr>
        <w:tabs>
          <w:tab w:val="left" w:pos="8789"/>
        </w:tabs>
        <w:spacing w:after="370" w:line="360" w:lineRule="auto"/>
        <w:jc w:val="both"/>
        <w:rPr>
          <w:rFonts w:asciiTheme="minorHAnsi" w:hAnsiTheme="minorHAnsi" w:cstheme="minorHAnsi"/>
          <w:szCs w:val="24"/>
        </w:rPr>
      </w:pPr>
    </w:p>
    <w:p w:rsidR="000A4352" w:rsidRPr="003311FB" w:rsidRDefault="00490606" w:rsidP="00BD2B68">
      <w:pPr>
        <w:tabs>
          <w:tab w:val="left" w:pos="8789"/>
        </w:tabs>
        <w:spacing w:after="407" w:line="360" w:lineRule="auto"/>
        <w:ind w:left="10"/>
        <w:jc w:val="both"/>
        <w:rPr>
          <w:rFonts w:asciiTheme="minorHAnsi" w:hAnsiTheme="minorHAnsi" w:cstheme="minorHAnsi"/>
          <w:szCs w:val="24"/>
        </w:rPr>
      </w:pPr>
      <w:r w:rsidRPr="003311FB">
        <w:rPr>
          <w:rFonts w:asciiTheme="minorHAnsi" w:hAnsiTheme="minorHAnsi" w:cstheme="minorHAnsi"/>
          <w:b/>
          <w:i/>
          <w:szCs w:val="24"/>
        </w:rPr>
        <w:lastRenderedPageBreak/>
        <w:t xml:space="preserve">Załącznik nr 2 </w:t>
      </w:r>
      <w:r w:rsidRPr="003311FB">
        <w:rPr>
          <w:rFonts w:asciiTheme="minorHAnsi" w:hAnsiTheme="minorHAnsi" w:cstheme="minorHAnsi"/>
          <w:i/>
          <w:szCs w:val="24"/>
        </w:rPr>
        <w:t xml:space="preserve">do Standardów Ochrony Małoletnich </w:t>
      </w:r>
      <w:r w:rsidRPr="003311FB">
        <w:rPr>
          <w:rFonts w:asciiTheme="minorHAnsi" w:hAnsiTheme="minorHAnsi" w:cstheme="minorHAnsi"/>
          <w:szCs w:val="24"/>
        </w:rPr>
        <w:t xml:space="preserve"> </w:t>
      </w:r>
    </w:p>
    <w:p w:rsidR="000A4352" w:rsidRPr="003311FB" w:rsidRDefault="00490606" w:rsidP="00BD2B68">
      <w:pPr>
        <w:tabs>
          <w:tab w:val="left" w:pos="8789"/>
        </w:tabs>
        <w:spacing w:after="12" w:line="360" w:lineRule="auto"/>
        <w:ind w:left="81"/>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677" w:line="360" w:lineRule="auto"/>
        <w:ind w:left="81"/>
        <w:jc w:val="both"/>
        <w:rPr>
          <w:rFonts w:asciiTheme="minorHAnsi" w:hAnsiTheme="minorHAnsi" w:cstheme="minorHAnsi"/>
          <w:szCs w:val="24"/>
        </w:rPr>
      </w:pPr>
      <w:r w:rsidRPr="003311FB">
        <w:rPr>
          <w:rFonts w:asciiTheme="minorHAnsi" w:hAnsiTheme="minorHAnsi" w:cstheme="minorHAnsi"/>
          <w:szCs w:val="24"/>
        </w:rPr>
        <w:t xml:space="preserve">miejscowość, data  </w:t>
      </w:r>
    </w:p>
    <w:p w:rsidR="000A4352" w:rsidRPr="003311FB" w:rsidRDefault="00490606" w:rsidP="00BD2B68">
      <w:pPr>
        <w:tabs>
          <w:tab w:val="left" w:pos="8789"/>
        </w:tabs>
        <w:spacing w:after="64"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p>
    <w:p w:rsidR="000A4352" w:rsidRPr="003311FB" w:rsidRDefault="00490606" w:rsidP="00BD2B68">
      <w:pPr>
        <w:tabs>
          <w:tab w:val="left" w:pos="8789"/>
        </w:tabs>
        <w:spacing w:after="118"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p>
    <w:p w:rsidR="000A4352" w:rsidRPr="003311FB" w:rsidRDefault="00490606" w:rsidP="00BD2B68">
      <w:pPr>
        <w:tabs>
          <w:tab w:val="left" w:pos="8789"/>
        </w:tabs>
        <w:spacing w:after="109" w:line="360" w:lineRule="auto"/>
        <w:ind w:left="334"/>
        <w:jc w:val="both"/>
        <w:rPr>
          <w:rFonts w:asciiTheme="minorHAnsi" w:hAnsiTheme="minorHAnsi" w:cstheme="minorHAnsi"/>
          <w:szCs w:val="24"/>
        </w:rPr>
      </w:pPr>
      <w:r w:rsidRPr="003311FB">
        <w:rPr>
          <w:rFonts w:asciiTheme="minorHAnsi" w:hAnsiTheme="minorHAnsi" w:cstheme="minorHAnsi"/>
          <w:b/>
          <w:szCs w:val="24"/>
        </w:rPr>
        <w:t xml:space="preserve">OŚWIADCZENIE O ZNAJOMOŚCI I PRZESTRZEGANIU ZASAD ZAWARTYCH  </w:t>
      </w:r>
      <w:r w:rsidRPr="003311FB">
        <w:rPr>
          <w:rFonts w:asciiTheme="minorHAnsi" w:hAnsiTheme="minorHAnsi" w:cstheme="minorHAnsi"/>
          <w:szCs w:val="24"/>
        </w:rPr>
        <w:t xml:space="preserve"> </w:t>
      </w:r>
    </w:p>
    <w:p w:rsidR="000A4352" w:rsidRPr="003311FB" w:rsidRDefault="00490606" w:rsidP="00BD2B68">
      <w:pPr>
        <w:tabs>
          <w:tab w:val="left" w:pos="8789"/>
        </w:tabs>
        <w:spacing w:after="54" w:line="360" w:lineRule="auto"/>
        <w:ind w:left="334"/>
        <w:jc w:val="both"/>
        <w:rPr>
          <w:rFonts w:asciiTheme="minorHAnsi" w:hAnsiTheme="minorHAnsi" w:cstheme="minorHAnsi"/>
          <w:szCs w:val="24"/>
        </w:rPr>
      </w:pPr>
      <w:r w:rsidRPr="003311FB">
        <w:rPr>
          <w:rFonts w:asciiTheme="minorHAnsi" w:hAnsiTheme="minorHAnsi" w:cstheme="minorHAnsi"/>
          <w:b/>
          <w:szCs w:val="24"/>
        </w:rPr>
        <w:t xml:space="preserve">W STANDARDACH OCHRONY MAŁOLETNICH  </w:t>
      </w:r>
      <w:r w:rsidRPr="003311FB">
        <w:rPr>
          <w:rFonts w:asciiTheme="minorHAnsi" w:hAnsiTheme="minorHAnsi" w:cstheme="minorHAnsi"/>
          <w:szCs w:val="24"/>
        </w:rPr>
        <w:t xml:space="preserve"> </w:t>
      </w:r>
    </w:p>
    <w:p w:rsidR="000A4352" w:rsidRPr="003311FB" w:rsidRDefault="00490606" w:rsidP="00BD2B68">
      <w:pPr>
        <w:tabs>
          <w:tab w:val="left" w:pos="8789"/>
        </w:tabs>
        <w:spacing w:after="784"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p w:rsidR="00BD2B68" w:rsidRPr="003311FB" w:rsidRDefault="00490606" w:rsidP="00BD2B68">
      <w:pPr>
        <w:tabs>
          <w:tab w:val="left" w:pos="8789"/>
        </w:tabs>
        <w:spacing w:line="360" w:lineRule="auto"/>
        <w:ind w:left="81"/>
        <w:jc w:val="both"/>
        <w:rPr>
          <w:rFonts w:asciiTheme="minorHAnsi" w:hAnsiTheme="minorHAnsi" w:cstheme="minorHAnsi"/>
          <w:szCs w:val="24"/>
        </w:rPr>
      </w:pPr>
      <w:r w:rsidRPr="003311FB">
        <w:rPr>
          <w:rFonts w:asciiTheme="minorHAnsi" w:hAnsiTheme="minorHAnsi" w:cstheme="minorHAnsi"/>
          <w:szCs w:val="24"/>
        </w:rPr>
        <w:t xml:space="preserve">Ja, .......................................................................... </w:t>
      </w:r>
    </w:p>
    <w:p w:rsidR="000A4352" w:rsidRPr="003311FB" w:rsidRDefault="00490606" w:rsidP="00BD2B68">
      <w:pPr>
        <w:tabs>
          <w:tab w:val="left" w:pos="8789"/>
        </w:tabs>
        <w:spacing w:line="360" w:lineRule="auto"/>
        <w:ind w:left="81"/>
        <w:jc w:val="both"/>
        <w:rPr>
          <w:rFonts w:asciiTheme="minorHAnsi" w:hAnsiTheme="minorHAnsi" w:cstheme="minorHAnsi"/>
          <w:szCs w:val="24"/>
        </w:rPr>
      </w:pPr>
      <w:r w:rsidRPr="003311FB">
        <w:rPr>
          <w:rFonts w:asciiTheme="minorHAnsi" w:hAnsiTheme="minorHAnsi" w:cstheme="minorHAnsi"/>
          <w:szCs w:val="24"/>
        </w:rPr>
        <w:t>nr PESEL</w:t>
      </w:r>
      <w:r w:rsidR="00BD2B68" w:rsidRPr="003311FB">
        <w:rPr>
          <w:rFonts w:asciiTheme="minorHAnsi" w:hAnsiTheme="minorHAnsi" w:cstheme="minorHAnsi"/>
          <w:szCs w:val="24"/>
        </w:rPr>
        <w:t xml:space="preserve"> </w:t>
      </w:r>
      <w:r w:rsidRPr="003311FB">
        <w:rPr>
          <w:rFonts w:asciiTheme="minorHAnsi" w:hAnsiTheme="minorHAnsi" w:cstheme="minorHAnsi"/>
          <w:szCs w:val="24"/>
        </w:rPr>
        <w:t>........................</w:t>
      </w:r>
      <w:r w:rsidR="00BD2B68" w:rsidRPr="003311FB">
        <w:rPr>
          <w:rFonts w:asciiTheme="minorHAnsi" w:hAnsiTheme="minorHAnsi" w:cstheme="minorHAnsi"/>
          <w:szCs w:val="24"/>
        </w:rPr>
        <w:t>............................................................................</w:t>
      </w:r>
    </w:p>
    <w:p w:rsidR="000A4352" w:rsidRPr="003311FB" w:rsidRDefault="00490606" w:rsidP="00BD2B68">
      <w:pPr>
        <w:tabs>
          <w:tab w:val="left" w:pos="8789"/>
        </w:tabs>
        <w:spacing w:after="105" w:line="360" w:lineRule="auto"/>
        <w:ind w:left="81"/>
        <w:jc w:val="both"/>
        <w:rPr>
          <w:rFonts w:asciiTheme="minorHAnsi" w:hAnsiTheme="minorHAnsi" w:cstheme="minorHAnsi"/>
          <w:szCs w:val="24"/>
        </w:rPr>
      </w:pPr>
      <w:r w:rsidRPr="003311FB">
        <w:rPr>
          <w:rFonts w:asciiTheme="minorHAnsi" w:hAnsiTheme="minorHAnsi" w:cstheme="minorHAnsi"/>
          <w:szCs w:val="24"/>
        </w:rPr>
        <w:t xml:space="preserve">oświadczam, że zapoznałam/em się ze Standardami Ochrony Małoletnich stosowanymi  w Zespole Szkół w </w:t>
      </w:r>
      <w:r w:rsidR="00BD2B68" w:rsidRPr="003311FB">
        <w:rPr>
          <w:rFonts w:asciiTheme="minorHAnsi" w:hAnsiTheme="minorHAnsi" w:cstheme="minorHAnsi"/>
          <w:szCs w:val="24"/>
        </w:rPr>
        <w:t>Kowalewie Pomorskim</w:t>
      </w:r>
      <w:r w:rsidRPr="003311FB">
        <w:rPr>
          <w:rFonts w:asciiTheme="minorHAnsi" w:hAnsiTheme="minorHAnsi" w:cstheme="minorHAnsi"/>
          <w:szCs w:val="24"/>
        </w:rPr>
        <w:t xml:space="preserve"> oraz deklaruję, że będę ich przestrzegać.  </w:t>
      </w:r>
    </w:p>
    <w:p w:rsidR="000A4352" w:rsidRPr="003311FB" w:rsidRDefault="00490606" w:rsidP="00BD2B68">
      <w:pPr>
        <w:tabs>
          <w:tab w:val="left" w:pos="8789"/>
        </w:tabs>
        <w:spacing w:after="904"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0B104F" w:rsidP="00BD2B68">
      <w:pPr>
        <w:tabs>
          <w:tab w:val="left" w:pos="8789"/>
        </w:tabs>
        <w:spacing w:after="33" w:line="360" w:lineRule="auto"/>
        <w:ind w:left="10"/>
        <w:jc w:val="both"/>
        <w:rPr>
          <w:rFonts w:asciiTheme="minorHAnsi" w:hAnsiTheme="minorHAnsi" w:cstheme="minorHAnsi"/>
          <w:szCs w:val="24"/>
        </w:rPr>
      </w:pPr>
      <w:r w:rsidRPr="003311FB">
        <w:rPr>
          <w:rFonts w:asciiTheme="minorHAnsi" w:hAnsiTheme="minorHAnsi" w:cstheme="minorHAnsi"/>
          <w:szCs w:val="24"/>
        </w:rPr>
        <w:t xml:space="preserve">                                                                                              </w:t>
      </w:r>
      <w:r w:rsidR="00490606" w:rsidRPr="003311FB">
        <w:rPr>
          <w:rFonts w:asciiTheme="minorHAnsi" w:hAnsiTheme="minorHAnsi" w:cstheme="minorHAnsi"/>
          <w:szCs w:val="24"/>
        </w:rPr>
        <w:t xml:space="preserve">..........................................................................  </w:t>
      </w:r>
    </w:p>
    <w:p w:rsidR="000A4352" w:rsidRPr="003311FB" w:rsidRDefault="00490606" w:rsidP="00BD2B68">
      <w:pPr>
        <w:tabs>
          <w:tab w:val="left" w:pos="8789"/>
        </w:tabs>
        <w:spacing w:after="130" w:line="360" w:lineRule="auto"/>
        <w:ind w:left="7461"/>
        <w:jc w:val="both"/>
        <w:rPr>
          <w:rFonts w:asciiTheme="minorHAnsi" w:hAnsiTheme="minorHAnsi" w:cstheme="minorHAnsi"/>
          <w:szCs w:val="24"/>
        </w:rPr>
      </w:pPr>
      <w:r w:rsidRPr="003311FB">
        <w:rPr>
          <w:rFonts w:asciiTheme="minorHAnsi" w:hAnsiTheme="minorHAnsi" w:cstheme="minorHAnsi"/>
          <w:szCs w:val="24"/>
        </w:rPr>
        <w:t xml:space="preserve">Podpis  </w:t>
      </w:r>
    </w:p>
    <w:p w:rsidR="000A4352" w:rsidRPr="003311FB" w:rsidRDefault="00490606" w:rsidP="00BD2B68">
      <w:pPr>
        <w:tabs>
          <w:tab w:val="left" w:pos="8789"/>
        </w:tabs>
        <w:spacing w:after="0"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r w:rsidRPr="003311FB">
        <w:rPr>
          <w:rFonts w:asciiTheme="minorHAnsi" w:hAnsiTheme="minorHAnsi" w:cstheme="minorHAnsi"/>
          <w:szCs w:val="24"/>
        </w:rPr>
        <w:tab/>
        <w:t xml:space="preserve">  </w:t>
      </w:r>
    </w:p>
    <w:p w:rsidR="000A4352" w:rsidRPr="003311FB" w:rsidRDefault="00490606" w:rsidP="00BD2B68">
      <w:pPr>
        <w:tabs>
          <w:tab w:val="left" w:pos="8789"/>
        </w:tabs>
        <w:spacing w:after="132" w:line="360" w:lineRule="auto"/>
        <w:ind w:left="387"/>
        <w:jc w:val="both"/>
        <w:rPr>
          <w:rFonts w:asciiTheme="minorHAnsi" w:hAnsiTheme="minorHAnsi" w:cstheme="minorHAnsi"/>
          <w:szCs w:val="24"/>
        </w:rPr>
      </w:pPr>
      <w:r w:rsidRPr="003311FB">
        <w:rPr>
          <w:rFonts w:asciiTheme="minorHAnsi" w:hAnsiTheme="minorHAnsi" w:cstheme="minorHAnsi"/>
          <w:b/>
          <w:i/>
          <w:szCs w:val="24"/>
        </w:rPr>
        <w:t xml:space="preserve"> </w:t>
      </w:r>
    </w:p>
    <w:p w:rsidR="000A4352" w:rsidRPr="003311FB" w:rsidRDefault="00490606" w:rsidP="00BD2B68">
      <w:pPr>
        <w:tabs>
          <w:tab w:val="left" w:pos="8789"/>
        </w:tabs>
        <w:spacing w:after="129" w:line="360" w:lineRule="auto"/>
        <w:ind w:left="387"/>
        <w:jc w:val="both"/>
        <w:rPr>
          <w:rFonts w:asciiTheme="minorHAnsi" w:hAnsiTheme="minorHAnsi" w:cstheme="minorHAnsi"/>
          <w:szCs w:val="24"/>
        </w:rPr>
      </w:pPr>
      <w:r w:rsidRPr="003311FB">
        <w:rPr>
          <w:rFonts w:asciiTheme="minorHAnsi" w:hAnsiTheme="minorHAnsi" w:cstheme="minorHAnsi"/>
          <w:b/>
          <w:i/>
          <w:szCs w:val="24"/>
        </w:rPr>
        <w:t xml:space="preserve"> </w:t>
      </w:r>
    </w:p>
    <w:p w:rsidR="000A4352" w:rsidRPr="003311FB" w:rsidRDefault="00490606" w:rsidP="00BD2B68">
      <w:pPr>
        <w:tabs>
          <w:tab w:val="left" w:pos="8789"/>
        </w:tabs>
        <w:spacing w:after="132" w:line="360" w:lineRule="auto"/>
        <w:ind w:left="387"/>
        <w:jc w:val="both"/>
        <w:rPr>
          <w:rFonts w:asciiTheme="minorHAnsi" w:hAnsiTheme="minorHAnsi" w:cstheme="minorHAnsi"/>
          <w:szCs w:val="24"/>
        </w:rPr>
      </w:pPr>
      <w:r w:rsidRPr="003311FB">
        <w:rPr>
          <w:rFonts w:asciiTheme="minorHAnsi" w:hAnsiTheme="minorHAnsi" w:cstheme="minorHAnsi"/>
          <w:b/>
          <w:i/>
          <w:szCs w:val="24"/>
        </w:rPr>
        <w:t xml:space="preserve"> </w:t>
      </w:r>
    </w:p>
    <w:p w:rsidR="000A4352" w:rsidRPr="003311FB" w:rsidRDefault="00490606" w:rsidP="00BD2B68">
      <w:pPr>
        <w:tabs>
          <w:tab w:val="left" w:pos="8789"/>
        </w:tabs>
        <w:spacing w:after="130" w:line="360" w:lineRule="auto"/>
        <w:ind w:left="387"/>
        <w:jc w:val="both"/>
        <w:rPr>
          <w:rFonts w:asciiTheme="minorHAnsi" w:hAnsiTheme="minorHAnsi" w:cstheme="minorHAnsi"/>
          <w:szCs w:val="24"/>
        </w:rPr>
      </w:pPr>
      <w:r w:rsidRPr="003311FB">
        <w:rPr>
          <w:rFonts w:asciiTheme="minorHAnsi" w:hAnsiTheme="minorHAnsi" w:cstheme="minorHAnsi"/>
          <w:b/>
          <w:i/>
          <w:szCs w:val="24"/>
        </w:rPr>
        <w:t xml:space="preserve"> </w:t>
      </w:r>
    </w:p>
    <w:p w:rsidR="000A4352" w:rsidRPr="003311FB" w:rsidRDefault="00490606" w:rsidP="00BD2B68">
      <w:pPr>
        <w:tabs>
          <w:tab w:val="left" w:pos="8789"/>
        </w:tabs>
        <w:spacing w:after="129" w:line="360" w:lineRule="auto"/>
        <w:ind w:left="387"/>
        <w:jc w:val="both"/>
        <w:rPr>
          <w:rFonts w:asciiTheme="minorHAnsi" w:hAnsiTheme="minorHAnsi" w:cstheme="minorHAnsi"/>
          <w:szCs w:val="24"/>
        </w:rPr>
      </w:pPr>
      <w:r w:rsidRPr="003311FB">
        <w:rPr>
          <w:rFonts w:asciiTheme="minorHAnsi" w:hAnsiTheme="minorHAnsi" w:cstheme="minorHAnsi"/>
          <w:b/>
          <w:i/>
          <w:szCs w:val="24"/>
        </w:rPr>
        <w:t xml:space="preserve"> </w:t>
      </w:r>
    </w:p>
    <w:p w:rsidR="00041814" w:rsidRPr="003311FB" w:rsidRDefault="00041814" w:rsidP="000B104F">
      <w:pPr>
        <w:tabs>
          <w:tab w:val="left" w:pos="8789"/>
        </w:tabs>
        <w:spacing w:after="132" w:line="360" w:lineRule="auto"/>
        <w:ind w:left="387"/>
        <w:jc w:val="both"/>
        <w:rPr>
          <w:rFonts w:asciiTheme="minorHAnsi" w:hAnsiTheme="minorHAnsi" w:cstheme="minorHAnsi"/>
          <w:szCs w:val="24"/>
        </w:rPr>
      </w:pPr>
    </w:p>
    <w:p w:rsidR="00BD2B68" w:rsidRPr="003311FB" w:rsidRDefault="00BD2B68" w:rsidP="00BD2B68">
      <w:pPr>
        <w:tabs>
          <w:tab w:val="left" w:pos="8789"/>
        </w:tabs>
        <w:spacing w:after="149" w:line="360" w:lineRule="auto"/>
        <w:ind w:left="10"/>
        <w:jc w:val="both"/>
        <w:rPr>
          <w:rFonts w:asciiTheme="minorHAnsi" w:hAnsiTheme="minorHAnsi" w:cstheme="minorHAnsi"/>
          <w:b/>
          <w:i/>
          <w:szCs w:val="24"/>
        </w:rPr>
      </w:pPr>
    </w:p>
    <w:p w:rsidR="000A4352" w:rsidRPr="003311FB" w:rsidRDefault="00490606" w:rsidP="00BD2B68">
      <w:pPr>
        <w:tabs>
          <w:tab w:val="left" w:pos="8789"/>
        </w:tabs>
        <w:spacing w:after="149" w:line="360" w:lineRule="auto"/>
        <w:ind w:left="10"/>
        <w:jc w:val="both"/>
        <w:rPr>
          <w:rFonts w:asciiTheme="minorHAnsi" w:hAnsiTheme="minorHAnsi" w:cstheme="minorHAnsi"/>
          <w:szCs w:val="24"/>
        </w:rPr>
      </w:pPr>
      <w:r w:rsidRPr="003311FB">
        <w:rPr>
          <w:rFonts w:asciiTheme="minorHAnsi" w:hAnsiTheme="minorHAnsi" w:cstheme="minorHAnsi"/>
          <w:b/>
          <w:i/>
          <w:szCs w:val="24"/>
        </w:rPr>
        <w:t xml:space="preserve">Załącznik nr 3 </w:t>
      </w:r>
      <w:r w:rsidRPr="003311FB">
        <w:rPr>
          <w:rFonts w:asciiTheme="minorHAnsi" w:hAnsiTheme="minorHAnsi" w:cstheme="minorHAnsi"/>
          <w:i/>
          <w:szCs w:val="24"/>
        </w:rPr>
        <w:t xml:space="preserve">do Standardów Ochrony Małoletnich </w:t>
      </w:r>
      <w:r w:rsidRPr="003311FB">
        <w:rPr>
          <w:rFonts w:asciiTheme="minorHAnsi" w:hAnsiTheme="minorHAnsi" w:cstheme="minorHAnsi"/>
          <w:szCs w:val="24"/>
        </w:rPr>
        <w:t xml:space="preserve"> </w:t>
      </w:r>
    </w:p>
    <w:p w:rsidR="000A4352" w:rsidRPr="003311FB" w:rsidRDefault="00490606" w:rsidP="00BD2B68">
      <w:pPr>
        <w:tabs>
          <w:tab w:val="left" w:pos="8789"/>
        </w:tabs>
        <w:spacing w:after="240"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44" w:line="360" w:lineRule="auto"/>
        <w:ind w:left="334"/>
        <w:jc w:val="both"/>
        <w:rPr>
          <w:rFonts w:asciiTheme="minorHAnsi" w:hAnsiTheme="minorHAnsi" w:cstheme="minorHAnsi"/>
          <w:szCs w:val="24"/>
        </w:rPr>
      </w:pPr>
      <w:r w:rsidRPr="003311FB">
        <w:rPr>
          <w:rFonts w:asciiTheme="minorHAnsi" w:hAnsiTheme="minorHAnsi" w:cstheme="minorHAnsi"/>
          <w:b/>
          <w:szCs w:val="24"/>
        </w:rPr>
        <w:t xml:space="preserve">KARTA INTERWENCJI  </w:t>
      </w:r>
      <w:r w:rsidRPr="003311FB">
        <w:rPr>
          <w:rFonts w:asciiTheme="minorHAnsi" w:hAnsiTheme="minorHAnsi" w:cstheme="minorHAnsi"/>
          <w:szCs w:val="24"/>
        </w:rPr>
        <w:t xml:space="preserve"> </w:t>
      </w:r>
    </w:p>
    <w:p w:rsidR="000A4352" w:rsidRPr="003311FB" w:rsidRDefault="00490606" w:rsidP="00BD2B68">
      <w:pPr>
        <w:tabs>
          <w:tab w:val="left" w:pos="8789"/>
        </w:tabs>
        <w:spacing w:after="0"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bl>
      <w:tblPr>
        <w:tblStyle w:val="TableGrid"/>
        <w:tblW w:w="9364" w:type="dxa"/>
        <w:tblInd w:w="86" w:type="dxa"/>
        <w:tblCellMar>
          <w:top w:w="5" w:type="dxa"/>
          <w:bottom w:w="5" w:type="dxa"/>
          <w:right w:w="48" w:type="dxa"/>
        </w:tblCellMar>
        <w:tblLook w:val="04A0" w:firstRow="1" w:lastRow="0" w:firstColumn="1" w:lastColumn="0" w:noHBand="0" w:noVBand="1"/>
      </w:tblPr>
      <w:tblGrid>
        <w:gridCol w:w="3284"/>
        <w:gridCol w:w="3029"/>
        <w:gridCol w:w="111"/>
        <w:gridCol w:w="2940"/>
      </w:tblGrid>
      <w:tr w:rsidR="000A4352" w:rsidRPr="003311FB">
        <w:trPr>
          <w:trHeight w:val="713"/>
        </w:trPr>
        <w:tc>
          <w:tcPr>
            <w:tcW w:w="3284" w:type="dxa"/>
            <w:tcBorders>
              <w:top w:val="single" w:sz="4" w:space="0" w:color="000000"/>
              <w:left w:val="single" w:sz="4" w:space="0" w:color="000000"/>
              <w:bottom w:val="single" w:sz="4" w:space="0" w:color="000000"/>
              <w:right w:val="nil"/>
            </w:tcBorders>
            <w:vAlign w:val="bottom"/>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Imię i nazwisko ucznia   </w:t>
            </w:r>
          </w:p>
        </w:tc>
        <w:tc>
          <w:tcPr>
            <w:tcW w:w="3029" w:type="dxa"/>
            <w:tcBorders>
              <w:top w:val="single" w:sz="4" w:space="0" w:color="000000"/>
              <w:left w:val="nil"/>
              <w:bottom w:val="single" w:sz="4" w:space="0" w:color="000000"/>
              <w:right w:val="nil"/>
            </w:tcBorders>
          </w:tcPr>
          <w:p w:rsidR="000A4352" w:rsidRPr="003311FB" w:rsidRDefault="000A4352" w:rsidP="00BD2B68">
            <w:pPr>
              <w:tabs>
                <w:tab w:val="left" w:pos="8789"/>
              </w:tabs>
              <w:spacing w:after="160" w:line="360" w:lineRule="auto"/>
              <w:jc w:val="both"/>
              <w:rPr>
                <w:rFonts w:asciiTheme="minorHAnsi" w:hAnsiTheme="minorHAnsi" w:cstheme="minorHAnsi"/>
                <w:szCs w:val="24"/>
              </w:rPr>
            </w:pPr>
          </w:p>
        </w:tc>
        <w:tc>
          <w:tcPr>
            <w:tcW w:w="3051" w:type="dxa"/>
            <w:gridSpan w:val="2"/>
            <w:tcBorders>
              <w:top w:val="single" w:sz="4" w:space="0" w:color="000000"/>
              <w:left w:val="nil"/>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1030"/>
        </w:trPr>
        <w:tc>
          <w:tcPr>
            <w:tcW w:w="3284"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after="43"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Przyczyna interwencji  </w:t>
            </w:r>
          </w:p>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(forma krzywdzenia)  </w:t>
            </w:r>
          </w:p>
        </w:tc>
        <w:tc>
          <w:tcPr>
            <w:tcW w:w="3029" w:type="dxa"/>
            <w:tcBorders>
              <w:top w:val="single" w:sz="4" w:space="0" w:color="000000"/>
              <w:left w:val="single" w:sz="4" w:space="0" w:color="000000"/>
              <w:bottom w:val="single" w:sz="4" w:space="0" w:color="000000"/>
              <w:right w:val="nil"/>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3051" w:type="dxa"/>
            <w:gridSpan w:val="2"/>
            <w:tcBorders>
              <w:top w:val="single" w:sz="4" w:space="0" w:color="000000"/>
              <w:left w:val="nil"/>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713"/>
        </w:trPr>
        <w:tc>
          <w:tcPr>
            <w:tcW w:w="3284"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Osoba zgłaszająca interwencję   </w:t>
            </w:r>
          </w:p>
        </w:tc>
        <w:tc>
          <w:tcPr>
            <w:tcW w:w="3029" w:type="dxa"/>
            <w:tcBorders>
              <w:top w:val="single" w:sz="4" w:space="0" w:color="000000"/>
              <w:left w:val="single" w:sz="4" w:space="0" w:color="000000"/>
              <w:bottom w:val="single" w:sz="4" w:space="0" w:color="000000"/>
              <w:right w:val="nil"/>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3051" w:type="dxa"/>
            <w:gridSpan w:val="2"/>
            <w:tcBorders>
              <w:top w:val="single" w:sz="4" w:space="0" w:color="000000"/>
              <w:left w:val="nil"/>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708"/>
        </w:trPr>
        <w:tc>
          <w:tcPr>
            <w:tcW w:w="3284" w:type="dxa"/>
            <w:vMerge w:val="restart"/>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Opis działań podjętych przez personel/pedagoga/psychologa  </w:t>
            </w:r>
          </w:p>
        </w:tc>
        <w:tc>
          <w:tcPr>
            <w:tcW w:w="3029"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Data  </w:t>
            </w:r>
          </w:p>
        </w:tc>
        <w:tc>
          <w:tcPr>
            <w:tcW w:w="3051" w:type="dxa"/>
            <w:gridSpan w:val="2"/>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Działanie   </w:t>
            </w:r>
          </w:p>
        </w:tc>
      </w:tr>
      <w:tr w:rsidR="000A4352" w:rsidRPr="003311FB">
        <w:trPr>
          <w:trHeight w:val="1587"/>
        </w:trPr>
        <w:tc>
          <w:tcPr>
            <w:tcW w:w="0" w:type="auto"/>
            <w:vMerge/>
            <w:tcBorders>
              <w:top w:val="nil"/>
              <w:left w:val="single" w:sz="4" w:space="0" w:color="000000"/>
              <w:bottom w:val="nil"/>
              <w:right w:val="single" w:sz="4" w:space="0" w:color="000000"/>
            </w:tcBorders>
          </w:tcPr>
          <w:p w:rsidR="000A4352" w:rsidRPr="003311FB" w:rsidRDefault="000A4352" w:rsidP="00BD2B68">
            <w:pPr>
              <w:tabs>
                <w:tab w:val="left" w:pos="8789"/>
              </w:tabs>
              <w:spacing w:after="160" w:line="360" w:lineRule="auto"/>
              <w:jc w:val="both"/>
              <w:rPr>
                <w:rFonts w:asciiTheme="minorHAnsi" w:hAnsiTheme="minorHAnsi" w:cstheme="minorHAnsi"/>
                <w:szCs w:val="24"/>
              </w:rPr>
            </w:pPr>
          </w:p>
        </w:tc>
        <w:tc>
          <w:tcPr>
            <w:tcW w:w="3029"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after="158"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161"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3051" w:type="dxa"/>
            <w:gridSpan w:val="2"/>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1150"/>
        </w:trPr>
        <w:tc>
          <w:tcPr>
            <w:tcW w:w="0" w:type="auto"/>
            <w:vMerge/>
            <w:tcBorders>
              <w:top w:val="nil"/>
              <w:left w:val="single" w:sz="4" w:space="0" w:color="000000"/>
              <w:bottom w:val="single" w:sz="4" w:space="0" w:color="000000"/>
              <w:right w:val="single" w:sz="4" w:space="0" w:color="000000"/>
            </w:tcBorders>
          </w:tcPr>
          <w:p w:rsidR="000A4352" w:rsidRPr="003311FB" w:rsidRDefault="000A4352" w:rsidP="00BD2B68">
            <w:pPr>
              <w:tabs>
                <w:tab w:val="left" w:pos="8789"/>
              </w:tabs>
              <w:spacing w:after="160" w:line="360" w:lineRule="auto"/>
              <w:jc w:val="both"/>
              <w:rPr>
                <w:rFonts w:asciiTheme="minorHAnsi" w:hAnsiTheme="minorHAnsi" w:cstheme="minorHAnsi"/>
                <w:szCs w:val="24"/>
              </w:rPr>
            </w:pPr>
          </w:p>
        </w:tc>
        <w:tc>
          <w:tcPr>
            <w:tcW w:w="3029"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after="160"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3051" w:type="dxa"/>
            <w:gridSpan w:val="2"/>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710"/>
        </w:trPr>
        <w:tc>
          <w:tcPr>
            <w:tcW w:w="3284" w:type="dxa"/>
            <w:vMerge w:val="restart"/>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Spotkania z opiekunami małoletniego   </w:t>
            </w:r>
          </w:p>
        </w:tc>
        <w:tc>
          <w:tcPr>
            <w:tcW w:w="3029"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Data  </w:t>
            </w:r>
          </w:p>
        </w:tc>
        <w:tc>
          <w:tcPr>
            <w:tcW w:w="3051" w:type="dxa"/>
            <w:gridSpan w:val="2"/>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Działanie   </w:t>
            </w:r>
          </w:p>
        </w:tc>
      </w:tr>
      <w:tr w:rsidR="000A4352" w:rsidRPr="003311FB">
        <w:trPr>
          <w:trHeight w:val="1010"/>
        </w:trPr>
        <w:tc>
          <w:tcPr>
            <w:tcW w:w="0" w:type="auto"/>
            <w:vMerge/>
            <w:tcBorders>
              <w:top w:val="nil"/>
              <w:left w:val="single" w:sz="4" w:space="0" w:color="000000"/>
              <w:bottom w:val="nil"/>
              <w:right w:val="single" w:sz="4" w:space="0" w:color="000000"/>
            </w:tcBorders>
          </w:tcPr>
          <w:p w:rsidR="000A4352" w:rsidRPr="003311FB" w:rsidRDefault="000A4352" w:rsidP="00BD2B68">
            <w:pPr>
              <w:tabs>
                <w:tab w:val="left" w:pos="8789"/>
              </w:tabs>
              <w:spacing w:after="160" w:line="360" w:lineRule="auto"/>
              <w:jc w:val="both"/>
              <w:rPr>
                <w:rFonts w:asciiTheme="minorHAnsi" w:hAnsiTheme="minorHAnsi" w:cstheme="minorHAnsi"/>
                <w:szCs w:val="24"/>
              </w:rPr>
            </w:pPr>
          </w:p>
        </w:tc>
        <w:tc>
          <w:tcPr>
            <w:tcW w:w="3029"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3051" w:type="dxa"/>
            <w:gridSpan w:val="2"/>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1021"/>
        </w:trPr>
        <w:tc>
          <w:tcPr>
            <w:tcW w:w="0" w:type="auto"/>
            <w:vMerge/>
            <w:tcBorders>
              <w:top w:val="nil"/>
              <w:left w:val="single" w:sz="4" w:space="0" w:color="000000"/>
              <w:bottom w:val="nil"/>
              <w:right w:val="single" w:sz="4" w:space="0" w:color="000000"/>
            </w:tcBorders>
          </w:tcPr>
          <w:p w:rsidR="000A4352" w:rsidRPr="003311FB" w:rsidRDefault="000A4352" w:rsidP="00BD2B68">
            <w:pPr>
              <w:tabs>
                <w:tab w:val="left" w:pos="8789"/>
              </w:tabs>
              <w:spacing w:after="160" w:line="360" w:lineRule="auto"/>
              <w:jc w:val="both"/>
              <w:rPr>
                <w:rFonts w:asciiTheme="minorHAnsi" w:hAnsiTheme="minorHAnsi" w:cstheme="minorHAnsi"/>
                <w:szCs w:val="24"/>
              </w:rPr>
            </w:pPr>
          </w:p>
        </w:tc>
        <w:tc>
          <w:tcPr>
            <w:tcW w:w="3029"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3051" w:type="dxa"/>
            <w:gridSpan w:val="2"/>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1589"/>
        </w:trPr>
        <w:tc>
          <w:tcPr>
            <w:tcW w:w="0" w:type="auto"/>
            <w:vMerge/>
            <w:tcBorders>
              <w:top w:val="nil"/>
              <w:left w:val="single" w:sz="4" w:space="0" w:color="000000"/>
              <w:bottom w:val="single" w:sz="4" w:space="0" w:color="000000"/>
              <w:right w:val="single" w:sz="4" w:space="0" w:color="000000"/>
            </w:tcBorders>
          </w:tcPr>
          <w:p w:rsidR="000A4352" w:rsidRPr="003311FB" w:rsidRDefault="000A4352" w:rsidP="00BD2B68">
            <w:pPr>
              <w:tabs>
                <w:tab w:val="left" w:pos="8789"/>
              </w:tabs>
              <w:spacing w:after="160" w:line="360" w:lineRule="auto"/>
              <w:jc w:val="both"/>
              <w:rPr>
                <w:rFonts w:asciiTheme="minorHAnsi" w:hAnsiTheme="minorHAnsi" w:cstheme="minorHAnsi"/>
                <w:szCs w:val="24"/>
              </w:rPr>
            </w:pPr>
          </w:p>
        </w:tc>
        <w:tc>
          <w:tcPr>
            <w:tcW w:w="3029"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after="158"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3051" w:type="dxa"/>
            <w:gridSpan w:val="2"/>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after="155"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160"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2463"/>
        </w:trPr>
        <w:tc>
          <w:tcPr>
            <w:tcW w:w="3284"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ind w:left="111"/>
              <w:jc w:val="both"/>
              <w:rPr>
                <w:rFonts w:asciiTheme="minorHAnsi" w:hAnsiTheme="minorHAnsi" w:cstheme="minorHAnsi"/>
                <w:szCs w:val="24"/>
              </w:rPr>
            </w:pPr>
            <w:r w:rsidRPr="003311FB">
              <w:rPr>
                <w:rFonts w:asciiTheme="minorHAnsi" w:hAnsiTheme="minorHAnsi" w:cstheme="minorHAnsi"/>
                <w:szCs w:val="24"/>
              </w:rPr>
              <w:lastRenderedPageBreak/>
              <w:t xml:space="preserve">Forma podjętej interwencji   </w:t>
            </w:r>
          </w:p>
        </w:tc>
        <w:tc>
          <w:tcPr>
            <w:tcW w:w="6080" w:type="dxa"/>
            <w:gridSpan w:val="3"/>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after="226" w:line="360" w:lineRule="auto"/>
              <w:ind w:left="108"/>
              <w:jc w:val="both"/>
              <w:rPr>
                <w:rFonts w:asciiTheme="minorHAnsi" w:hAnsiTheme="minorHAnsi" w:cstheme="minorHAnsi"/>
                <w:szCs w:val="24"/>
              </w:rPr>
            </w:pPr>
            <w:r w:rsidRPr="003311FB">
              <w:rPr>
                <w:rFonts w:asciiTheme="minorHAnsi" w:hAnsiTheme="minorHAnsi" w:cstheme="minorHAnsi"/>
                <w:szCs w:val="24"/>
              </w:rPr>
              <w:t xml:space="preserve">Zawiadomienie policji   </w:t>
            </w:r>
          </w:p>
          <w:p w:rsidR="000A4352" w:rsidRPr="003311FB" w:rsidRDefault="00490606" w:rsidP="00BD2B68">
            <w:pPr>
              <w:tabs>
                <w:tab w:val="left" w:pos="8789"/>
              </w:tabs>
              <w:spacing w:after="177" w:line="360" w:lineRule="auto"/>
              <w:ind w:left="108"/>
              <w:jc w:val="both"/>
              <w:rPr>
                <w:rFonts w:asciiTheme="minorHAnsi" w:hAnsiTheme="minorHAnsi" w:cstheme="minorHAnsi"/>
                <w:szCs w:val="24"/>
              </w:rPr>
            </w:pPr>
            <w:r w:rsidRPr="003311FB">
              <w:rPr>
                <w:rFonts w:asciiTheme="minorHAnsi" w:hAnsiTheme="minorHAnsi" w:cstheme="minorHAnsi"/>
                <w:szCs w:val="24"/>
              </w:rPr>
              <w:t xml:space="preserve">Zawiadomienie o podejrzeniu przestępstwa  </w:t>
            </w:r>
          </w:p>
          <w:p w:rsidR="000A4352" w:rsidRPr="003311FB" w:rsidRDefault="00490606" w:rsidP="00BD2B68">
            <w:pPr>
              <w:tabs>
                <w:tab w:val="left" w:pos="8789"/>
              </w:tabs>
              <w:spacing w:line="360" w:lineRule="auto"/>
              <w:ind w:left="108"/>
              <w:jc w:val="both"/>
              <w:rPr>
                <w:rFonts w:asciiTheme="minorHAnsi" w:hAnsiTheme="minorHAnsi" w:cstheme="minorHAnsi"/>
                <w:szCs w:val="24"/>
              </w:rPr>
            </w:pPr>
            <w:r w:rsidRPr="003311FB">
              <w:rPr>
                <w:rFonts w:asciiTheme="minorHAnsi" w:hAnsiTheme="minorHAnsi" w:cstheme="minorHAnsi"/>
                <w:szCs w:val="24"/>
              </w:rPr>
              <w:t xml:space="preserve">Wniosek o wgląd w sytuację rodziny Inny rodzaj interwencji. Jaki?  </w:t>
            </w:r>
          </w:p>
          <w:p w:rsidR="000A4352" w:rsidRPr="003311FB" w:rsidRDefault="00490606" w:rsidP="00BD2B68">
            <w:pPr>
              <w:tabs>
                <w:tab w:val="left" w:pos="8789"/>
              </w:tabs>
              <w:spacing w:line="360" w:lineRule="auto"/>
              <w:ind w:left="108"/>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1664"/>
        </w:trPr>
        <w:tc>
          <w:tcPr>
            <w:tcW w:w="3284"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after="45" w:line="360" w:lineRule="auto"/>
              <w:ind w:left="111"/>
              <w:jc w:val="both"/>
              <w:rPr>
                <w:rFonts w:asciiTheme="minorHAnsi" w:hAnsiTheme="minorHAnsi" w:cstheme="minorHAnsi"/>
                <w:szCs w:val="24"/>
              </w:rPr>
            </w:pPr>
            <w:r w:rsidRPr="003311FB">
              <w:rPr>
                <w:rFonts w:asciiTheme="minorHAnsi" w:hAnsiTheme="minorHAnsi" w:cstheme="minorHAnsi"/>
                <w:szCs w:val="24"/>
              </w:rPr>
              <w:t xml:space="preserve">Dane dotyczące interwencji (nazwa organu, do którego zgłoszono interwencję) i data </w:t>
            </w:r>
          </w:p>
          <w:p w:rsidR="000A4352" w:rsidRPr="003311FB" w:rsidRDefault="00490606" w:rsidP="00BD2B68">
            <w:pPr>
              <w:tabs>
                <w:tab w:val="left" w:pos="8789"/>
              </w:tabs>
              <w:spacing w:line="360" w:lineRule="auto"/>
              <w:ind w:left="111"/>
              <w:jc w:val="both"/>
              <w:rPr>
                <w:rFonts w:asciiTheme="minorHAnsi" w:hAnsiTheme="minorHAnsi" w:cstheme="minorHAnsi"/>
                <w:szCs w:val="24"/>
              </w:rPr>
            </w:pPr>
            <w:r w:rsidRPr="003311FB">
              <w:rPr>
                <w:rFonts w:asciiTheme="minorHAnsi" w:hAnsiTheme="minorHAnsi" w:cstheme="minorHAnsi"/>
                <w:szCs w:val="24"/>
              </w:rPr>
              <w:t xml:space="preserve">interwencji   </w:t>
            </w:r>
          </w:p>
        </w:tc>
        <w:tc>
          <w:tcPr>
            <w:tcW w:w="3140" w:type="dxa"/>
            <w:gridSpan w:val="2"/>
            <w:tcBorders>
              <w:top w:val="single" w:sz="4" w:space="0" w:color="000000"/>
              <w:left w:val="single" w:sz="4" w:space="0" w:color="000000"/>
              <w:bottom w:val="single" w:sz="4" w:space="0" w:color="000000"/>
              <w:right w:val="nil"/>
            </w:tcBorders>
          </w:tcPr>
          <w:p w:rsidR="000A4352" w:rsidRPr="003311FB" w:rsidRDefault="00490606" w:rsidP="00BD2B68">
            <w:pPr>
              <w:tabs>
                <w:tab w:val="left" w:pos="8789"/>
              </w:tabs>
              <w:spacing w:line="360" w:lineRule="auto"/>
              <w:ind w:left="108"/>
              <w:jc w:val="both"/>
              <w:rPr>
                <w:rFonts w:asciiTheme="minorHAnsi" w:hAnsiTheme="minorHAnsi" w:cstheme="minorHAnsi"/>
                <w:szCs w:val="24"/>
              </w:rPr>
            </w:pPr>
            <w:r w:rsidRPr="003311FB">
              <w:rPr>
                <w:rFonts w:asciiTheme="minorHAnsi" w:hAnsiTheme="minorHAnsi" w:cstheme="minorHAnsi"/>
                <w:szCs w:val="24"/>
              </w:rPr>
              <w:t xml:space="preserve">  </w:t>
            </w:r>
          </w:p>
        </w:tc>
        <w:tc>
          <w:tcPr>
            <w:tcW w:w="2941" w:type="dxa"/>
            <w:tcBorders>
              <w:top w:val="single" w:sz="4" w:space="0" w:color="000000"/>
              <w:left w:val="nil"/>
              <w:bottom w:val="single" w:sz="4" w:space="0" w:color="000000"/>
              <w:right w:val="single" w:sz="4" w:space="0" w:color="000000"/>
            </w:tcBorders>
          </w:tcPr>
          <w:p w:rsidR="000A4352" w:rsidRPr="003311FB" w:rsidRDefault="000A4352" w:rsidP="00BD2B68">
            <w:pPr>
              <w:tabs>
                <w:tab w:val="left" w:pos="8789"/>
              </w:tabs>
              <w:spacing w:after="160" w:line="360" w:lineRule="auto"/>
              <w:jc w:val="both"/>
              <w:rPr>
                <w:rFonts w:asciiTheme="minorHAnsi" w:hAnsiTheme="minorHAnsi" w:cstheme="minorHAnsi"/>
                <w:szCs w:val="24"/>
              </w:rPr>
            </w:pPr>
          </w:p>
        </w:tc>
      </w:tr>
      <w:tr w:rsidR="000A4352" w:rsidRPr="003311FB">
        <w:trPr>
          <w:trHeight w:val="710"/>
        </w:trPr>
        <w:tc>
          <w:tcPr>
            <w:tcW w:w="3284" w:type="dxa"/>
            <w:vMerge w:val="restart"/>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ind w:left="111"/>
              <w:jc w:val="both"/>
              <w:rPr>
                <w:rFonts w:asciiTheme="minorHAnsi" w:hAnsiTheme="minorHAnsi" w:cstheme="minorHAnsi"/>
                <w:szCs w:val="24"/>
              </w:rPr>
            </w:pPr>
            <w:r w:rsidRPr="003311FB">
              <w:rPr>
                <w:rFonts w:asciiTheme="minorHAnsi" w:hAnsiTheme="minorHAnsi" w:cstheme="minorHAnsi"/>
                <w:szCs w:val="24"/>
              </w:rPr>
              <w:t xml:space="preserve">Wyniki interwencji: działania organów sprawiedliwości, działania szkoły, działania rodziców   </w:t>
            </w:r>
          </w:p>
        </w:tc>
        <w:tc>
          <w:tcPr>
            <w:tcW w:w="3140" w:type="dxa"/>
            <w:gridSpan w:val="2"/>
            <w:tcBorders>
              <w:top w:val="single" w:sz="4" w:space="0" w:color="000000"/>
              <w:left w:val="single" w:sz="4" w:space="0" w:color="000000"/>
              <w:bottom w:val="single" w:sz="4" w:space="0" w:color="000000"/>
              <w:right w:val="nil"/>
            </w:tcBorders>
            <w:vAlign w:val="bottom"/>
          </w:tcPr>
          <w:p w:rsidR="000A4352" w:rsidRPr="003311FB" w:rsidRDefault="00490606" w:rsidP="00BD2B68">
            <w:pPr>
              <w:tabs>
                <w:tab w:val="right" w:pos="3092"/>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Data   </w:t>
            </w:r>
            <w:r w:rsidRPr="003311FB">
              <w:rPr>
                <w:rFonts w:asciiTheme="minorHAnsi" w:hAnsiTheme="minorHAnsi" w:cstheme="minorHAnsi"/>
                <w:szCs w:val="24"/>
              </w:rPr>
              <w:tab/>
            </w:r>
            <w:r w:rsidRPr="003311FB">
              <w:rPr>
                <w:rFonts w:asciiTheme="minorHAnsi" w:eastAsia="Calibri" w:hAnsiTheme="minorHAnsi" w:cstheme="minorHAnsi"/>
                <w:noProof/>
                <w:szCs w:val="24"/>
              </w:rPr>
              <mc:AlternateContent>
                <mc:Choice Requires="wpg">
                  <w:drawing>
                    <wp:inline distT="0" distB="0" distL="0" distR="0">
                      <wp:extent cx="6096" cy="445007"/>
                      <wp:effectExtent l="0" t="0" r="0" b="0"/>
                      <wp:docPr id="54121" name="Group 54121"/>
                      <wp:cNvGraphicFramePr/>
                      <a:graphic xmlns:a="http://schemas.openxmlformats.org/drawingml/2006/main">
                        <a:graphicData uri="http://schemas.microsoft.com/office/word/2010/wordprocessingGroup">
                          <wpg:wgp>
                            <wpg:cNvGrpSpPr/>
                            <wpg:grpSpPr>
                              <a:xfrm>
                                <a:off x="0" y="0"/>
                                <a:ext cx="6096" cy="445007"/>
                                <a:chOff x="0" y="0"/>
                                <a:chExt cx="6096" cy="445007"/>
                              </a:xfrm>
                            </wpg:grpSpPr>
                            <wps:wsp>
                              <wps:cNvPr id="69315" name="Shape 69315"/>
                              <wps:cNvSpPr/>
                              <wps:spPr>
                                <a:xfrm>
                                  <a:off x="0" y="0"/>
                                  <a:ext cx="9144" cy="85344"/>
                                </a:xfrm>
                                <a:custGeom>
                                  <a:avLst/>
                                  <a:gdLst/>
                                  <a:ahLst/>
                                  <a:cxnLst/>
                                  <a:rect l="0" t="0" r="0" b="0"/>
                                  <a:pathLst>
                                    <a:path w="9144" h="85344">
                                      <a:moveTo>
                                        <a:pt x="0" y="0"/>
                                      </a:moveTo>
                                      <a:lnTo>
                                        <a:pt x="9144" y="0"/>
                                      </a:lnTo>
                                      <a:lnTo>
                                        <a:pt x="9144" y="85344"/>
                                      </a:lnTo>
                                      <a:lnTo>
                                        <a:pt x="0" y="85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316" name="Shape 69316"/>
                              <wps:cNvSpPr/>
                              <wps:spPr>
                                <a:xfrm>
                                  <a:off x="0" y="85343"/>
                                  <a:ext cx="9144" cy="359664"/>
                                </a:xfrm>
                                <a:custGeom>
                                  <a:avLst/>
                                  <a:gdLst/>
                                  <a:ahLst/>
                                  <a:cxnLst/>
                                  <a:rect l="0" t="0" r="0" b="0"/>
                                  <a:pathLst>
                                    <a:path w="9144" h="359664">
                                      <a:moveTo>
                                        <a:pt x="0" y="0"/>
                                      </a:moveTo>
                                      <a:lnTo>
                                        <a:pt x="9144" y="0"/>
                                      </a:lnTo>
                                      <a:lnTo>
                                        <a:pt x="9144"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54121" style="width:0.480011pt;height:35.0399pt;mso-position-horizontal-relative:char;mso-position-vertical-relative:line" coordsize="60,4450">
                      <v:shape id="Shape 69317" style="position:absolute;width:91;height:853;left:0;top:0;" coordsize="9144,85344" path="m0,0l9144,0l9144,85344l0,85344l0,0">
                        <v:stroke weight="0pt" endcap="flat" joinstyle="miter" miterlimit="10" on="false" color="#000000" opacity="0"/>
                        <v:fill on="true" color="#000000"/>
                      </v:shape>
                      <v:shape id="Shape 69318" style="position:absolute;width:91;height:3596;left:0;top:853;" coordsize="9144,359664" path="m0,0l9144,0l9144,359664l0,359664l0,0">
                        <v:stroke weight="0pt" endcap="flat" joinstyle="miter" miterlimit="10" on="false" color="#000000" opacity="0"/>
                        <v:fill on="true" color="#000000"/>
                      </v:shape>
                    </v:group>
                  </w:pict>
                </mc:Fallback>
              </mc:AlternateContent>
            </w:r>
          </w:p>
        </w:tc>
        <w:tc>
          <w:tcPr>
            <w:tcW w:w="2941" w:type="dxa"/>
            <w:tcBorders>
              <w:top w:val="single" w:sz="4" w:space="0" w:color="000000"/>
              <w:left w:val="nil"/>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Działanie   </w:t>
            </w:r>
          </w:p>
        </w:tc>
      </w:tr>
      <w:tr w:rsidR="000A4352" w:rsidRPr="003311FB">
        <w:trPr>
          <w:trHeight w:val="3778"/>
        </w:trPr>
        <w:tc>
          <w:tcPr>
            <w:tcW w:w="0" w:type="auto"/>
            <w:vMerge/>
            <w:tcBorders>
              <w:top w:val="nil"/>
              <w:left w:val="single" w:sz="4" w:space="0" w:color="000000"/>
              <w:bottom w:val="single" w:sz="4" w:space="0" w:color="000000"/>
              <w:right w:val="single" w:sz="4" w:space="0" w:color="000000"/>
            </w:tcBorders>
          </w:tcPr>
          <w:p w:rsidR="000A4352" w:rsidRPr="003311FB" w:rsidRDefault="000A4352" w:rsidP="00BD2B68">
            <w:pPr>
              <w:tabs>
                <w:tab w:val="left" w:pos="8789"/>
              </w:tabs>
              <w:spacing w:after="160" w:line="360" w:lineRule="auto"/>
              <w:jc w:val="both"/>
              <w:rPr>
                <w:rFonts w:asciiTheme="minorHAnsi" w:hAnsiTheme="minorHAnsi" w:cstheme="minorHAnsi"/>
                <w:szCs w:val="24"/>
              </w:rPr>
            </w:pPr>
          </w:p>
        </w:tc>
        <w:tc>
          <w:tcPr>
            <w:tcW w:w="3140" w:type="dxa"/>
            <w:gridSpan w:val="2"/>
            <w:tcBorders>
              <w:top w:val="single" w:sz="4" w:space="0" w:color="000000"/>
              <w:left w:val="single" w:sz="4" w:space="0" w:color="000000"/>
              <w:bottom w:val="single" w:sz="4" w:space="0" w:color="000000"/>
              <w:right w:val="nil"/>
            </w:tcBorders>
            <w:vAlign w:val="bottom"/>
          </w:tcPr>
          <w:p w:rsidR="000A4352" w:rsidRPr="003311FB" w:rsidRDefault="00490606" w:rsidP="00BD2B68">
            <w:pPr>
              <w:tabs>
                <w:tab w:val="left" w:pos="8789"/>
              </w:tabs>
              <w:spacing w:after="158" w:line="360" w:lineRule="auto"/>
              <w:ind w:left="108"/>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158" w:line="360" w:lineRule="auto"/>
              <w:ind w:left="108"/>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158" w:line="360" w:lineRule="auto"/>
              <w:ind w:left="108"/>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158" w:line="360" w:lineRule="auto"/>
              <w:ind w:left="108"/>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160" w:line="360" w:lineRule="auto"/>
              <w:ind w:left="108"/>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155" w:line="360" w:lineRule="auto"/>
              <w:ind w:left="108"/>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160" w:line="360" w:lineRule="auto"/>
              <w:ind w:left="108"/>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line="360" w:lineRule="auto"/>
              <w:ind w:left="108"/>
              <w:jc w:val="both"/>
              <w:rPr>
                <w:rFonts w:asciiTheme="minorHAnsi" w:hAnsiTheme="minorHAnsi" w:cstheme="minorHAnsi"/>
                <w:szCs w:val="24"/>
              </w:rPr>
            </w:pPr>
            <w:r w:rsidRPr="003311FB">
              <w:rPr>
                <w:rFonts w:asciiTheme="minorHAnsi" w:hAnsiTheme="minorHAnsi" w:cstheme="minorHAnsi"/>
                <w:szCs w:val="24"/>
              </w:rPr>
              <w:t xml:space="preserve">  </w:t>
            </w:r>
          </w:p>
        </w:tc>
        <w:tc>
          <w:tcPr>
            <w:tcW w:w="2941" w:type="dxa"/>
            <w:tcBorders>
              <w:top w:val="single" w:sz="4" w:space="0" w:color="000000"/>
              <w:left w:val="nil"/>
              <w:bottom w:val="single" w:sz="4" w:space="0" w:color="000000"/>
              <w:right w:val="single" w:sz="4" w:space="0" w:color="000000"/>
            </w:tcBorders>
          </w:tcPr>
          <w:p w:rsidR="000A4352" w:rsidRPr="003311FB" w:rsidRDefault="000A4352" w:rsidP="00BD2B68">
            <w:pPr>
              <w:tabs>
                <w:tab w:val="left" w:pos="8789"/>
              </w:tabs>
              <w:spacing w:after="160" w:line="360" w:lineRule="auto"/>
              <w:jc w:val="both"/>
              <w:rPr>
                <w:rFonts w:asciiTheme="minorHAnsi" w:hAnsiTheme="minorHAnsi" w:cstheme="minorHAnsi"/>
                <w:szCs w:val="24"/>
              </w:rPr>
            </w:pPr>
          </w:p>
        </w:tc>
      </w:tr>
    </w:tbl>
    <w:p w:rsidR="000A4352" w:rsidRPr="003311FB" w:rsidRDefault="00490606" w:rsidP="00BD2B68">
      <w:pPr>
        <w:tabs>
          <w:tab w:val="left" w:pos="8789"/>
        </w:tabs>
        <w:spacing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4"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r w:rsidRPr="003311FB">
        <w:rPr>
          <w:rFonts w:asciiTheme="minorHAnsi" w:hAnsiTheme="minorHAnsi" w:cstheme="minorHAnsi"/>
          <w:szCs w:val="24"/>
        </w:rPr>
        <w:tab/>
        <w:t xml:space="preserve">  </w:t>
      </w:r>
    </w:p>
    <w:p w:rsidR="000A4352" w:rsidRPr="003311FB" w:rsidRDefault="00490606" w:rsidP="00BD2B68">
      <w:pPr>
        <w:tabs>
          <w:tab w:val="left" w:pos="8789"/>
        </w:tabs>
        <w:spacing w:after="0"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0"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0"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0"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0"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0"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0"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0" w:line="360" w:lineRule="auto"/>
        <w:ind w:left="77"/>
        <w:jc w:val="both"/>
        <w:rPr>
          <w:rFonts w:asciiTheme="minorHAnsi" w:hAnsiTheme="minorHAnsi" w:cstheme="minorHAnsi"/>
          <w:szCs w:val="24"/>
        </w:rPr>
      </w:pPr>
      <w:r w:rsidRPr="003311FB">
        <w:rPr>
          <w:rFonts w:asciiTheme="minorHAnsi" w:hAnsiTheme="minorHAnsi" w:cstheme="minorHAnsi"/>
          <w:szCs w:val="24"/>
        </w:rPr>
        <w:lastRenderedPageBreak/>
        <w:t xml:space="preserve"> </w:t>
      </w:r>
    </w:p>
    <w:p w:rsidR="000A4352" w:rsidRPr="003311FB" w:rsidRDefault="00490606" w:rsidP="00BD2B68">
      <w:pPr>
        <w:tabs>
          <w:tab w:val="left" w:pos="8789"/>
        </w:tabs>
        <w:spacing w:after="146" w:line="360" w:lineRule="auto"/>
        <w:ind w:left="10"/>
        <w:jc w:val="both"/>
        <w:rPr>
          <w:rFonts w:asciiTheme="minorHAnsi" w:hAnsiTheme="minorHAnsi" w:cstheme="minorHAnsi"/>
          <w:szCs w:val="24"/>
        </w:rPr>
      </w:pPr>
      <w:r w:rsidRPr="003311FB">
        <w:rPr>
          <w:rFonts w:asciiTheme="minorHAnsi" w:hAnsiTheme="minorHAnsi" w:cstheme="minorHAnsi"/>
          <w:b/>
          <w:i/>
          <w:szCs w:val="24"/>
        </w:rPr>
        <w:t xml:space="preserve">Załącznik nr 4 </w:t>
      </w:r>
      <w:r w:rsidRPr="003311FB">
        <w:rPr>
          <w:rFonts w:asciiTheme="minorHAnsi" w:hAnsiTheme="minorHAnsi" w:cstheme="minorHAnsi"/>
          <w:i/>
          <w:szCs w:val="24"/>
        </w:rPr>
        <w:t xml:space="preserve">do Standardów Ochrony Małoletnich </w:t>
      </w:r>
      <w:r w:rsidRPr="003311FB">
        <w:rPr>
          <w:rFonts w:asciiTheme="minorHAnsi" w:hAnsiTheme="minorHAnsi" w:cstheme="minorHAnsi"/>
          <w:szCs w:val="24"/>
        </w:rPr>
        <w:t xml:space="preserve"> </w:t>
      </w:r>
    </w:p>
    <w:p w:rsidR="000A4352" w:rsidRPr="003311FB" w:rsidRDefault="00490606" w:rsidP="00BD2B68">
      <w:pPr>
        <w:tabs>
          <w:tab w:val="left" w:pos="8789"/>
        </w:tabs>
        <w:spacing w:after="192"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p w:rsidR="000A4352" w:rsidRPr="003311FB" w:rsidRDefault="00490606" w:rsidP="00BD2B68">
      <w:pPr>
        <w:tabs>
          <w:tab w:val="left" w:pos="8789"/>
        </w:tabs>
        <w:spacing w:after="51" w:line="360" w:lineRule="auto"/>
        <w:ind w:left="334"/>
        <w:jc w:val="both"/>
        <w:rPr>
          <w:rFonts w:asciiTheme="minorHAnsi" w:hAnsiTheme="minorHAnsi" w:cstheme="minorHAnsi"/>
          <w:szCs w:val="24"/>
        </w:rPr>
      </w:pPr>
      <w:r w:rsidRPr="003311FB">
        <w:rPr>
          <w:rFonts w:asciiTheme="minorHAnsi" w:hAnsiTheme="minorHAnsi" w:cstheme="minorHAnsi"/>
          <w:b/>
          <w:szCs w:val="24"/>
        </w:rPr>
        <w:t xml:space="preserve">NIEBIESKA KARTA - PROCEDURY, REALIZACJA </w:t>
      </w:r>
      <w:r w:rsidRPr="003311FB">
        <w:rPr>
          <w:rFonts w:asciiTheme="minorHAnsi" w:hAnsiTheme="minorHAnsi" w:cstheme="minorHAnsi"/>
          <w:szCs w:val="24"/>
        </w:rPr>
        <w:t xml:space="preserve"> </w:t>
      </w:r>
    </w:p>
    <w:p w:rsidR="000A4352" w:rsidRPr="003311FB" w:rsidRDefault="00490606" w:rsidP="00BD2B68">
      <w:pPr>
        <w:tabs>
          <w:tab w:val="left" w:pos="8789"/>
        </w:tabs>
        <w:spacing w:after="210"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235" w:line="360" w:lineRule="auto"/>
        <w:ind w:left="10"/>
        <w:jc w:val="both"/>
        <w:rPr>
          <w:rFonts w:asciiTheme="minorHAnsi" w:hAnsiTheme="minorHAnsi" w:cstheme="minorHAnsi"/>
          <w:szCs w:val="24"/>
        </w:rPr>
      </w:pPr>
      <w:r w:rsidRPr="003311FB">
        <w:rPr>
          <w:rFonts w:asciiTheme="minorHAnsi" w:hAnsiTheme="minorHAnsi" w:cstheme="minorHAnsi"/>
          <w:szCs w:val="24"/>
        </w:rPr>
        <w:t xml:space="preserve">Procedura "Niebieskie Karty" - przeciwdziałanie przemocy w rodzinie  </w:t>
      </w:r>
    </w:p>
    <w:p w:rsidR="000A4352" w:rsidRPr="003311FB" w:rsidRDefault="00490606" w:rsidP="00BD2B68">
      <w:pPr>
        <w:numPr>
          <w:ilvl w:val="0"/>
          <w:numId w:val="26"/>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Przemoc w rodzinie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  </w:t>
      </w:r>
    </w:p>
    <w:p w:rsidR="000A4352" w:rsidRPr="003311FB" w:rsidRDefault="00490606" w:rsidP="00BD2B68">
      <w:pPr>
        <w:numPr>
          <w:ilvl w:val="0"/>
          <w:numId w:val="26"/>
        </w:numPr>
        <w:tabs>
          <w:tab w:val="left" w:pos="8789"/>
        </w:tabs>
        <w:spacing w:after="138"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Od 28.09.2023 obowiązują przepisy Rozporządzenia Rady Ministrów z dnia 6 września 2023 r.  w sprawie procedury "Niebieskie Karty" oraz wzorów formularzy "Niebieska Karta" (Dz. U.  z 2023 r. poz. 1870).  </w:t>
      </w:r>
    </w:p>
    <w:p w:rsidR="000A4352" w:rsidRPr="003311FB" w:rsidRDefault="00490606" w:rsidP="00BD2B68">
      <w:pPr>
        <w:numPr>
          <w:ilvl w:val="0"/>
          <w:numId w:val="26"/>
        </w:numPr>
        <w:tabs>
          <w:tab w:val="left" w:pos="8789"/>
        </w:tabs>
        <w:spacing w:after="146"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Typy przemocy w rodzinie:  </w:t>
      </w:r>
    </w:p>
    <w:p w:rsidR="000A4352" w:rsidRPr="003311FB" w:rsidRDefault="00490606" w:rsidP="00BD2B68">
      <w:pPr>
        <w:numPr>
          <w:ilvl w:val="1"/>
          <w:numId w:val="26"/>
        </w:numPr>
        <w:tabs>
          <w:tab w:val="left" w:pos="8789"/>
        </w:tabs>
        <w:spacing w:after="146"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przemoc fizyczna;  </w:t>
      </w:r>
    </w:p>
    <w:p w:rsidR="000A4352" w:rsidRPr="003311FB" w:rsidRDefault="00490606" w:rsidP="00BD2B68">
      <w:pPr>
        <w:numPr>
          <w:ilvl w:val="1"/>
          <w:numId w:val="26"/>
        </w:numPr>
        <w:tabs>
          <w:tab w:val="left" w:pos="8789"/>
        </w:tabs>
        <w:spacing w:after="148"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przemoc emocjonalna;  </w:t>
      </w:r>
    </w:p>
    <w:p w:rsidR="000A4352" w:rsidRPr="003311FB" w:rsidRDefault="00490606" w:rsidP="00BD2B68">
      <w:pPr>
        <w:numPr>
          <w:ilvl w:val="1"/>
          <w:numId w:val="26"/>
        </w:numPr>
        <w:tabs>
          <w:tab w:val="left" w:pos="8789"/>
        </w:tabs>
        <w:spacing w:after="151"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zaniedbywanie;  </w:t>
      </w:r>
    </w:p>
    <w:p w:rsidR="000A4352" w:rsidRPr="003311FB" w:rsidRDefault="00490606" w:rsidP="00BD2B68">
      <w:pPr>
        <w:numPr>
          <w:ilvl w:val="1"/>
          <w:numId w:val="26"/>
        </w:numPr>
        <w:tabs>
          <w:tab w:val="left" w:pos="8789"/>
        </w:tabs>
        <w:spacing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wykorzystanie seksualne;  </w:t>
      </w:r>
    </w:p>
    <w:p w:rsidR="000A4352" w:rsidRPr="003311FB" w:rsidRDefault="00490606" w:rsidP="00BD2B68">
      <w:pPr>
        <w:numPr>
          <w:ilvl w:val="1"/>
          <w:numId w:val="26"/>
        </w:numPr>
        <w:tabs>
          <w:tab w:val="left" w:pos="8789"/>
        </w:tabs>
        <w:spacing w:line="360" w:lineRule="auto"/>
        <w:ind w:hanging="286"/>
        <w:jc w:val="both"/>
        <w:rPr>
          <w:rFonts w:asciiTheme="minorHAnsi" w:hAnsiTheme="minorHAnsi" w:cstheme="minorHAnsi"/>
          <w:szCs w:val="24"/>
        </w:rPr>
      </w:pPr>
      <w:r w:rsidRPr="003311FB">
        <w:rPr>
          <w:rFonts w:asciiTheme="minorHAnsi" w:hAnsiTheme="minorHAnsi" w:cstheme="minorHAnsi"/>
          <w:szCs w:val="24"/>
        </w:rPr>
        <w:t xml:space="preserve">małoletni świadkiem przemocy.  </w:t>
      </w:r>
    </w:p>
    <w:p w:rsidR="000A4352" w:rsidRPr="003311FB" w:rsidRDefault="00490606" w:rsidP="00BD2B68">
      <w:pPr>
        <w:numPr>
          <w:ilvl w:val="0"/>
          <w:numId w:val="26"/>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Procedura „Niebieskie Karty” nakłada na szkołę określone zadania w przypadku uzasadnionego podejrzenia o stosowanie wobec ucznia przemocy domowej, jeżeli np. uczeń: ma ślady przemocy fizycznej – ślady uderzeń, oparzeń, siniaki, rany, często zdarzające się opuchlizny, złamania, zwichnięcia itd.  </w:t>
      </w:r>
    </w:p>
    <w:p w:rsidR="000A4352" w:rsidRPr="003311FB" w:rsidRDefault="00490606" w:rsidP="00BD2B68">
      <w:pPr>
        <w:numPr>
          <w:ilvl w:val="0"/>
          <w:numId w:val="26"/>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Ma ślady przemocy psychicznej – moczenie, nadmierna potliwość, bóle, zaburzenia mowy związane z napięciem nerwowym itd., Przejawia trudności w nawiązywaniu kontaktu, ma niską </w:t>
      </w:r>
      <w:r w:rsidRPr="003311FB">
        <w:rPr>
          <w:rFonts w:asciiTheme="minorHAnsi" w:hAnsiTheme="minorHAnsi" w:cstheme="minorHAnsi"/>
          <w:szCs w:val="24"/>
        </w:rPr>
        <w:lastRenderedPageBreak/>
        <w:t xml:space="preserve">samoocenę, wycofanie, lęki, depresję, płaczliwość, zachowania destrukcyjne, agresję, apatię, nieufność, uzależnianie się od innych, zastraszenie, unikanie rozmów itd.  </w:t>
      </w:r>
    </w:p>
    <w:p w:rsidR="000A4352" w:rsidRPr="003311FB" w:rsidRDefault="00490606" w:rsidP="00BD2B68">
      <w:pPr>
        <w:numPr>
          <w:ilvl w:val="0"/>
          <w:numId w:val="26"/>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Ma brudny strój, nieodpowiedni do pory roku, rozwój, wzrost i wagę nieadekwatne do wieku, nie korzysta z pomocy lekarza mimo przewlekłej choroby itd. Karta stanowi ważny element w walce z przemocą w rodzinie, ponieważ dokumentuje sytuacje pokrzywdzonego ucznia i stanowi dowód w postępowaniu przygotowawczym i ewentualnej sprawie karnej o znęcanie się.   </w:t>
      </w:r>
    </w:p>
    <w:p w:rsidR="000A4352" w:rsidRPr="003311FB" w:rsidRDefault="00490606" w:rsidP="00BD2B68">
      <w:pPr>
        <w:numPr>
          <w:ilvl w:val="0"/>
          <w:numId w:val="26"/>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Rozpoznanie przemocy w rodzinie i wypełnienie „Niebieskie Karty” to początek procesu wspierania ofiary przemocy.  </w:t>
      </w:r>
    </w:p>
    <w:p w:rsidR="000A4352" w:rsidRPr="003311FB" w:rsidRDefault="00490606" w:rsidP="00BD2B68">
      <w:pPr>
        <w:numPr>
          <w:ilvl w:val="0"/>
          <w:numId w:val="26"/>
        </w:numPr>
        <w:tabs>
          <w:tab w:val="left" w:pos="8789"/>
        </w:tabs>
        <w:spacing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Podejmowanie interwencji wobec rodziny dotkniętej przemocą odbywające się na podstawie procedury „Niebieskie karty” nie wymaga zgody ucznia dotkniętego przemocą.  </w:t>
      </w:r>
    </w:p>
    <w:p w:rsidR="000A4352" w:rsidRPr="003311FB" w:rsidRDefault="00490606" w:rsidP="00BD2B68">
      <w:pPr>
        <w:numPr>
          <w:ilvl w:val="0"/>
          <w:numId w:val="26"/>
        </w:numPr>
        <w:tabs>
          <w:tab w:val="left" w:pos="8789"/>
        </w:tabs>
        <w:spacing w:after="310" w:line="360" w:lineRule="auto"/>
        <w:ind w:hanging="284"/>
        <w:jc w:val="both"/>
        <w:rPr>
          <w:rFonts w:asciiTheme="minorHAnsi" w:hAnsiTheme="minorHAnsi" w:cstheme="minorHAnsi"/>
          <w:szCs w:val="24"/>
        </w:rPr>
      </w:pPr>
      <w:r w:rsidRPr="003311FB">
        <w:rPr>
          <w:rFonts w:asciiTheme="minorHAnsi" w:hAnsiTheme="minorHAnsi" w:cstheme="minorHAnsi"/>
          <w:szCs w:val="24"/>
        </w:rPr>
        <w:t xml:space="preserve">Wszczęcie procedury na terenie szkoły następuje przez wypełnienie formularza Niebieska karta” – A w obecności ucznia, co do którego istnieje podejrzenie, że jest dotknięty przemocą w rodzinie. Wszczynając procedurę, podejmuje się działania interwencyjne mające na celu zapewnienie bezpieczeństwa takiemu uczniowi.  </w:t>
      </w:r>
    </w:p>
    <w:p w:rsidR="000A4352" w:rsidRPr="003311FB" w:rsidRDefault="00490606" w:rsidP="00BD2B68">
      <w:pPr>
        <w:tabs>
          <w:tab w:val="left" w:pos="8789"/>
        </w:tabs>
        <w:spacing w:after="54" w:line="360" w:lineRule="auto"/>
        <w:ind w:left="334"/>
        <w:jc w:val="both"/>
        <w:rPr>
          <w:rFonts w:asciiTheme="minorHAnsi" w:hAnsiTheme="minorHAnsi" w:cstheme="minorHAnsi"/>
          <w:szCs w:val="24"/>
        </w:rPr>
      </w:pPr>
      <w:r w:rsidRPr="003311FB">
        <w:rPr>
          <w:rFonts w:asciiTheme="minorHAnsi" w:hAnsiTheme="minorHAnsi" w:cstheme="minorHAnsi"/>
          <w:b/>
          <w:szCs w:val="24"/>
        </w:rPr>
        <w:t xml:space="preserve">REALIZACJA PROCEDURY „NIEBIESKIE KARTY”   </w:t>
      </w:r>
    </w:p>
    <w:p w:rsidR="000A4352" w:rsidRPr="003311FB" w:rsidRDefault="00490606" w:rsidP="00BD2B68">
      <w:pPr>
        <w:tabs>
          <w:tab w:val="left" w:pos="8789"/>
        </w:tabs>
        <w:spacing w:after="110"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numPr>
          <w:ilvl w:val="0"/>
          <w:numId w:val="27"/>
        </w:numPr>
        <w:tabs>
          <w:tab w:val="left" w:pos="8789"/>
        </w:tabs>
        <w:spacing w:line="360" w:lineRule="auto"/>
        <w:ind w:left="431" w:hanging="360"/>
        <w:jc w:val="both"/>
        <w:rPr>
          <w:rFonts w:asciiTheme="minorHAnsi" w:hAnsiTheme="minorHAnsi" w:cstheme="minorHAnsi"/>
          <w:szCs w:val="24"/>
        </w:rPr>
      </w:pPr>
      <w:r w:rsidRPr="003311FB">
        <w:rPr>
          <w:rFonts w:asciiTheme="minorHAnsi" w:hAnsiTheme="minorHAnsi" w:cstheme="minorHAnsi"/>
          <w:szCs w:val="24"/>
        </w:rPr>
        <w:t xml:space="preserve">„Niebieskie Karty” zakłada nauczyciel, który stwierdza, że w rodzinie ucznia dochodzi  do przemocy (decyzję o założeniu „Niebieskie Karty” należy podjąć po konsultacjach oraz  w porozumieniu z zespołem wychowawczym, Dyrektorem lub pracownikiem merytorycznie odpowiedzialnym za pomoc psychologiczno-pedagogiczną).  </w:t>
      </w:r>
    </w:p>
    <w:p w:rsidR="000A4352" w:rsidRPr="003311FB" w:rsidRDefault="00490606" w:rsidP="00BD2B68">
      <w:pPr>
        <w:numPr>
          <w:ilvl w:val="0"/>
          <w:numId w:val="27"/>
        </w:numPr>
        <w:tabs>
          <w:tab w:val="left" w:pos="8789"/>
        </w:tabs>
        <w:spacing w:after="119" w:line="360" w:lineRule="auto"/>
        <w:ind w:left="431" w:hanging="360"/>
        <w:jc w:val="both"/>
        <w:rPr>
          <w:rFonts w:asciiTheme="minorHAnsi" w:hAnsiTheme="minorHAnsi" w:cstheme="minorHAnsi"/>
          <w:szCs w:val="24"/>
        </w:rPr>
      </w:pPr>
      <w:r w:rsidRPr="003311FB">
        <w:rPr>
          <w:rFonts w:asciiTheme="minorHAnsi" w:hAnsiTheme="minorHAnsi" w:cstheme="minorHAnsi"/>
          <w:szCs w:val="24"/>
        </w:rPr>
        <w:t xml:space="preserve">Wszczęcie procedury następuje poprzez wypełnienie formularza „Niebieska Karta – A”  w obecności osoby, co do której istnieje podejrzenie, że jest dotknięta przemocą w rodzinie.  </w:t>
      </w:r>
    </w:p>
    <w:p w:rsidR="000A4352" w:rsidRPr="003311FB" w:rsidRDefault="00490606" w:rsidP="00BD2B68">
      <w:pPr>
        <w:numPr>
          <w:ilvl w:val="0"/>
          <w:numId w:val="27"/>
        </w:numPr>
        <w:tabs>
          <w:tab w:val="left" w:pos="8789"/>
        </w:tabs>
        <w:spacing w:line="360" w:lineRule="auto"/>
        <w:ind w:left="431" w:hanging="360"/>
        <w:jc w:val="both"/>
        <w:rPr>
          <w:rFonts w:asciiTheme="minorHAnsi" w:hAnsiTheme="minorHAnsi" w:cstheme="minorHAnsi"/>
          <w:szCs w:val="24"/>
        </w:rPr>
      </w:pPr>
      <w:r w:rsidRPr="003311FB">
        <w:rPr>
          <w:rFonts w:asciiTheme="minorHAnsi" w:hAnsiTheme="minorHAnsi" w:cstheme="minorHAnsi"/>
          <w:szCs w:val="24"/>
        </w:rPr>
        <w:t xml:space="preserve">W przypadku podejrzenia stosowania przemocy w rodzinie wobec niepełnoletniego ucznia, czynności podejmowane i realizowane w ramach procedury, przeprowadza się w obecności rodzica, opiekuna prawnego lub faktycznego.  </w:t>
      </w:r>
    </w:p>
    <w:p w:rsidR="000A4352" w:rsidRPr="003311FB" w:rsidRDefault="00490606" w:rsidP="00BD2B68">
      <w:pPr>
        <w:numPr>
          <w:ilvl w:val="0"/>
          <w:numId w:val="27"/>
        </w:numPr>
        <w:tabs>
          <w:tab w:val="left" w:pos="8789"/>
        </w:tabs>
        <w:spacing w:line="360" w:lineRule="auto"/>
        <w:ind w:left="431" w:hanging="360"/>
        <w:jc w:val="both"/>
        <w:rPr>
          <w:rFonts w:asciiTheme="minorHAnsi" w:hAnsiTheme="minorHAnsi" w:cstheme="minorHAnsi"/>
          <w:szCs w:val="24"/>
        </w:rPr>
      </w:pPr>
      <w:r w:rsidRPr="003311FB">
        <w:rPr>
          <w:rFonts w:asciiTheme="minorHAnsi" w:hAnsiTheme="minorHAnsi" w:cstheme="minorHAnsi"/>
          <w:szCs w:val="24"/>
        </w:rPr>
        <w:t xml:space="preserve">Jeżeli osobami, wobec których istnieje podejrzenie, że stosują przemoc w rodzinie wobec małoletniego są rodzice, opiekunowie prawni lub faktyczni, działania z udziałem ucznia przeprowadza się w obecności pełnoletniej osoby najbliższej.   </w:t>
      </w:r>
    </w:p>
    <w:p w:rsidR="000A4352" w:rsidRPr="003311FB" w:rsidRDefault="00490606" w:rsidP="00BD2B68">
      <w:pPr>
        <w:numPr>
          <w:ilvl w:val="0"/>
          <w:numId w:val="27"/>
        </w:numPr>
        <w:tabs>
          <w:tab w:val="left" w:pos="8789"/>
        </w:tabs>
        <w:spacing w:line="360" w:lineRule="auto"/>
        <w:ind w:left="431" w:hanging="360"/>
        <w:jc w:val="both"/>
        <w:rPr>
          <w:rFonts w:asciiTheme="minorHAnsi" w:hAnsiTheme="minorHAnsi" w:cstheme="minorHAnsi"/>
          <w:szCs w:val="24"/>
        </w:rPr>
      </w:pPr>
      <w:r w:rsidRPr="003311FB">
        <w:rPr>
          <w:rFonts w:asciiTheme="minorHAnsi" w:hAnsiTheme="minorHAnsi" w:cstheme="minorHAnsi"/>
          <w:szCs w:val="24"/>
        </w:rPr>
        <w:lastRenderedPageBreak/>
        <w:t xml:space="preserve">Działania z udziałem ucznia, co do którego istnieje podejrzenie, że jest dotknięty przemocą   w rodzinie, powinny być prowadzone w miarę możliwości w obecności pedagoga szkolnego  lub psychologa.  </w:t>
      </w:r>
    </w:p>
    <w:p w:rsidR="000A4352" w:rsidRPr="003311FB" w:rsidRDefault="00490606" w:rsidP="00BD2B68">
      <w:pPr>
        <w:numPr>
          <w:ilvl w:val="0"/>
          <w:numId w:val="27"/>
        </w:numPr>
        <w:tabs>
          <w:tab w:val="left" w:pos="8789"/>
        </w:tabs>
        <w:spacing w:line="360" w:lineRule="auto"/>
        <w:ind w:left="431" w:hanging="360"/>
        <w:jc w:val="both"/>
        <w:rPr>
          <w:rFonts w:asciiTheme="minorHAnsi" w:hAnsiTheme="minorHAnsi" w:cstheme="minorHAnsi"/>
          <w:szCs w:val="24"/>
        </w:rPr>
      </w:pPr>
      <w:r w:rsidRPr="003311FB">
        <w:rPr>
          <w:rFonts w:asciiTheme="minorHAnsi" w:hAnsiTheme="minorHAnsi" w:cstheme="minorHAnsi"/>
          <w:szCs w:val="24"/>
        </w:rPr>
        <w:t xml:space="preserve">Po wypełnieniu formularza „Niebieska Karta – A” osobie, co do której istnieje podejrzenie,  że jest dotknięta przemocą w rodzinie, przekazuje się formularz „Niebieska Karta –B”.  </w:t>
      </w:r>
    </w:p>
    <w:p w:rsidR="000A4352" w:rsidRPr="003311FB" w:rsidRDefault="00490606" w:rsidP="00BD2B68">
      <w:pPr>
        <w:numPr>
          <w:ilvl w:val="0"/>
          <w:numId w:val="27"/>
        </w:numPr>
        <w:tabs>
          <w:tab w:val="left" w:pos="8789"/>
        </w:tabs>
        <w:spacing w:line="360" w:lineRule="auto"/>
        <w:ind w:left="431" w:hanging="360"/>
        <w:jc w:val="both"/>
        <w:rPr>
          <w:rFonts w:asciiTheme="minorHAnsi" w:hAnsiTheme="minorHAnsi" w:cstheme="minorHAnsi"/>
          <w:szCs w:val="24"/>
        </w:rPr>
      </w:pPr>
      <w:r w:rsidRPr="003311FB">
        <w:rPr>
          <w:rFonts w:asciiTheme="minorHAnsi" w:hAnsiTheme="minorHAnsi" w:cstheme="minorHAnsi"/>
          <w:szCs w:val="24"/>
        </w:rPr>
        <w:t xml:space="preserve">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   </w:t>
      </w:r>
    </w:p>
    <w:p w:rsidR="000A4352" w:rsidRPr="003311FB" w:rsidRDefault="00490606" w:rsidP="00BD2B68">
      <w:pPr>
        <w:numPr>
          <w:ilvl w:val="0"/>
          <w:numId w:val="27"/>
        </w:numPr>
        <w:tabs>
          <w:tab w:val="left" w:pos="8789"/>
        </w:tabs>
        <w:spacing w:after="131" w:line="360" w:lineRule="auto"/>
        <w:ind w:left="431" w:hanging="360"/>
        <w:jc w:val="both"/>
        <w:rPr>
          <w:rFonts w:asciiTheme="minorHAnsi" w:hAnsiTheme="minorHAnsi" w:cstheme="minorHAnsi"/>
          <w:szCs w:val="24"/>
        </w:rPr>
      </w:pPr>
      <w:r w:rsidRPr="003311FB">
        <w:rPr>
          <w:rFonts w:asciiTheme="minorHAnsi" w:hAnsiTheme="minorHAnsi" w:cstheme="minorHAnsi"/>
          <w:szCs w:val="24"/>
        </w:rPr>
        <w:t xml:space="preserve">Pracownicy jednostki oświatowej np. nauczyciele - uczestniczą w realizacji procedury Niebieskie Karty” uprawnieni są do samodzielnego jej wszczynania.  </w:t>
      </w:r>
    </w:p>
    <w:p w:rsidR="000A4352" w:rsidRPr="003311FB" w:rsidRDefault="00490606" w:rsidP="00BD2B68">
      <w:pPr>
        <w:numPr>
          <w:ilvl w:val="0"/>
          <w:numId w:val="27"/>
        </w:numPr>
        <w:tabs>
          <w:tab w:val="left" w:pos="8789"/>
        </w:tabs>
        <w:spacing w:after="137" w:line="360" w:lineRule="auto"/>
        <w:ind w:left="431" w:hanging="360"/>
        <w:jc w:val="both"/>
        <w:rPr>
          <w:rFonts w:asciiTheme="minorHAnsi" w:hAnsiTheme="minorHAnsi" w:cstheme="minorHAnsi"/>
          <w:szCs w:val="24"/>
        </w:rPr>
      </w:pPr>
      <w:r w:rsidRPr="003311FB">
        <w:rPr>
          <w:rFonts w:asciiTheme="minorHAnsi" w:hAnsiTheme="minorHAnsi" w:cstheme="minorHAnsi"/>
          <w:szCs w:val="24"/>
        </w:rPr>
        <w:t xml:space="preserve">Inni pracownicy np. niepedagogiczni oraz pracownicy jednostki nie oświatowej, zawiadamiają przedstawicieli innych służb o konieczności rozpoczęcia procedury, chyba że w ich szeregach pracują przedstawiciele służb uprawnionych – np. ochrony zdrowia. W przeciwnym razie służbą odpowiednią do zawiadomienia o konieczności wszczęcia procedury będzie OPS. </w:t>
      </w:r>
    </w:p>
    <w:p w:rsidR="000A4352" w:rsidRPr="003311FB" w:rsidRDefault="00490606" w:rsidP="00BD2B68">
      <w:pPr>
        <w:numPr>
          <w:ilvl w:val="0"/>
          <w:numId w:val="27"/>
        </w:numPr>
        <w:tabs>
          <w:tab w:val="left" w:pos="8789"/>
        </w:tabs>
        <w:spacing w:line="360" w:lineRule="auto"/>
        <w:ind w:left="431" w:hanging="360"/>
        <w:jc w:val="both"/>
        <w:rPr>
          <w:rFonts w:asciiTheme="minorHAnsi" w:hAnsiTheme="minorHAnsi" w:cstheme="minorHAnsi"/>
          <w:szCs w:val="24"/>
        </w:rPr>
      </w:pPr>
      <w:r w:rsidRPr="003311FB">
        <w:rPr>
          <w:rFonts w:asciiTheme="minorHAnsi" w:hAnsiTheme="minorHAnsi" w:cstheme="minorHAnsi"/>
          <w:szCs w:val="24"/>
        </w:rPr>
        <w:t xml:space="preserve">Po poinformowaniu opiekunów przez pedagoga/psychologa kierownictwo jednostki składa zawiadomienie o podejrzeniu możliwości popełnienia przestępstwa do prokuratury/policji  lub wniosek o wgląd w sytuację rodziny do sądu rejonowego, wydziału rodzinnego i nieletnich, ośrodka pomocy społecznej lub przesyła formularz „Niebieska Karta – A” do przewodniczącego zespołu interdyscyplinarnego. </w:t>
      </w:r>
    </w:p>
    <w:p w:rsidR="000A4352" w:rsidRPr="003311FB" w:rsidRDefault="00490606" w:rsidP="00BD2B68">
      <w:pPr>
        <w:numPr>
          <w:ilvl w:val="0"/>
          <w:numId w:val="27"/>
        </w:numPr>
        <w:tabs>
          <w:tab w:val="left" w:pos="8789"/>
        </w:tabs>
        <w:spacing w:after="131" w:line="360" w:lineRule="auto"/>
        <w:ind w:left="431" w:hanging="360"/>
        <w:jc w:val="both"/>
        <w:rPr>
          <w:rFonts w:asciiTheme="minorHAnsi" w:hAnsiTheme="minorHAnsi" w:cstheme="minorHAnsi"/>
          <w:szCs w:val="24"/>
        </w:rPr>
      </w:pPr>
      <w:r w:rsidRPr="003311FB">
        <w:rPr>
          <w:rFonts w:asciiTheme="minorHAnsi" w:hAnsiTheme="minorHAnsi" w:cstheme="minorHAnsi"/>
          <w:szCs w:val="24"/>
        </w:rPr>
        <w:t xml:space="preserve">Dalszy tok postępowania leży w kompetencjach instytucji wskazanych w punkcie poprzedzającym. </w:t>
      </w:r>
    </w:p>
    <w:p w:rsidR="000A4352" w:rsidRPr="003311FB" w:rsidRDefault="00490606" w:rsidP="00BD2B68">
      <w:pPr>
        <w:numPr>
          <w:ilvl w:val="0"/>
          <w:numId w:val="27"/>
        </w:numPr>
        <w:tabs>
          <w:tab w:val="left" w:pos="8789"/>
        </w:tabs>
        <w:spacing w:after="133" w:line="360" w:lineRule="auto"/>
        <w:ind w:left="431" w:hanging="360"/>
        <w:jc w:val="both"/>
        <w:rPr>
          <w:rFonts w:asciiTheme="minorHAnsi" w:hAnsiTheme="minorHAnsi" w:cstheme="minorHAnsi"/>
          <w:szCs w:val="24"/>
        </w:rPr>
      </w:pPr>
      <w:r w:rsidRPr="003311FB">
        <w:rPr>
          <w:rFonts w:asciiTheme="minorHAnsi" w:hAnsiTheme="minorHAnsi" w:cstheme="minorHAnsi"/>
          <w:szCs w:val="24"/>
        </w:rPr>
        <w:t xml:space="preserve">W przypadku, gdy podejrzenie krzywdzenia zgłosili opiekunowie dziecka, a podejrzenie to nie zostało potwierdzone, należy o tym fakcie poinformować opiekunów dziecka na piśmie. </w:t>
      </w:r>
    </w:p>
    <w:p w:rsidR="000A4352" w:rsidRPr="003311FB" w:rsidRDefault="00490606" w:rsidP="00BD2B68">
      <w:pPr>
        <w:numPr>
          <w:ilvl w:val="0"/>
          <w:numId w:val="27"/>
        </w:numPr>
        <w:tabs>
          <w:tab w:val="left" w:pos="8789"/>
        </w:tabs>
        <w:spacing w:after="111" w:line="360" w:lineRule="auto"/>
        <w:ind w:left="431" w:hanging="360"/>
        <w:jc w:val="both"/>
        <w:rPr>
          <w:rFonts w:asciiTheme="minorHAnsi" w:hAnsiTheme="minorHAnsi" w:cstheme="minorHAnsi"/>
          <w:szCs w:val="24"/>
        </w:rPr>
      </w:pPr>
      <w:r w:rsidRPr="003311FB">
        <w:rPr>
          <w:rFonts w:asciiTheme="minorHAnsi" w:hAnsiTheme="minorHAnsi" w:cstheme="minorHAnsi"/>
          <w:szCs w:val="24"/>
        </w:rPr>
        <w:t xml:space="preserve">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w:t>
      </w:r>
    </w:p>
    <w:p w:rsidR="000A4352" w:rsidRPr="003311FB" w:rsidRDefault="00490606" w:rsidP="00BD2B68">
      <w:pPr>
        <w:tabs>
          <w:tab w:val="left" w:pos="8789"/>
        </w:tabs>
        <w:spacing w:after="4"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r w:rsidRPr="003311FB">
        <w:rPr>
          <w:rFonts w:asciiTheme="minorHAnsi" w:hAnsiTheme="minorHAnsi" w:cstheme="minorHAnsi"/>
          <w:szCs w:val="24"/>
        </w:rPr>
        <w:tab/>
        <w:t xml:space="preserve">  </w:t>
      </w:r>
    </w:p>
    <w:p w:rsidR="000A4352" w:rsidRPr="003311FB" w:rsidRDefault="00490606" w:rsidP="00BD2B68">
      <w:pPr>
        <w:tabs>
          <w:tab w:val="left" w:pos="8789"/>
        </w:tabs>
        <w:spacing w:after="0" w:line="360" w:lineRule="auto"/>
        <w:ind w:left="77"/>
        <w:jc w:val="both"/>
        <w:rPr>
          <w:rFonts w:asciiTheme="minorHAnsi" w:hAnsiTheme="minorHAnsi" w:cstheme="minorHAnsi"/>
          <w:szCs w:val="24"/>
        </w:rPr>
      </w:pPr>
      <w:r w:rsidRPr="003311FB">
        <w:rPr>
          <w:rFonts w:asciiTheme="minorHAnsi" w:hAnsiTheme="minorHAnsi" w:cstheme="minorHAnsi"/>
          <w:szCs w:val="24"/>
        </w:rPr>
        <w:lastRenderedPageBreak/>
        <w:t xml:space="preserve"> </w:t>
      </w:r>
      <w:r w:rsidR="002D55F1" w:rsidRPr="003311FB">
        <w:rPr>
          <w:rFonts w:asciiTheme="minorHAnsi" w:hAnsiTheme="minorHAnsi" w:cstheme="minorHAnsi"/>
          <w:szCs w:val="24"/>
        </w:rPr>
        <w:t xml:space="preserve">                                              </w:t>
      </w:r>
      <w:r w:rsidRPr="003311FB">
        <w:rPr>
          <w:rFonts w:asciiTheme="minorHAnsi" w:hAnsiTheme="minorHAnsi" w:cstheme="minorHAnsi"/>
          <w:i/>
          <w:szCs w:val="24"/>
        </w:rPr>
        <w:t xml:space="preserve">Załączniki do Rozporządzenia Rady Ministrów z dnia 6 września 2023 r.  </w:t>
      </w:r>
      <w:r w:rsidRPr="003311FB">
        <w:rPr>
          <w:rFonts w:asciiTheme="minorHAnsi" w:hAnsiTheme="minorHAnsi" w:cstheme="minorHAnsi"/>
          <w:szCs w:val="24"/>
        </w:rPr>
        <w:t xml:space="preserve"> </w:t>
      </w:r>
    </w:p>
    <w:p w:rsidR="000A4352" w:rsidRPr="003311FB" w:rsidRDefault="00490606" w:rsidP="00BD2B68">
      <w:pPr>
        <w:tabs>
          <w:tab w:val="left" w:pos="8789"/>
        </w:tabs>
        <w:spacing w:after="181" w:line="360" w:lineRule="auto"/>
        <w:ind w:left="2790"/>
        <w:jc w:val="both"/>
        <w:rPr>
          <w:rFonts w:asciiTheme="minorHAnsi" w:hAnsiTheme="minorHAnsi" w:cstheme="minorHAnsi"/>
          <w:szCs w:val="24"/>
        </w:rPr>
      </w:pPr>
      <w:r w:rsidRPr="003311FB">
        <w:rPr>
          <w:rFonts w:asciiTheme="minorHAnsi" w:eastAsia="Calibri" w:hAnsiTheme="minorHAnsi" w:cstheme="minorHAnsi"/>
          <w:i/>
          <w:szCs w:val="24"/>
        </w:rPr>
        <w:t xml:space="preserve"> </w:t>
      </w:r>
      <w:r w:rsidRPr="003311FB">
        <w:rPr>
          <w:rFonts w:asciiTheme="minorHAnsi" w:hAnsiTheme="minorHAnsi" w:cstheme="minorHAnsi"/>
          <w:szCs w:val="24"/>
        </w:rPr>
        <w:t xml:space="preserve"> </w:t>
      </w:r>
    </w:p>
    <w:p w:rsidR="000A4352" w:rsidRPr="003311FB" w:rsidRDefault="00490606" w:rsidP="00BD2B68">
      <w:pPr>
        <w:tabs>
          <w:tab w:val="left" w:pos="8789"/>
        </w:tabs>
        <w:spacing w:after="23" w:line="360" w:lineRule="auto"/>
        <w:ind w:left="10"/>
        <w:jc w:val="both"/>
        <w:rPr>
          <w:rFonts w:asciiTheme="minorHAnsi" w:hAnsiTheme="minorHAnsi" w:cstheme="minorHAnsi"/>
          <w:szCs w:val="24"/>
        </w:rPr>
      </w:pPr>
      <w:r w:rsidRPr="003311FB">
        <w:rPr>
          <w:rFonts w:asciiTheme="minorHAnsi" w:hAnsiTheme="minorHAnsi" w:cstheme="minorHAnsi"/>
          <w:szCs w:val="24"/>
        </w:rPr>
        <w:t>………………………….. miejscowość, data</w:t>
      </w:r>
      <w:r w:rsidRPr="003311FB">
        <w:rPr>
          <w:rFonts w:asciiTheme="minorHAnsi" w:eastAsia="Calibri" w:hAnsiTheme="minorHAnsi" w:cstheme="minorHAnsi"/>
          <w:szCs w:val="24"/>
        </w:rPr>
        <w:t xml:space="preserve"> </w:t>
      </w:r>
      <w:r w:rsidRPr="003311FB">
        <w:rPr>
          <w:rFonts w:asciiTheme="minorHAnsi" w:hAnsiTheme="minorHAnsi" w:cstheme="minorHAnsi"/>
          <w:szCs w:val="24"/>
        </w:rPr>
        <w:t xml:space="preserve"> </w:t>
      </w:r>
    </w:p>
    <w:p w:rsidR="000A4352" w:rsidRPr="003311FB" w:rsidRDefault="00490606" w:rsidP="00BD2B68">
      <w:pPr>
        <w:tabs>
          <w:tab w:val="left" w:pos="8789"/>
        </w:tabs>
        <w:spacing w:after="83"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62" w:line="360" w:lineRule="auto"/>
        <w:jc w:val="both"/>
        <w:rPr>
          <w:rFonts w:asciiTheme="minorHAnsi" w:hAnsiTheme="minorHAnsi" w:cstheme="minorHAnsi"/>
          <w:szCs w:val="24"/>
        </w:rPr>
      </w:pPr>
      <w:r w:rsidRPr="003311FB">
        <w:rPr>
          <w:rFonts w:asciiTheme="minorHAnsi" w:hAnsiTheme="minorHAnsi" w:cstheme="minorHAnsi"/>
          <w:b/>
          <w:szCs w:val="24"/>
        </w:rPr>
        <w:t xml:space="preserve">„NIEBIESKA KARTA – A” </w:t>
      </w:r>
      <w:r w:rsidRPr="003311FB">
        <w:rPr>
          <w:rFonts w:asciiTheme="minorHAnsi" w:hAnsiTheme="minorHAnsi" w:cstheme="minorHAnsi"/>
          <w:szCs w:val="24"/>
        </w:rPr>
        <w:t xml:space="preserve"> </w:t>
      </w:r>
    </w:p>
    <w:p w:rsidR="000A4352" w:rsidRPr="003311FB" w:rsidRDefault="00490606" w:rsidP="00BD2B68">
      <w:pPr>
        <w:tabs>
          <w:tab w:val="left" w:pos="8789"/>
        </w:tabs>
        <w:spacing w:after="561" w:line="360" w:lineRule="auto"/>
        <w:ind w:left="733" w:hanging="329"/>
        <w:jc w:val="both"/>
        <w:rPr>
          <w:rFonts w:asciiTheme="minorHAnsi" w:hAnsiTheme="minorHAnsi" w:cstheme="minorHAnsi"/>
          <w:szCs w:val="24"/>
        </w:rPr>
      </w:pPr>
      <w:r w:rsidRPr="003311FB">
        <w:rPr>
          <w:rFonts w:asciiTheme="minorHAnsi" w:hAnsiTheme="minorHAnsi" w:cstheme="minorHAnsi"/>
          <w:b/>
          <w:szCs w:val="24"/>
        </w:rPr>
        <w:t>W ZWIĄZKU Z POWZIĘCIEM UZASADNIONEGO PODEJRZENIA STOSOWANIA PRZEMOCY DOMOWEJ LUB W WYNIKU ZGŁOSZENIA PRZEZ ŚWIADKA PRZEMOCY DOMOWEJ USTALA SIĘ, CO NASTĘPUJE:</w:t>
      </w:r>
      <w:r w:rsidRPr="003311FB">
        <w:rPr>
          <w:rFonts w:asciiTheme="minorHAnsi" w:hAnsiTheme="minorHAnsi" w:cstheme="minorHAnsi"/>
          <w:szCs w:val="24"/>
        </w:rPr>
        <w:t xml:space="preserve">  </w:t>
      </w:r>
    </w:p>
    <w:p w:rsidR="000A4352" w:rsidRPr="003311FB" w:rsidRDefault="00490606" w:rsidP="00BD2B68">
      <w:pPr>
        <w:numPr>
          <w:ilvl w:val="0"/>
          <w:numId w:val="28"/>
        </w:numPr>
        <w:tabs>
          <w:tab w:val="left" w:pos="8789"/>
        </w:tabs>
        <w:spacing w:after="0" w:line="360" w:lineRule="auto"/>
        <w:ind w:left="779" w:hanging="708"/>
        <w:jc w:val="both"/>
        <w:rPr>
          <w:rFonts w:asciiTheme="minorHAnsi" w:hAnsiTheme="minorHAnsi" w:cstheme="minorHAnsi"/>
          <w:szCs w:val="24"/>
        </w:rPr>
      </w:pPr>
      <w:r w:rsidRPr="003311FB">
        <w:rPr>
          <w:rFonts w:asciiTheme="minorHAnsi" w:hAnsiTheme="minorHAnsi" w:cstheme="minorHAnsi"/>
          <w:szCs w:val="24"/>
        </w:rPr>
        <w:t xml:space="preserve">DANE OSOBY/OSÓB DOZNAJĄCYCH PRZEMOCY DOMOWEJ  </w:t>
      </w:r>
    </w:p>
    <w:tbl>
      <w:tblPr>
        <w:tblStyle w:val="TableGrid"/>
        <w:tblW w:w="9206" w:type="dxa"/>
        <w:tblInd w:w="514" w:type="dxa"/>
        <w:tblCellMar>
          <w:top w:w="50" w:type="dxa"/>
          <w:left w:w="108" w:type="dxa"/>
          <w:right w:w="129" w:type="dxa"/>
        </w:tblCellMar>
        <w:tblLook w:val="04A0" w:firstRow="1" w:lastRow="0" w:firstColumn="1" w:lastColumn="0" w:noHBand="0" w:noVBand="1"/>
      </w:tblPr>
      <w:tblGrid>
        <w:gridCol w:w="2314"/>
        <w:gridCol w:w="2294"/>
        <w:gridCol w:w="2297"/>
        <w:gridCol w:w="2301"/>
      </w:tblGrid>
      <w:tr w:rsidR="000A4352" w:rsidRPr="003311FB">
        <w:trPr>
          <w:trHeight w:val="569"/>
        </w:trPr>
        <w:tc>
          <w:tcPr>
            <w:tcW w:w="2314" w:type="dxa"/>
            <w:tcBorders>
              <w:top w:val="single" w:sz="4" w:space="0" w:color="000000"/>
              <w:left w:val="single" w:sz="4" w:space="0" w:color="000000"/>
              <w:bottom w:val="single" w:sz="4" w:space="0" w:color="000000"/>
              <w:right w:val="single" w:sz="4" w:space="0" w:color="000000"/>
            </w:tcBorders>
            <w:vAlign w:val="center"/>
          </w:tcPr>
          <w:p w:rsidR="000A4352" w:rsidRPr="003311FB" w:rsidRDefault="00490606" w:rsidP="00BD2B68">
            <w:pPr>
              <w:tabs>
                <w:tab w:val="left" w:pos="8789"/>
              </w:tabs>
              <w:spacing w:line="360" w:lineRule="auto"/>
              <w:ind w:left="19"/>
              <w:jc w:val="both"/>
              <w:rPr>
                <w:rFonts w:asciiTheme="minorHAnsi" w:hAnsiTheme="minorHAnsi" w:cstheme="minorHAnsi"/>
                <w:szCs w:val="24"/>
              </w:rPr>
            </w:pPr>
            <w:r w:rsidRPr="003311FB">
              <w:rPr>
                <w:rFonts w:asciiTheme="minorHAnsi" w:hAnsiTheme="minorHAnsi" w:cstheme="minorHAnsi"/>
                <w:szCs w:val="24"/>
              </w:rPr>
              <w:t xml:space="preserve">Dane  </w:t>
            </w:r>
          </w:p>
        </w:tc>
        <w:tc>
          <w:tcPr>
            <w:tcW w:w="229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34" w:firstLine="38"/>
              <w:jc w:val="both"/>
              <w:rPr>
                <w:rFonts w:asciiTheme="minorHAnsi" w:hAnsiTheme="minorHAnsi" w:cstheme="minorHAnsi"/>
                <w:szCs w:val="24"/>
              </w:rPr>
            </w:pPr>
            <w:r w:rsidRPr="003311FB">
              <w:rPr>
                <w:rFonts w:asciiTheme="minorHAnsi" w:hAnsiTheme="minorHAnsi" w:cstheme="minorHAnsi"/>
                <w:szCs w:val="24"/>
              </w:rPr>
              <w:t xml:space="preserve">Osoba 1 doznająca przemocy domowej  </w:t>
            </w:r>
          </w:p>
        </w:tc>
        <w:tc>
          <w:tcPr>
            <w:tcW w:w="229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Osoba 2 doznająca przemocy domowej</w:t>
            </w:r>
            <w:r w:rsidRPr="003311FB">
              <w:rPr>
                <w:rFonts w:asciiTheme="minorHAnsi" w:eastAsia="Calibri" w:hAnsiTheme="minorHAnsi" w:cstheme="minorHAnsi"/>
                <w:szCs w:val="24"/>
              </w:rPr>
              <w:t xml:space="preserve"> </w:t>
            </w:r>
            <w:r w:rsidRPr="003311FB">
              <w:rPr>
                <w:rFonts w:asciiTheme="minorHAnsi" w:hAnsiTheme="minorHAnsi" w:cstheme="minorHAnsi"/>
                <w:szCs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Osoba 3 doznająca przemocy domowej</w:t>
            </w:r>
            <w:r w:rsidRPr="003311FB">
              <w:rPr>
                <w:rFonts w:asciiTheme="minorHAnsi" w:eastAsia="Calibri" w:hAnsiTheme="minorHAnsi" w:cstheme="minorHAnsi"/>
                <w:szCs w:val="24"/>
              </w:rPr>
              <w:t xml:space="preserve"> </w:t>
            </w:r>
            <w:r w:rsidRPr="003311FB">
              <w:rPr>
                <w:rFonts w:asciiTheme="minorHAnsi" w:hAnsiTheme="minorHAnsi" w:cstheme="minorHAnsi"/>
                <w:szCs w:val="24"/>
              </w:rPr>
              <w:t xml:space="preserve"> </w:t>
            </w:r>
          </w:p>
        </w:tc>
      </w:tr>
      <w:tr w:rsidR="000A4352" w:rsidRPr="003311FB">
        <w:trPr>
          <w:trHeight w:val="319"/>
        </w:trPr>
        <w:tc>
          <w:tcPr>
            <w:tcW w:w="231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Małoletni (Tak/Nie)  </w:t>
            </w:r>
          </w:p>
        </w:tc>
        <w:tc>
          <w:tcPr>
            <w:tcW w:w="229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319"/>
        </w:trPr>
        <w:tc>
          <w:tcPr>
            <w:tcW w:w="231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Imię i nazwisko  </w:t>
            </w:r>
          </w:p>
        </w:tc>
        <w:tc>
          <w:tcPr>
            <w:tcW w:w="229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322"/>
        </w:trPr>
        <w:tc>
          <w:tcPr>
            <w:tcW w:w="231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Imiona rodziców  </w:t>
            </w:r>
          </w:p>
        </w:tc>
        <w:tc>
          <w:tcPr>
            <w:tcW w:w="229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319"/>
        </w:trPr>
        <w:tc>
          <w:tcPr>
            <w:tcW w:w="231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Wiek  </w:t>
            </w:r>
          </w:p>
        </w:tc>
        <w:tc>
          <w:tcPr>
            <w:tcW w:w="229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319"/>
        </w:trPr>
        <w:tc>
          <w:tcPr>
            <w:tcW w:w="231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PESEL  </w:t>
            </w:r>
          </w:p>
        </w:tc>
        <w:tc>
          <w:tcPr>
            <w:tcW w:w="229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1388"/>
        </w:trPr>
        <w:tc>
          <w:tcPr>
            <w:tcW w:w="231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Nazwa i adres miejsca pracy/nazwa i adres placówki oświatowej do której uczęszcza małoletni  </w:t>
            </w:r>
          </w:p>
        </w:tc>
        <w:tc>
          <w:tcPr>
            <w:tcW w:w="229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295"/>
        </w:trPr>
        <w:tc>
          <w:tcPr>
            <w:tcW w:w="9206" w:type="dxa"/>
            <w:gridSpan w:val="4"/>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b/>
                <w:szCs w:val="24"/>
              </w:rPr>
              <w:t xml:space="preserve">Adres miejsca zamieszkania </w:t>
            </w:r>
            <w:r w:rsidRPr="003311FB">
              <w:rPr>
                <w:rFonts w:asciiTheme="minorHAnsi" w:hAnsiTheme="minorHAnsi" w:cstheme="minorHAnsi"/>
                <w:szCs w:val="24"/>
              </w:rPr>
              <w:t xml:space="preserve"> </w:t>
            </w:r>
          </w:p>
        </w:tc>
      </w:tr>
      <w:tr w:rsidR="000A4352" w:rsidRPr="003311FB">
        <w:trPr>
          <w:trHeight w:val="319"/>
        </w:trPr>
        <w:tc>
          <w:tcPr>
            <w:tcW w:w="231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Kod pocztowy  </w:t>
            </w:r>
          </w:p>
        </w:tc>
        <w:tc>
          <w:tcPr>
            <w:tcW w:w="229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322"/>
        </w:trPr>
        <w:tc>
          <w:tcPr>
            <w:tcW w:w="231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Miejscowość  </w:t>
            </w:r>
          </w:p>
        </w:tc>
        <w:tc>
          <w:tcPr>
            <w:tcW w:w="229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319"/>
        </w:trPr>
        <w:tc>
          <w:tcPr>
            <w:tcW w:w="231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Gmina  </w:t>
            </w:r>
          </w:p>
        </w:tc>
        <w:tc>
          <w:tcPr>
            <w:tcW w:w="229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319"/>
        </w:trPr>
        <w:tc>
          <w:tcPr>
            <w:tcW w:w="231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Województwo  </w:t>
            </w:r>
          </w:p>
        </w:tc>
        <w:tc>
          <w:tcPr>
            <w:tcW w:w="229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319"/>
        </w:trPr>
        <w:tc>
          <w:tcPr>
            <w:tcW w:w="231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Ulica  </w:t>
            </w:r>
          </w:p>
        </w:tc>
        <w:tc>
          <w:tcPr>
            <w:tcW w:w="229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322"/>
        </w:trPr>
        <w:tc>
          <w:tcPr>
            <w:tcW w:w="231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Nr domu/ nr lokalu  </w:t>
            </w:r>
          </w:p>
        </w:tc>
        <w:tc>
          <w:tcPr>
            <w:tcW w:w="229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567"/>
        </w:trPr>
        <w:tc>
          <w:tcPr>
            <w:tcW w:w="231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lastRenderedPageBreak/>
              <w:t xml:space="preserve">Telefon lub adres email  </w:t>
            </w:r>
          </w:p>
        </w:tc>
        <w:tc>
          <w:tcPr>
            <w:tcW w:w="229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295"/>
        </w:trPr>
        <w:tc>
          <w:tcPr>
            <w:tcW w:w="9206" w:type="dxa"/>
            <w:gridSpan w:val="4"/>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b/>
                <w:szCs w:val="24"/>
              </w:rPr>
              <w:t xml:space="preserve">Adres miejsca pobytu (jeżeli jest inny niż adres miejsca zamieszkania) </w:t>
            </w:r>
            <w:r w:rsidRPr="003311FB">
              <w:rPr>
                <w:rFonts w:asciiTheme="minorHAnsi" w:hAnsiTheme="minorHAnsi" w:cstheme="minorHAnsi"/>
                <w:szCs w:val="24"/>
              </w:rPr>
              <w:t xml:space="preserve"> </w:t>
            </w:r>
          </w:p>
        </w:tc>
      </w:tr>
      <w:tr w:rsidR="000A4352" w:rsidRPr="003311FB">
        <w:trPr>
          <w:trHeight w:val="319"/>
        </w:trPr>
        <w:tc>
          <w:tcPr>
            <w:tcW w:w="231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Kod pocztowy  </w:t>
            </w:r>
          </w:p>
        </w:tc>
        <w:tc>
          <w:tcPr>
            <w:tcW w:w="229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322"/>
        </w:trPr>
        <w:tc>
          <w:tcPr>
            <w:tcW w:w="231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Miejscowość  </w:t>
            </w:r>
          </w:p>
        </w:tc>
        <w:tc>
          <w:tcPr>
            <w:tcW w:w="229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319"/>
        </w:trPr>
        <w:tc>
          <w:tcPr>
            <w:tcW w:w="231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Gmina  </w:t>
            </w:r>
          </w:p>
        </w:tc>
        <w:tc>
          <w:tcPr>
            <w:tcW w:w="229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319"/>
        </w:trPr>
        <w:tc>
          <w:tcPr>
            <w:tcW w:w="231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Województwo  </w:t>
            </w:r>
          </w:p>
        </w:tc>
        <w:tc>
          <w:tcPr>
            <w:tcW w:w="229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319"/>
        </w:trPr>
        <w:tc>
          <w:tcPr>
            <w:tcW w:w="231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Ulica  </w:t>
            </w:r>
          </w:p>
        </w:tc>
        <w:tc>
          <w:tcPr>
            <w:tcW w:w="229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322"/>
        </w:trPr>
        <w:tc>
          <w:tcPr>
            <w:tcW w:w="231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Nr domu/ nr lokalu  </w:t>
            </w:r>
          </w:p>
        </w:tc>
        <w:tc>
          <w:tcPr>
            <w:tcW w:w="229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569"/>
        </w:trPr>
        <w:tc>
          <w:tcPr>
            <w:tcW w:w="9206" w:type="dxa"/>
            <w:gridSpan w:val="4"/>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Stosunek pokrewieństwa, powinowactwa lub rodzaj relacji z osobą stosującą przemoc domową (np. żona, partner, były partner, córka, pasierb, matka, teść)  </w:t>
            </w:r>
          </w:p>
        </w:tc>
      </w:tr>
    </w:tbl>
    <w:p w:rsidR="000A4352" w:rsidRPr="003311FB" w:rsidRDefault="00490606" w:rsidP="00BD2B68">
      <w:pPr>
        <w:tabs>
          <w:tab w:val="left" w:pos="8789"/>
        </w:tabs>
        <w:spacing w:after="79" w:line="360" w:lineRule="auto"/>
        <w:ind w:left="81"/>
        <w:jc w:val="both"/>
        <w:rPr>
          <w:rFonts w:asciiTheme="minorHAnsi" w:hAnsiTheme="minorHAnsi" w:cstheme="minorHAnsi"/>
          <w:szCs w:val="24"/>
        </w:rPr>
      </w:pPr>
      <w:r w:rsidRPr="003311FB">
        <w:rPr>
          <w:rFonts w:asciiTheme="minorHAnsi" w:hAnsiTheme="minorHAnsi" w:cstheme="minorHAnsi"/>
          <w:szCs w:val="24"/>
        </w:rPr>
        <w:t xml:space="preserve">Uwaga! W przypadku większej niż 3 liczby osób doznających przemocy dołącz kolejną kartę zawierająca  </w:t>
      </w:r>
    </w:p>
    <w:p w:rsidR="000A4352" w:rsidRPr="003311FB" w:rsidRDefault="00490606" w:rsidP="00BD2B68">
      <w:pPr>
        <w:tabs>
          <w:tab w:val="left" w:pos="8789"/>
        </w:tabs>
        <w:spacing w:after="79" w:line="360" w:lineRule="auto"/>
        <w:ind w:left="81"/>
        <w:jc w:val="both"/>
        <w:rPr>
          <w:rFonts w:asciiTheme="minorHAnsi" w:hAnsiTheme="minorHAnsi" w:cstheme="minorHAnsi"/>
          <w:szCs w:val="24"/>
        </w:rPr>
      </w:pPr>
      <w:r w:rsidRPr="003311FB">
        <w:rPr>
          <w:rFonts w:asciiTheme="minorHAnsi" w:hAnsiTheme="minorHAnsi" w:cstheme="minorHAnsi"/>
          <w:szCs w:val="24"/>
        </w:rPr>
        <w:t xml:space="preserve">Tabelę I  </w:t>
      </w:r>
    </w:p>
    <w:p w:rsidR="000A4352" w:rsidRPr="003311FB" w:rsidRDefault="00490606" w:rsidP="00BD2B68">
      <w:pPr>
        <w:numPr>
          <w:ilvl w:val="0"/>
          <w:numId w:val="28"/>
        </w:numPr>
        <w:tabs>
          <w:tab w:val="left" w:pos="8789"/>
        </w:tabs>
        <w:spacing w:line="360" w:lineRule="auto"/>
        <w:ind w:left="779" w:hanging="708"/>
        <w:jc w:val="both"/>
        <w:rPr>
          <w:rFonts w:asciiTheme="minorHAnsi" w:hAnsiTheme="minorHAnsi" w:cstheme="minorHAnsi"/>
          <w:szCs w:val="24"/>
        </w:rPr>
      </w:pPr>
      <w:r w:rsidRPr="003311FB">
        <w:rPr>
          <w:rFonts w:asciiTheme="minorHAnsi" w:hAnsiTheme="minorHAnsi" w:cstheme="minorHAnsi"/>
          <w:szCs w:val="24"/>
        </w:rPr>
        <w:t xml:space="preserve">LICZBA MAŁOLETNICH W ŚRODOWISKU DOMOWYM, W KTÓRYM PODEJRZEWA SIĘ STOSOWANIE PRZEMOCY DOMOWEJ………………………………………………..  </w:t>
      </w:r>
    </w:p>
    <w:p w:rsidR="000A4352" w:rsidRPr="003311FB" w:rsidRDefault="00490606" w:rsidP="00BD2B68">
      <w:pPr>
        <w:numPr>
          <w:ilvl w:val="0"/>
          <w:numId w:val="28"/>
        </w:numPr>
        <w:tabs>
          <w:tab w:val="left" w:pos="8789"/>
        </w:tabs>
        <w:spacing w:after="130" w:line="360" w:lineRule="auto"/>
        <w:ind w:left="779" w:hanging="708"/>
        <w:jc w:val="both"/>
        <w:rPr>
          <w:rFonts w:asciiTheme="minorHAnsi" w:hAnsiTheme="minorHAnsi" w:cstheme="minorHAnsi"/>
          <w:szCs w:val="24"/>
        </w:rPr>
      </w:pPr>
      <w:r w:rsidRPr="003311FB">
        <w:rPr>
          <w:rFonts w:asciiTheme="minorHAnsi" w:hAnsiTheme="minorHAnsi" w:cstheme="minorHAnsi"/>
          <w:szCs w:val="24"/>
        </w:rPr>
        <w:t xml:space="preserve">DANE OSOBY/OSÓB STOSUJĄCYCH PRZEMOC DOMOWĄ   </w:t>
      </w:r>
    </w:p>
    <w:p w:rsidR="000A4352" w:rsidRPr="003311FB" w:rsidRDefault="00490606" w:rsidP="00BD2B68">
      <w:pPr>
        <w:tabs>
          <w:tab w:val="left" w:pos="8789"/>
        </w:tabs>
        <w:spacing w:after="0"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p>
    <w:tbl>
      <w:tblPr>
        <w:tblStyle w:val="TableGrid"/>
        <w:tblW w:w="10099" w:type="dxa"/>
        <w:tblInd w:w="519" w:type="dxa"/>
        <w:tblCellMar>
          <w:top w:w="83" w:type="dxa"/>
          <w:left w:w="108" w:type="dxa"/>
          <w:right w:w="67" w:type="dxa"/>
        </w:tblCellMar>
        <w:tblLook w:val="04A0" w:firstRow="1" w:lastRow="0" w:firstColumn="1" w:lastColumn="0" w:noHBand="0" w:noVBand="1"/>
      </w:tblPr>
      <w:tblGrid>
        <w:gridCol w:w="2602"/>
        <w:gridCol w:w="3684"/>
        <w:gridCol w:w="3813"/>
      </w:tblGrid>
      <w:tr w:rsidR="000A4352" w:rsidRPr="003311FB">
        <w:trPr>
          <w:trHeight w:val="350"/>
        </w:trPr>
        <w:tc>
          <w:tcPr>
            <w:tcW w:w="260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Dane   </w:t>
            </w:r>
          </w:p>
        </w:tc>
        <w:tc>
          <w:tcPr>
            <w:tcW w:w="368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Osoba 1 stosująca przemoc domową   </w:t>
            </w:r>
          </w:p>
        </w:tc>
        <w:tc>
          <w:tcPr>
            <w:tcW w:w="381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Osoba 2 stosująca przemoc domową   </w:t>
            </w:r>
          </w:p>
        </w:tc>
      </w:tr>
      <w:tr w:rsidR="000A4352" w:rsidRPr="003311FB">
        <w:trPr>
          <w:trHeight w:val="350"/>
        </w:trPr>
        <w:tc>
          <w:tcPr>
            <w:tcW w:w="260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Imię i nazwisko   </w:t>
            </w:r>
          </w:p>
        </w:tc>
        <w:tc>
          <w:tcPr>
            <w:tcW w:w="368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5"/>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46"/>
        </w:trPr>
        <w:tc>
          <w:tcPr>
            <w:tcW w:w="260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Imiona rodziców   </w:t>
            </w:r>
          </w:p>
        </w:tc>
        <w:tc>
          <w:tcPr>
            <w:tcW w:w="368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5"/>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50"/>
        </w:trPr>
        <w:tc>
          <w:tcPr>
            <w:tcW w:w="260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Wiek   </w:t>
            </w:r>
          </w:p>
        </w:tc>
        <w:tc>
          <w:tcPr>
            <w:tcW w:w="368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5"/>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48"/>
        </w:trPr>
        <w:tc>
          <w:tcPr>
            <w:tcW w:w="260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PESEL</w:t>
            </w:r>
            <w:r w:rsidRPr="003311FB">
              <w:rPr>
                <w:rFonts w:asciiTheme="minorHAnsi" w:hAnsiTheme="minorHAnsi" w:cstheme="minorHAnsi"/>
                <w:szCs w:val="24"/>
                <w:vertAlign w:val="superscript"/>
              </w:rPr>
              <w:t>2)</w:t>
            </w:r>
            <w:r w:rsidRPr="003311FB">
              <w:rPr>
                <w:rFonts w:asciiTheme="minorHAnsi" w:hAnsiTheme="minorHAnsi" w:cstheme="minorHAnsi"/>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5"/>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22"/>
        </w:trPr>
        <w:tc>
          <w:tcPr>
            <w:tcW w:w="10099" w:type="dxa"/>
            <w:gridSpan w:val="3"/>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i/>
                <w:szCs w:val="24"/>
              </w:rPr>
              <w:t xml:space="preserve">Adres miejsca zamieszkania: </w:t>
            </w:r>
            <w:r w:rsidRPr="003311FB">
              <w:rPr>
                <w:rFonts w:asciiTheme="minorHAnsi" w:hAnsiTheme="minorHAnsi" w:cstheme="minorHAnsi"/>
                <w:szCs w:val="24"/>
              </w:rPr>
              <w:t xml:space="preserve">  </w:t>
            </w:r>
          </w:p>
        </w:tc>
      </w:tr>
      <w:tr w:rsidR="000A4352" w:rsidRPr="003311FB">
        <w:trPr>
          <w:trHeight w:val="346"/>
        </w:trPr>
        <w:tc>
          <w:tcPr>
            <w:tcW w:w="260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Kod pocztowy   </w:t>
            </w:r>
          </w:p>
        </w:tc>
        <w:tc>
          <w:tcPr>
            <w:tcW w:w="368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5"/>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50"/>
        </w:trPr>
        <w:tc>
          <w:tcPr>
            <w:tcW w:w="260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Miejscowość   </w:t>
            </w:r>
          </w:p>
        </w:tc>
        <w:tc>
          <w:tcPr>
            <w:tcW w:w="368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5"/>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46"/>
        </w:trPr>
        <w:tc>
          <w:tcPr>
            <w:tcW w:w="260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Gmina   </w:t>
            </w:r>
          </w:p>
        </w:tc>
        <w:tc>
          <w:tcPr>
            <w:tcW w:w="368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5"/>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50"/>
        </w:trPr>
        <w:tc>
          <w:tcPr>
            <w:tcW w:w="260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lastRenderedPageBreak/>
              <w:t xml:space="preserve">Województwo   </w:t>
            </w:r>
          </w:p>
        </w:tc>
        <w:tc>
          <w:tcPr>
            <w:tcW w:w="368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5"/>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50"/>
        </w:trPr>
        <w:tc>
          <w:tcPr>
            <w:tcW w:w="260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Ulica    </w:t>
            </w:r>
          </w:p>
        </w:tc>
        <w:tc>
          <w:tcPr>
            <w:tcW w:w="368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5"/>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46"/>
        </w:trPr>
        <w:tc>
          <w:tcPr>
            <w:tcW w:w="260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Nr domu/nr lokalu   </w:t>
            </w:r>
          </w:p>
        </w:tc>
        <w:tc>
          <w:tcPr>
            <w:tcW w:w="368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5"/>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53"/>
        </w:trPr>
        <w:tc>
          <w:tcPr>
            <w:tcW w:w="260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Telefon lub adres e-mail   </w:t>
            </w:r>
          </w:p>
        </w:tc>
        <w:tc>
          <w:tcPr>
            <w:tcW w:w="368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5"/>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22"/>
        </w:trPr>
        <w:tc>
          <w:tcPr>
            <w:tcW w:w="10099" w:type="dxa"/>
            <w:gridSpan w:val="3"/>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i/>
                <w:szCs w:val="24"/>
              </w:rPr>
              <w:t xml:space="preserve">Adres miejsca pobytu (jeżeli jest inny niż adres miejsca zamieszkania):  </w:t>
            </w:r>
            <w:r w:rsidRPr="003311FB">
              <w:rPr>
                <w:rFonts w:asciiTheme="minorHAnsi" w:hAnsiTheme="minorHAnsi" w:cstheme="minorHAnsi"/>
                <w:szCs w:val="24"/>
              </w:rPr>
              <w:t xml:space="preserve">  </w:t>
            </w:r>
          </w:p>
        </w:tc>
      </w:tr>
      <w:tr w:rsidR="000A4352" w:rsidRPr="003311FB">
        <w:trPr>
          <w:trHeight w:val="346"/>
        </w:trPr>
        <w:tc>
          <w:tcPr>
            <w:tcW w:w="260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Kod pocztowy   </w:t>
            </w:r>
          </w:p>
        </w:tc>
        <w:tc>
          <w:tcPr>
            <w:tcW w:w="368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5"/>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50"/>
        </w:trPr>
        <w:tc>
          <w:tcPr>
            <w:tcW w:w="260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Miejscowość   </w:t>
            </w:r>
          </w:p>
        </w:tc>
        <w:tc>
          <w:tcPr>
            <w:tcW w:w="368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5"/>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46"/>
        </w:trPr>
        <w:tc>
          <w:tcPr>
            <w:tcW w:w="260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Gmina   </w:t>
            </w:r>
          </w:p>
        </w:tc>
        <w:tc>
          <w:tcPr>
            <w:tcW w:w="368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5"/>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50"/>
        </w:trPr>
        <w:tc>
          <w:tcPr>
            <w:tcW w:w="260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Województwo   </w:t>
            </w:r>
          </w:p>
        </w:tc>
        <w:tc>
          <w:tcPr>
            <w:tcW w:w="368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5"/>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50"/>
        </w:trPr>
        <w:tc>
          <w:tcPr>
            <w:tcW w:w="260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Ulica    </w:t>
            </w:r>
          </w:p>
        </w:tc>
        <w:tc>
          <w:tcPr>
            <w:tcW w:w="368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5"/>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46"/>
        </w:trPr>
        <w:tc>
          <w:tcPr>
            <w:tcW w:w="260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Nr domu/nr lokalu   </w:t>
            </w:r>
          </w:p>
        </w:tc>
        <w:tc>
          <w:tcPr>
            <w:tcW w:w="368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5"/>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866"/>
        </w:trPr>
        <w:tc>
          <w:tcPr>
            <w:tcW w:w="260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Sytuacja zawodowa, w tym nazwa i adres miejsca pracy   </w:t>
            </w:r>
          </w:p>
        </w:tc>
        <w:tc>
          <w:tcPr>
            <w:tcW w:w="368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5"/>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596"/>
        </w:trPr>
        <w:tc>
          <w:tcPr>
            <w:tcW w:w="10099" w:type="dxa"/>
            <w:gridSpan w:val="3"/>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after="34" w:line="360" w:lineRule="auto"/>
              <w:jc w:val="both"/>
              <w:rPr>
                <w:rFonts w:asciiTheme="minorHAnsi" w:hAnsiTheme="minorHAnsi" w:cstheme="minorHAnsi"/>
                <w:szCs w:val="24"/>
              </w:rPr>
            </w:pPr>
            <w:r w:rsidRPr="003311FB">
              <w:rPr>
                <w:rFonts w:asciiTheme="minorHAnsi" w:hAnsiTheme="minorHAnsi" w:cstheme="minorHAnsi"/>
                <w:i/>
                <w:szCs w:val="24"/>
              </w:rPr>
              <w:t xml:space="preserve">Stosunek pokrewieństwa, powinowactwa lub rodzaj relacji z osobą doznającą przemocy domowej: </w:t>
            </w:r>
            <w:r w:rsidRPr="003311FB">
              <w:rPr>
                <w:rFonts w:asciiTheme="minorHAnsi" w:hAnsiTheme="minorHAnsi" w:cstheme="minorHAnsi"/>
                <w:szCs w:val="24"/>
              </w:rPr>
              <w:t xml:space="preserve"> </w:t>
            </w:r>
            <w:r w:rsidRPr="003311FB">
              <w:rPr>
                <w:rFonts w:asciiTheme="minorHAnsi" w:hAnsiTheme="minorHAnsi" w:cstheme="minorHAnsi"/>
                <w:i/>
                <w:szCs w:val="24"/>
              </w:rPr>
              <w:t xml:space="preserve">(np. </w:t>
            </w:r>
          </w:p>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i/>
                <w:szCs w:val="24"/>
              </w:rPr>
              <w:t>żona, była żona, partner, były partner, córka, pasierb, matka, teść)</w:t>
            </w:r>
            <w:r w:rsidRPr="003311FB">
              <w:rPr>
                <w:rFonts w:asciiTheme="minorHAnsi" w:hAnsiTheme="minorHAnsi" w:cstheme="minorHAnsi"/>
                <w:i/>
                <w:szCs w:val="24"/>
                <w:vertAlign w:val="superscript"/>
              </w:rPr>
              <w:t>1)</w:t>
            </w:r>
            <w:r w:rsidRPr="003311FB">
              <w:rPr>
                <w:rFonts w:asciiTheme="minorHAnsi" w:hAnsiTheme="minorHAnsi" w:cstheme="minorHAnsi"/>
                <w:i/>
                <w:szCs w:val="24"/>
              </w:rPr>
              <w:t xml:space="preserve"> </w:t>
            </w:r>
            <w:r w:rsidRPr="003311FB">
              <w:rPr>
                <w:rFonts w:asciiTheme="minorHAnsi" w:hAnsiTheme="minorHAnsi" w:cstheme="minorHAnsi"/>
                <w:szCs w:val="24"/>
              </w:rPr>
              <w:t xml:space="preserve">  </w:t>
            </w:r>
          </w:p>
        </w:tc>
      </w:tr>
      <w:tr w:rsidR="000A4352" w:rsidRPr="003311FB">
        <w:trPr>
          <w:trHeight w:val="346"/>
        </w:trPr>
        <w:tc>
          <w:tcPr>
            <w:tcW w:w="2602" w:type="dxa"/>
            <w:tcBorders>
              <w:top w:val="single" w:sz="4" w:space="0" w:color="000000"/>
              <w:left w:val="nil"/>
              <w:bottom w:val="nil"/>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eastAsia="Arial" w:hAnsiTheme="minorHAnsi" w:cstheme="minorHAnsi"/>
                <w:szCs w:val="24"/>
              </w:rPr>
              <w:t xml:space="preserve"> </w:t>
            </w:r>
            <w:r w:rsidRPr="003311FB">
              <w:rPr>
                <w:rFonts w:asciiTheme="minorHAnsi" w:eastAsia="Calibri" w:hAnsiTheme="minorHAnsi" w:cstheme="minorHAnsi"/>
                <w:szCs w:val="24"/>
              </w:rPr>
              <w:t xml:space="preserve"> </w:t>
            </w:r>
            <w:r w:rsidRPr="003311FB">
              <w:rPr>
                <w:rFonts w:asciiTheme="minorHAnsi" w:hAnsiTheme="minorHAnsi" w:cstheme="minorHAnsi"/>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eastAsia="Arial" w:hAnsiTheme="minorHAnsi" w:cstheme="minorHAnsi"/>
                <w:b/>
                <w:szCs w:val="24"/>
              </w:rPr>
              <w:t xml:space="preserve"> </w:t>
            </w:r>
            <w:r w:rsidRPr="003311FB">
              <w:rPr>
                <w:rFonts w:asciiTheme="minorHAnsi" w:eastAsia="Calibri" w:hAnsiTheme="minorHAnsi" w:cstheme="minorHAnsi"/>
                <w:szCs w:val="24"/>
              </w:rPr>
              <w:t xml:space="preserve"> </w:t>
            </w:r>
            <w:r w:rsidRPr="003311FB">
              <w:rPr>
                <w:rFonts w:asciiTheme="minorHAnsi" w:hAnsiTheme="minorHAnsi" w:cstheme="minorHAnsi"/>
                <w:szCs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5"/>
              <w:jc w:val="both"/>
              <w:rPr>
                <w:rFonts w:asciiTheme="minorHAnsi" w:hAnsiTheme="minorHAnsi" w:cstheme="minorHAnsi"/>
                <w:szCs w:val="24"/>
              </w:rPr>
            </w:pPr>
            <w:r w:rsidRPr="003311FB">
              <w:rPr>
                <w:rFonts w:asciiTheme="minorHAnsi" w:eastAsia="Arial" w:hAnsiTheme="minorHAnsi" w:cstheme="minorHAnsi"/>
                <w:b/>
                <w:szCs w:val="24"/>
              </w:rPr>
              <w:t xml:space="preserve"> </w:t>
            </w:r>
            <w:r w:rsidRPr="003311FB">
              <w:rPr>
                <w:rFonts w:asciiTheme="minorHAnsi" w:eastAsia="Calibri" w:hAnsiTheme="minorHAnsi" w:cstheme="minorHAnsi"/>
                <w:szCs w:val="24"/>
              </w:rPr>
              <w:t xml:space="preserve"> </w:t>
            </w:r>
            <w:r w:rsidRPr="003311FB">
              <w:rPr>
                <w:rFonts w:asciiTheme="minorHAnsi" w:hAnsiTheme="minorHAnsi" w:cstheme="minorHAnsi"/>
                <w:szCs w:val="24"/>
              </w:rPr>
              <w:t xml:space="preserve"> </w:t>
            </w:r>
          </w:p>
        </w:tc>
      </w:tr>
    </w:tbl>
    <w:p w:rsidR="000A4352" w:rsidRPr="003311FB" w:rsidRDefault="00490606" w:rsidP="00BD2B68">
      <w:pPr>
        <w:tabs>
          <w:tab w:val="left" w:pos="8789"/>
        </w:tabs>
        <w:spacing w:after="273" w:line="360" w:lineRule="auto"/>
        <w:ind w:left="77"/>
        <w:jc w:val="both"/>
        <w:rPr>
          <w:rFonts w:asciiTheme="minorHAnsi" w:hAnsiTheme="minorHAnsi" w:cstheme="minorHAnsi"/>
          <w:szCs w:val="24"/>
        </w:rPr>
      </w:pPr>
      <w:r w:rsidRPr="003311FB">
        <w:rPr>
          <w:rFonts w:asciiTheme="minorHAnsi" w:eastAsia="Calibri" w:hAnsiTheme="minorHAnsi" w:cstheme="minorHAnsi"/>
          <w:szCs w:val="24"/>
        </w:rPr>
        <w:t xml:space="preserve"> </w:t>
      </w:r>
      <w:r w:rsidRPr="003311FB">
        <w:rPr>
          <w:rFonts w:asciiTheme="minorHAnsi" w:hAnsiTheme="minorHAnsi" w:cstheme="minorHAnsi"/>
          <w:szCs w:val="24"/>
        </w:rPr>
        <w:t xml:space="preserve"> </w:t>
      </w:r>
    </w:p>
    <w:p w:rsidR="000A4352" w:rsidRPr="003311FB" w:rsidRDefault="00490606" w:rsidP="00BD2B68">
      <w:pPr>
        <w:numPr>
          <w:ilvl w:val="0"/>
          <w:numId w:val="28"/>
        </w:numPr>
        <w:tabs>
          <w:tab w:val="left" w:pos="8789"/>
        </w:tabs>
        <w:spacing w:after="24" w:line="360" w:lineRule="auto"/>
        <w:ind w:left="779" w:hanging="708"/>
        <w:jc w:val="both"/>
        <w:rPr>
          <w:rFonts w:asciiTheme="minorHAnsi" w:hAnsiTheme="minorHAnsi" w:cstheme="minorHAnsi"/>
          <w:szCs w:val="24"/>
        </w:rPr>
      </w:pPr>
      <w:r w:rsidRPr="003311FB">
        <w:rPr>
          <w:rFonts w:asciiTheme="minorHAnsi" w:hAnsiTheme="minorHAnsi" w:cstheme="minorHAnsi"/>
          <w:szCs w:val="24"/>
        </w:rPr>
        <w:t xml:space="preserve">CZY OSOBA STOSUJĄCA PRZEMOC DOMOWĄ ZACHOWYWAŁA SIĘ  W NASTĘPUJĄCY </w:t>
      </w:r>
    </w:p>
    <w:p w:rsidR="000A4352" w:rsidRPr="003311FB" w:rsidRDefault="00490606" w:rsidP="00BD2B68">
      <w:pPr>
        <w:tabs>
          <w:tab w:val="left" w:pos="8789"/>
        </w:tabs>
        <w:spacing w:after="0" w:line="360" w:lineRule="auto"/>
        <w:ind w:left="805"/>
        <w:jc w:val="both"/>
        <w:rPr>
          <w:rFonts w:asciiTheme="minorHAnsi" w:hAnsiTheme="minorHAnsi" w:cstheme="minorHAnsi"/>
          <w:szCs w:val="24"/>
        </w:rPr>
      </w:pPr>
      <w:r w:rsidRPr="003311FB">
        <w:rPr>
          <w:rFonts w:asciiTheme="minorHAnsi" w:hAnsiTheme="minorHAnsi" w:cstheme="minorHAnsi"/>
          <w:szCs w:val="24"/>
        </w:rPr>
        <w:t xml:space="preserve">SPOSÓB (zaznacz w odpowiednim miejscu znak X):   </w:t>
      </w:r>
    </w:p>
    <w:tbl>
      <w:tblPr>
        <w:tblStyle w:val="TableGrid"/>
        <w:tblW w:w="10099" w:type="dxa"/>
        <w:tblInd w:w="519" w:type="dxa"/>
        <w:tblCellMar>
          <w:top w:w="76" w:type="dxa"/>
        </w:tblCellMar>
        <w:tblLook w:val="04A0" w:firstRow="1" w:lastRow="0" w:firstColumn="1" w:lastColumn="0" w:noHBand="0" w:noVBand="1"/>
      </w:tblPr>
      <w:tblGrid>
        <w:gridCol w:w="3027"/>
        <w:gridCol w:w="1159"/>
        <w:gridCol w:w="1157"/>
        <w:gridCol w:w="1164"/>
        <w:gridCol w:w="1167"/>
        <w:gridCol w:w="1162"/>
        <w:gridCol w:w="1263"/>
      </w:tblGrid>
      <w:tr w:rsidR="000A4352" w:rsidRPr="003311FB">
        <w:trPr>
          <w:trHeight w:val="434"/>
        </w:trPr>
        <w:tc>
          <w:tcPr>
            <w:tcW w:w="3027" w:type="dxa"/>
            <w:vMerge w:val="restart"/>
            <w:tcBorders>
              <w:top w:val="single" w:sz="4" w:space="0" w:color="000000"/>
              <w:left w:val="single" w:sz="4" w:space="0" w:color="000000"/>
              <w:bottom w:val="single" w:sz="4" w:space="0" w:color="000000"/>
              <w:right w:val="single" w:sz="4" w:space="0" w:color="000000"/>
            </w:tcBorders>
            <w:vAlign w:val="center"/>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Osoby/formy przemocy domowej   </w:t>
            </w:r>
          </w:p>
        </w:tc>
        <w:tc>
          <w:tcPr>
            <w:tcW w:w="3480" w:type="dxa"/>
            <w:gridSpan w:val="3"/>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566"/>
              <w:jc w:val="both"/>
              <w:rPr>
                <w:rFonts w:asciiTheme="minorHAnsi" w:hAnsiTheme="minorHAnsi" w:cstheme="minorHAnsi"/>
                <w:szCs w:val="24"/>
              </w:rPr>
            </w:pPr>
            <w:r w:rsidRPr="003311FB">
              <w:rPr>
                <w:rFonts w:asciiTheme="minorHAnsi" w:hAnsiTheme="minorHAnsi" w:cstheme="minorHAnsi"/>
                <w:szCs w:val="24"/>
              </w:rPr>
              <w:t xml:space="preserve">Osoba 1 stosująca przemoc   </w:t>
            </w:r>
          </w:p>
        </w:tc>
        <w:tc>
          <w:tcPr>
            <w:tcW w:w="3591" w:type="dxa"/>
            <w:gridSpan w:val="3"/>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625"/>
              <w:jc w:val="both"/>
              <w:rPr>
                <w:rFonts w:asciiTheme="minorHAnsi" w:hAnsiTheme="minorHAnsi" w:cstheme="minorHAnsi"/>
                <w:szCs w:val="24"/>
              </w:rPr>
            </w:pPr>
            <w:r w:rsidRPr="003311FB">
              <w:rPr>
                <w:rFonts w:asciiTheme="minorHAnsi" w:hAnsiTheme="minorHAnsi" w:cstheme="minorHAnsi"/>
                <w:szCs w:val="24"/>
              </w:rPr>
              <w:t xml:space="preserve">Osoba 2 stosująca przemoc   </w:t>
            </w:r>
          </w:p>
        </w:tc>
      </w:tr>
      <w:tr w:rsidR="000A4352" w:rsidRPr="003311FB">
        <w:trPr>
          <w:trHeight w:val="1039"/>
        </w:trPr>
        <w:tc>
          <w:tcPr>
            <w:tcW w:w="0" w:type="auto"/>
            <w:vMerge/>
            <w:tcBorders>
              <w:top w:val="nil"/>
              <w:left w:val="single" w:sz="4" w:space="0" w:color="000000"/>
              <w:bottom w:val="single" w:sz="4" w:space="0" w:color="000000"/>
              <w:right w:val="single" w:sz="4" w:space="0" w:color="000000"/>
            </w:tcBorders>
          </w:tcPr>
          <w:p w:rsidR="000A4352" w:rsidRPr="003311FB" w:rsidRDefault="000A4352" w:rsidP="00BD2B68">
            <w:pPr>
              <w:tabs>
                <w:tab w:val="left" w:pos="8789"/>
              </w:tabs>
              <w:spacing w:after="160" w:line="360" w:lineRule="auto"/>
              <w:jc w:val="both"/>
              <w:rPr>
                <w:rFonts w:asciiTheme="minorHAnsi" w:hAnsiTheme="minorHAnsi" w:cstheme="minorHAnsi"/>
                <w:szCs w:val="24"/>
              </w:rPr>
            </w:pPr>
          </w:p>
        </w:tc>
        <w:tc>
          <w:tcPr>
            <w:tcW w:w="1159"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40"/>
              <w:jc w:val="both"/>
              <w:rPr>
                <w:rFonts w:asciiTheme="minorHAnsi" w:hAnsiTheme="minorHAnsi" w:cstheme="minorHAnsi"/>
                <w:szCs w:val="24"/>
              </w:rPr>
            </w:pPr>
            <w:r w:rsidRPr="003311FB">
              <w:rPr>
                <w:rFonts w:asciiTheme="minorHAnsi" w:hAnsiTheme="minorHAnsi" w:cstheme="minorHAnsi"/>
                <w:szCs w:val="24"/>
              </w:rPr>
              <w:t xml:space="preserve">wobec   </w:t>
            </w:r>
          </w:p>
          <w:p w:rsidR="000A4352" w:rsidRPr="003311FB" w:rsidRDefault="00490606" w:rsidP="00BD2B68">
            <w:pPr>
              <w:tabs>
                <w:tab w:val="left" w:pos="8789"/>
              </w:tabs>
              <w:spacing w:line="360" w:lineRule="auto"/>
              <w:ind w:firstLine="4"/>
              <w:jc w:val="both"/>
              <w:rPr>
                <w:rFonts w:asciiTheme="minorHAnsi" w:hAnsiTheme="minorHAnsi" w:cstheme="minorHAnsi"/>
                <w:szCs w:val="24"/>
              </w:rPr>
            </w:pPr>
            <w:r w:rsidRPr="003311FB">
              <w:rPr>
                <w:rFonts w:asciiTheme="minorHAnsi" w:hAnsiTheme="minorHAnsi" w:cstheme="minorHAnsi"/>
                <w:szCs w:val="24"/>
              </w:rPr>
              <w:t>Osoby 1 doznającej przemocy</w:t>
            </w: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38"/>
              <w:jc w:val="both"/>
              <w:rPr>
                <w:rFonts w:asciiTheme="minorHAnsi" w:hAnsiTheme="minorHAnsi" w:cstheme="minorHAnsi"/>
                <w:szCs w:val="24"/>
              </w:rPr>
            </w:pPr>
            <w:r w:rsidRPr="003311FB">
              <w:rPr>
                <w:rFonts w:asciiTheme="minorHAnsi" w:hAnsiTheme="minorHAnsi" w:cstheme="minorHAnsi"/>
                <w:szCs w:val="24"/>
              </w:rPr>
              <w:t xml:space="preserve">wobec   </w:t>
            </w:r>
          </w:p>
          <w:p w:rsidR="000A4352" w:rsidRPr="003311FB" w:rsidRDefault="00490606" w:rsidP="00BD2B68">
            <w:pPr>
              <w:tabs>
                <w:tab w:val="left" w:pos="8789"/>
              </w:tabs>
              <w:spacing w:line="360" w:lineRule="auto"/>
              <w:ind w:firstLine="3"/>
              <w:jc w:val="both"/>
              <w:rPr>
                <w:rFonts w:asciiTheme="minorHAnsi" w:hAnsiTheme="minorHAnsi" w:cstheme="minorHAnsi"/>
                <w:szCs w:val="24"/>
              </w:rPr>
            </w:pPr>
            <w:r w:rsidRPr="003311FB">
              <w:rPr>
                <w:rFonts w:asciiTheme="minorHAnsi" w:hAnsiTheme="minorHAnsi" w:cstheme="minorHAnsi"/>
                <w:szCs w:val="24"/>
              </w:rPr>
              <w:t>Osoby 2 doznającej przemocy</w:t>
            </w: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40"/>
              <w:jc w:val="both"/>
              <w:rPr>
                <w:rFonts w:asciiTheme="minorHAnsi" w:hAnsiTheme="minorHAnsi" w:cstheme="minorHAnsi"/>
                <w:szCs w:val="24"/>
              </w:rPr>
            </w:pPr>
            <w:r w:rsidRPr="003311FB">
              <w:rPr>
                <w:rFonts w:asciiTheme="minorHAnsi" w:hAnsiTheme="minorHAnsi" w:cstheme="minorHAnsi"/>
                <w:szCs w:val="24"/>
              </w:rPr>
              <w:t xml:space="preserve">wobec   </w:t>
            </w:r>
          </w:p>
          <w:p w:rsidR="000A4352" w:rsidRPr="003311FB" w:rsidRDefault="00490606" w:rsidP="00BD2B68">
            <w:pPr>
              <w:tabs>
                <w:tab w:val="left" w:pos="8789"/>
              </w:tabs>
              <w:spacing w:line="360" w:lineRule="auto"/>
              <w:ind w:firstLine="4"/>
              <w:jc w:val="both"/>
              <w:rPr>
                <w:rFonts w:asciiTheme="minorHAnsi" w:hAnsiTheme="minorHAnsi" w:cstheme="minorHAnsi"/>
                <w:szCs w:val="24"/>
              </w:rPr>
            </w:pPr>
            <w:r w:rsidRPr="003311FB">
              <w:rPr>
                <w:rFonts w:asciiTheme="minorHAnsi" w:hAnsiTheme="minorHAnsi" w:cstheme="minorHAnsi"/>
                <w:szCs w:val="24"/>
              </w:rPr>
              <w:t xml:space="preserve">Osoby 3 doznającej przemocy   </w:t>
            </w:r>
          </w:p>
        </w:tc>
        <w:tc>
          <w:tcPr>
            <w:tcW w:w="116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42"/>
              <w:jc w:val="both"/>
              <w:rPr>
                <w:rFonts w:asciiTheme="minorHAnsi" w:hAnsiTheme="minorHAnsi" w:cstheme="minorHAnsi"/>
                <w:szCs w:val="24"/>
              </w:rPr>
            </w:pPr>
            <w:r w:rsidRPr="003311FB">
              <w:rPr>
                <w:rFonts w:asciiTheme="minorHAnsi" w:hAnsiTheme="minorHAnsi" w:cstheme="minorHAnsi"/>
                <w:szCs w:val="24"/>
              </w:rPr>
              <w:t xml:space="preserve">wobec   </w:t>
            </w:r>
          </w:p>
          <w:p w:rsidR="000A4352" w:rsidRPr="003311FB" w:rsidRDefault="00490606" w:rsidP="00BD2B68">
            <w:pPr>
              <w:tabs>
                <w:tab w:val="left" w:pos="8789"/>
              </w:tabs>
              <w:spacing w:line="360" w:lineRule="auto"/>
              <w:ind w:firstLine="4"/>
              <w:jc w:val="both"/>
              <w:rPr>
                <w:rFonts w:asciiTheme="minorHAnsi" w:hAnsiTheme="minorHAnsi" w:cstheme="minorHAnsi"/>
                <w:szCs w:val="24"/>
              </w:rPr>
            </w:pPr>
            <w:r w:rsidRPr="003311FB">
              <w:rPr>
                <w:rFonts w:asciiTheme="minorHAnsi" w:hAnsiTheme="minorHAnsi" w:cstheme="minorHAnsi"/>
                <w:szCs w:val="24"/>
              </w:rPr>
              <w:t xml:space="preserve">Osoby 1 doznającej przemocy   </w:t>
            </w:r>
          </w:p>
        </w:tc>
        <w:tc>
          <w:tcPr>
            <w:tcW w:w="116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40"/>
              <w:jc w:val="both"/>
              <w:rPr>
                <w:rFonts w:asciiTheme="minorHAnsi" w:hAnsiTheme="minorHAnsi" w:cstheme="minorHAnsi"/>
                <w:szCs w:val="24"/>
              </w:rPr>
            </w:pPr>
            <w:r w:rsidRPr="003311FB">
              <w:rPr>
                <w:rFonts w:asciiTheme="minorHAnsi" w:hAnsiTheme="minorHAnsi" w:cstheme="minorHAnsi"/>
                <w:szCs w:val="24"/>
              </w:rPr>
              <w:t xml:space="preserve">wobec   </w:t>
            </w:r>
          </w:p>
          <w:p w:rsidR="000A4352" w:rsidRPr="003311FB" w:rsidRDefault="00490606" w:rsidP="00BD2B68">
            <w:pPr>
              <w:tabs>
                <w:tab w:val="left" w:pos="8789"/>
              </w:tabs>
              <w:spacing w:line="360" w:lineRule="auto"/>
              <w:ind w:firstLine="3"/>
              <w:jc w:val="both"/>
              <w:rPr>
                <w:rFonts w:asciiTheme="minorHAnsi" w:hAnsiTheme="minorHAnsi" w:cstheme="minorHAnsi"/>
                <w:szCs w:val="24"/>
              </w:rPr>
            </w:pPr>
            <w:r w:rsidRPr="003311FB">
              <w:rPr>
                <w:rFonts w:asciiTheme="minorHAnsi" w:hAnsiTheme="minorHAnsi" w:cstheme="minorHAnsi"/>
                <w:szCs w:val="24"/>
              </w:rPr>
              <w:t xml:space="preserve">Osoby 2 doznającej przemocy   </w:t>
            </w:r>
          </w:p>
        </w:tc>
        <w:tc>
          <w:tcPr>
            <w:tcW w:w="126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88"/>
              <w:jc w:val="both"/>
              <w:rPr>
                <w:rFonts w:asciiTheme="minorHAnsi" w:hAnsiTheme="minorHAnsi" w:cstheme="minorHAnsi"/>
                <w:szCs w:val="24"/>
              </w:rPr>
            </w:pPr>
            <w:r w:rsidRPr="003311FB">
              <w:rPr>
                <w:rFonts w:asciiTheme="minorHAnsi" w:hAnsiTheme="minorHAnsi" w:cstheme="minorHAnsi"/>
                <w:szCs w:val="24"/>
              </w:rPr>
              <w:t xml:space="preserve">wobec   </w:t>
            </w:r>
          </w:p>
          <w:p w:rsidR="000A4352" w:rsidRPr="003311FB" w:rsidRDefault="00490606" w:rsidP="00BD2B68">
            <w:pPr>
              <w:tabs>
                <w:tab w:val="left" w:pos="8789"/>
              </w:tabs>
              <w:spacing w:line="360" w:lineRule="auto"/>
              <w:ind w:firstLine="3"/>
              <w:jc w:val="both"/>
              <w:rPr>
                <w:rFonts w:asciiTheme="minorHAnsi" w:hAnsiTheme="minorHAnsi" w:cstheme="minorHAnsi"/>
                <w:szCs w:val="24"/>
              </w:rPr>
            </w:pPr>
            <w:r w:rsidRPr="003311FB">
              <w:rPr>
                <w:rFonts w:asciiTheme="minorHAnsi" w:hAnsiTheme="minorHAnsi" w:cstheme="minorHAnsi"/>
                <w:szCs w:val="24"/>
              </w:rPr>
              <w:t xml:space="preserve">Osoby 3 doznającej przemocy   </w:t>
            </w:r>
          </w:p>
        </w:tc>
      </w:tr>
      <w:tr w:rsidR="000A4352" w:rsidRPr="003311FB">
        <w:trPr>
          <w:trHeight w:val="1179"/>
        </w:trPr>
        <w:tc>
          <w:tcPr>
            <w:tcW w:w="302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8"/>
              <w:jc w:val="both"/>
              <w:rPr>
                <w:rFonts w:asciiTheme="minorHAnsi" w:hAnsiTheme="minorHAnsi" w:cstheme="minorHAnsi"/>
                <w:szCs w:val="24"/>
              </w:rPr>
            </w:pPr>
            <w:r w:rsidRPr="003311FB">
              <w:rPr>
                <w:rFonts w:asciiTheme="minorHAnsi" w:hAnsiTheme="minorHAnsi" w:cstheme="minorHAnsi"/>
                <w:b/>
                <w:szCs w:val="24"/>
              </w:rPr>
              <w:t>Przemoc fizyczna</w:t>
            </w:r>
            <w:r w:rsidRPr="003311FB">
              <w:rPr>
                <w:rFonts w:asciiTheme="minorHAnsi" w:hAnsiTheme="minorHAnsi" w:cstheme="minorHAnsi"/>
                <w:b/>
                <w:szCs w:val="24"/>
                <w:vertAlign w:val="superscript"/>
              </w:rPr>
              <w:t>3)</w:t>
            </w: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p w:rsidR="000A4352" w:rsidRPr="003311FB" w:rsidRDefault="00490606" w:rsidP="00BD2B68">
            <w:pPr>
              <w:tabs>
                <w:tab w:val="left" w:pos="8789"/>
              </w:tabs>
              <w:spacing w:after="7" w:line="360" w:lineRule="auto"/>
              <w:ind w:left="108"/>
              <w:jc w:val="both"/>
              <w:rPr>
                <w:rFonts w:asciiTheme="minorHAnsi" w:hAnsiTheme="minorHAnsi" w:cstheme="minorHAnsi"/>
                <w:szCs w:val="24"/>
              </w:rPr>
            </w:pPr>
            <w:r w:rsidRPr="003311FB">
              <w:rPr>
                <w:rFonts w:asciiTheme="minorHAnsi" w:hAnsiTheme="minorHAnsi" w:cstheme="minorHAnsi"/>
                <w:i/>
                <w:szCs w:val="24"/>
              </w:rPr>
              <w:lastRenderedPageBreak/>
              <w:t xml:space="preserve">bicie, szarpanie, kopanie, duszenie, popychanie, obezwładnianie i inne </w:t>
            </w:r>
            <w:r w:rsidRPr="003311FB">
              <w:rPr>
                <w:rFonts w:asciiTheme="minorHAnsi" w:hAnsiTheme="minorHAnsi" w:cstheme="minorHAnsi"/>
                <w:szCs w:val="24"/>
              </w:rPr>
              <w:t xml:space="preserve">  </w:t>
            </w:r>
          </w:p>
          <w:p w:rsidR="000A4352" w:rsidRPr="003311FB" w:rsidRDefault="00490606" w:rsidP="00BD2B68">
            <w:pPr>
              <w:tabs>
                <w:tab w:val="left" w:pos="8789"/>
              </w:tabs>
              <w:spacing w:line="360" w:lineRule="auto"/>
              <w:ind w:left="108"/>
              <w:jc w:val="both"/>
              <w:rPr>
                <w:rFonts w:asciiTheme="minorHAnsi" w:hAnsiTheme="minorHAnsi" w:cstheme="minorHAnsi"/>
                <w:szCs w:val="24"/>
              </w:rPr>
            </w:pPr>
            <w:r w:rsidRPr="003311FB">
              <w:rPr>
                <w:rFonts w:asciiTheme="minorHAnsi" w:hAnsiTheme="minorHAnsi" w:cstheme="minorHAnsi"/>
                <w:i/>
                <w:szCs w:val="24"/>
              </w:rPr>
              <w:t>(wymień jakie)</w:t>
            </w:r>
            <w:r w:rsidRPr="003311FB">
              <w:rPr>
                <w:rFonts w:asciiTheme="minorHAnsi" w:hAnsiTheme="minorHAnsi" w:cstheme="minorHAnsi"/>
                <w:b/>
                <w:i/>
                <w:szCs w:val="24"/>
              </w:rPr>
              <w:t xml:space="preserve"> </w:t>
            </w:r>
            <w:r w:rsidRPr="003311FB">
              <w:rPr>
                <w:rFonts w:asciiTheme="minorHAnsi" w:hAnsiTheme="minorHAnsi" w:cstheme="minorHAnsi"/>
                <w:szCs w:val="24"/>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after="31" w:line="360" w:lineRule="auto"/>
              <w:ind w:left="113"/>
              <w:jc w:val="both"/>
              <w:rPr>
                <w:rFonts w:asciiTheme="minorHAnsi" w:hAnsiTheme="minorHAnsi" w:cstheme="minorHAnsi"/>
                <w:szCs w:val="24"/>
              </w:rPr>
            </w:pPr>
            <w:r w:rsidRPr="003311FB">
              <w:rPr>
                <w:rFonts w:asciiTheme="minorHAnsi" w:hAnsiTheme="minorHAnsi" w:cstheme="minorHAnsi"/>
                <w:b/>
                <w:szCs w:val="24"/>
              </w:rPr>
              <w:lastRenderedPageBreak/>
              <w:t xml:space="preserve"> </w:t>
            </w:r>
            <w:r w:rsidRPr="003311FB">
              <w:rPr>
                <w:rFonts w:asciiTheme="minorHAnsi" w:hAnsiTheme="minorHAnsi" w:cstheme="minorHAnsi"/>
                <w:szCs w:val="24"/>
              </w:rPr>
              <w:t xml:space="preserve">  </w:t>
            </w:r>
          </w:p>
          <w:p w:rsidR="000A4352" w:rsidRPr="003311FB" w:rsidRDefault="00490606" w:rsidP="00BD2B68">
            <w:pPr>
              <w:tabs>
                <w:tab w:val="left" w:pos="8789"/>
              </w:tabs>
              <w:spacing w:line="360" w:lineRule="auto"/>
              <w:ind w:left="-6"/>
              <w:jc w:val="both"/>
              <w:rPr>
                <w:rFonts w:asciiTheme="minorHAnsi" w:hAnsiTheme="minorHAnsi" w:cstheme="minorHAnsi"/>
                <w:szCs w:val="24"/>
              </w:rPr>
            </w:pPr>
            <w:r w:rsidRPr="003311FB">
              <w:rPr>
                <w:rFonts w:asciiTheme="minorHAnsi" w:hAnsiTheme="minorHAnsi" w:cstheme="minorHAnsi"/>
                <w:i/>
                <w:szCs w:val="24"/>
              </w:rPr>
              <w:t xml:space="preserve"> </w:t>
            </w: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8"/>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1284"/>
        </w:trPr>
        <w:tc>
          <w:tcPr>
            <w:tcW w:w="302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after="29" w:line="360" w:lineRule="auto"/>
              <w:ind w:left="108"/>
              <w:jc w:val="both"/>
              <w:rPr>
                <w:rFonts w:asciiTheme="minorHAnsi" w:hAnsiTheme="minorHAnsi" w:cstheme="minorHAnsi"/>
                <w:szCs w:val="24"/>
              </w:rPr>
            </w:pPr>
            <w:r w:rsidRPr="003311FB">
              <w:rPr>
                <w:rFonts w:asciiTheme="minorHAnsi" w:hAnsiTheme="minorHAnsi" w:cstheme="minorHAnsi"/>
                <w:b/>
                <w:szCs w:val="24"/>
              </w:rPr>
              <w:t>Przemoc psychiczna</w:t>
            </w:r>
            <w:r w:rsidRPr="003311FB">
              <w:rPr>
                <w:rFonts w:asciiTheme="minorHAnsi" w:hAnsiTheme="minorHAnsi" w:cstheme="minorHAnsi"/>
                <w:b/>
                <w:szCs w:val="24"/>
                <w:vertAlign w:val="superscript"/>
              </w:rPr>
              <w:t>3)</w:t>
            </w:r>
            <w:r w:rsidRPr="003311FB">
              <w:rPr>
                <w:rFonts w:asciiTheme="minorHAnsi" w:hAnsiTheme="minorHAnsi" w:cstheme="minorHAnsi"/>
                <w:b/>
                <w:szCs w:val="24"/>
              </w:rPr>
              <w:t xml:space="preserve">  </w:t>
            </w:r>
            <w:r w:rsidRPr="003311FB">
              <w:rPr>
                <w:rFonts w:asciiTheme="minorHAnsi" w:hAnsiTheme="minorHAnsi" w:cstheme="minorHAnsi"/>
                <w:i/>
                <w:szCs w:val="24"/>
              </w:rPr>
              <w:t xml:space="preserve">izolowanie, wyzywanie, ośmieszanie, grożenie, </w:t>
            </w:r>
            <w:r w:rsidRPr="003311FB">
              <w:rPr>
                <w:rFonts w:asciiTheme="minorHAnsi" w:hAnsiTheme="minorHAnsi" w:cstheme="minorHAnsi"/>
                <w:szCs w:val="24"/>
              </w:rPr>
              <w:t xml:space="preserve"> </w:t>
            </w:r>
            <w:r w:rsidRPr="003311FB">
              <w:rPr>
                <w:rFonts w:asciiTheme="minorHAnsi" w:hAnsiTheme="minorHAnsi" w:cstheme="minorHAnsi"/>
                <w:i/>
                <w:szCs w:val="24"/>
              </w:rPr>
              <w:t xml:space="preserve">krytykowanie, poniżanie i inne </w:t>
            </w:r>
            <w:r w:rsidRPr="003311FB">
              <w:rPr>
                <w:rFonts w:asciiTheme="minorHAnsi" w:hAnsiTheme="minorHAnsi" w:cstheme="minorHAnsi"/>
                <w:szCs w:val="24"/>
              </w:rPr>
              <w:t xml:space="preserve"> </w:t>
            </w:r>
          </w:p>
          <w:p w:rsidR="000A4352" w:rsidRPr="003311FB" w:rsidRDefault="00490606" w:rsidP="00BD2B68">
            <w:pPr>
              <w:tabs>
                <w:tab w:val="left" w:pos="8789"/>
              </w:tabs>
              <w:spacing w:line="360" w:lineRule="auto"/>
              <w:ind w:left="108"/>
              <w:jc w:val="both"/>
              <w:rPr>
                <w:rFonts w:asciiTheme="minorHAnsi" w:hAnsiTheme="minorHAnsi" w:cstheme="minorHAnsi"/>
                <w:szCs w:val="24"/>
              </w:rPr>
            </w:pPr>
            <w:r w:rsidRPr="003311FB">
              <w:rPr>
                <w:rFonts w:asciiTheme="minorHAnsi" w:hAnsiTheme="minorHAnsi" w:cstheme="minorHAnsi"/>
                <w:i/>
                <w:szCs w:val="24"/>
              </w:rPr>
              <w:t xml:space="preserve">(wymień jakie) </w:t>
            </w:r>
            <w:r w:rsidRPr="003311FB">
              <w:rPr>
                <w:rFonts w:asciiTheme="minorHAnsi" w:hAnsiTheme="minorHAnsi" w:cstheme="minorHAnsi"/>
                <w:szCs w:val="24"/>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8"/>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1040"/>
        </w:trPr>
        <w:tc>
          <w:tcPr>
            <w:tcW w:w="302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after="61" w:line="360" w:lineRule="auto"/>
              <w:ind w:left="108"/>
              <w:jc w:val="both"/>
              <w:rPr>
                <w:rFonts w:asciiTheme="minorHAnsi" w:hAnsiTheme="minorHAnsi" w:cstheme="minorHAnsi"/>
                <w:szCs w:val="24"/>
              </w:rPr>
            </w:pPr>
            <w:r w:rsidRPr="003311FB">
              <w:rPr>
                <w:rFonts w:asciiTheme="minorHAnsi" w:hAnsiTheme="minorHAnsi" w:cstheme="minorHAnsi"/>
                <w:b/>
                <w:szCs w:val="24"/>
              </w:rPr>
              <w:t>Przemoc seksualna</w:t>
            </w:r>
            <w:r w:rsidRPr="003311FB">
              <w:rPr>
                <w:rFonts w:asciiTheme="minorHAnsi" w:hAnsiTheme="minorHAnsi" w:cstheme="minorHAnsi"/>
                <w:b/>
                <w:szCs w:val="24"/>
                <w:vertAlign w:val="superscript"/>
              </w:rPr>
              <w:t>3)</w:t>
            </w:r>
            <w:r w:rsidRPr="003311FB">
              <w:rPr>
                <w:rFonts w:asciiTheme="minorHAnsi" w:hAnsiTheme="minorHAnsi" w:cstheme="minorHAnsi"/>
                <w:b/>
                <w:szCs w:val="24"/>
              </w:rPr>
              <w:t xml:space="preserve">  </w:t>
            </w:r>
            <w:r w:rsidRPr="003311FB">
              <w:rPr>
                <w:rFonts w:asciiTheme="minorHAnsi" w:hAnsiTheme="minorHAnsi" w:cstheme="minorHAnsi"/>
                <w:i/>
                <w:szCs w:val="24"/>
              </w:rPr>
              <w:t xml:space="preserve">zmuszanie do obcowania płciowego, innych czynności seksualnych i inne </w:t>
            </w:r>
          </w:p>
          <w:p w:rsidR="000A4352" w:rsidRPr="003311FB" w:rsidRDefault="00490606" w:rsidP="00BD2B68">
            <w:pPr>
              <w:tabs>
                <w:tab w:val="left" w:pos="8789"/>
              </w:tabs>
              <w:spacing w:line="360" w:lineRule="auto"/>
              <w:ind w:left="108"/>
              <w:jc w:val="both"/>
              <w:rPr>
                <w:rFonts w:asciiTheme="minorHAnsi" w:hAnsiTheme="minorHAnsi" w:cstheme="minorHAnsi"/>
                <w:szCs w:val="24"/>
              </w:rPr>
            </w:pPr>
            <w:r w:rsidRPr="003311FB">
              <w:rPr>
                <w:rFonts w:asciiTheme="minorHAnsi" w:hAnsiTheme="minorHAnsi" w:cstheme="minorHAnsi"/>
                <w:i/>
                <w:szCs w:val="24"/>
              </w:rPr>
              <w:t xml:space="preserve">(wymień jakie) </w:t>
            </w:r>
            <w:r w:rsidRPr="003311FB">
              <w:rPr>
                <w:rFonts w:asciiTheme="minorHAnsi" w:hAnsiTheme="minorHAnsi" w:cstheme="minorHAnsi"/>
                <w:szCs w:val="24"/>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8"/>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2532"/>
        </w:trPr>
        <w:tc>
          <w:tcPr>
            <w:tcW w:w="302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8"/>
              <w:jc w:val="both"/>
              <w:rPr>
                <w:rFonts w:asciiTheme="minorHAnsi" w:hAnsiTheme="minorHAnsi" w:cstheme="minorHAnsi"/>
                <w:szCs w:val="24"/>
              </w:rPr>
            </w:pPr>
            <w:r w:rsidRPr="003311FB">
              <w:rPr>
                <w:rFonts w:asciiTheme="minorHAnsi" w:hAnsiTheme="minorHAnsi" w:cstheme="minorHAnsi"/>
                <w:b/>
                <w:szCs w:val="24"/>
              </w:rPr>
              <w:t>Przemoc ekonomiczna</w:t>
            </w:r>
            <w:r w:rsidRPr="003311FB">
              <w:rPr>
                <w:rFonts w:asciiTheme="minorHAnsi" w:hAnsiTheme="minorHAnsi" w:cstheme="minorHAnsi"/>
                <w:b/>
                <w:szCs w:val="24"/>
                <w:vertAlign w:val="superscript"/>
              </w:rPr>
              <w:t>3)</w:t>
            </w:r>
            <w:r w:rsidRPr="003311FB">
              <w:rPr>
                <w:rFonts w:asciiTheme="minorHAnsi" w:hAnsiTheme="minorHAnsi" w:cstheme="minorHAnsi"/>
                <w:b/>
                <w:szCs w:val="24"/>
              </w:rPr>
              <w:t xml:space="preserve">  </w:t>
            </w:r>
            <w:r w:rsidRPr="003311FB">
              <w:rPr>
                <w:rFonts w:asciiTheme="minorHAnsi" w:hAnsiTheme="minorHAnsi" w:cstheme="minorHAnsi"/>
                <w:i/>
                <w:szCs w:val="24"/>
              </w:rPr>
              <w:t xml:space="preserve">niełożenie na utrzymanie osób, wobec których istnieje taki obowiązek, </w:t>
            </w:r>
            <w:r w:rsidRPr="003311FB">
              <w:rPr>
                <w:rFonts w:asciiTheme="minorHAnsi" w:hAnsiTheme="minorHAnsi" w:cstheme="minorHAnsi"/>
                <w:szCs w:val="24"/>
              </w:rPr>
              <w:t xml:space="preserve">  </w:t>
            </w:r>
            <w:r w:rsidRPr="003311FB">
              <w:rPr>
                <w:rFonts w:asciiTheme="minorHAnsi" w:hAnsiTheme="minorHAnsi" w:cstheme="minorHAnsi"/>
                <w:i/>
                <w:szCs w:val="24"/>
              </w:rPr>
              <w:t>niezaspokajanie potrzeb materialnych, niszczenie rzeczy osobistych, demolowanie mieszkania, wynoszenie sprzętów domowych oraz ich sprzedawanie i inne (wymień jakie)</w:t>
            </w:r>
            <w:r w:rsidRPr="003311FB">
              <w:rPr>
                <w:rFonts w:asciiTheme="minorHAnsi" w:hAnsiTheme="minorHAnsi" w:cstheme="minorHAnsi"/>
                <w:b/>
                <w:i/>
                <w:szCs w:val="24"/>
              </w:rPr>
              <w:t xml:space="preserve"> </w:t>
            </w:r>
            <w:r w:rsidRPr="003311FB">
              <w:rPr>
                <w:rFonts w:asciiTheme="minorHAnsi" w:hAnsiTheme="minorHAnsi" w:cstheme="minorHAnsi"/>
                <w:szCs w:val="24"/>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8"/>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2528"/>
        </w:trPr>
        <w:tc>
          <w:tcPr>
            <w:tcW w:w="302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8"/>
              <w:jc w:val="both"/>
              <w:rPr>
                <w:rFonts w:asciiTheme="minorHAnsi" w:hAnsiTheme="minorHAnsi" w:cstheme="minorHAnsi"/>
                <w:szCs w:val="24"/>
              </w:rPr>
            </w:pPr>
            <w:r w:rsidRPr="003311FB">
              <w:rPr>
                <w:rFonts w:asciiTheme="minorHAnsi" w:hAnsiTheme="minorHAnsi" w:cstheme="minorHAnsi"/>
                <w:b/>
                <w:szCs w:val="24"/>
              </w:rPr>
              <w:lastRenderedPageBreak/>
              <w:t>Przemoc za pomocą środków komunikacji elektronicznej</w:t>
            </w:r>
            <w:r w:rsidRPr="003311FB">
              <w:rPr>
                <w:rFonts w:asciiTheme="minorHAnsi" w:hAnsiTheme="minorHAnsi" w:cstheme="minorHAnsi"/>
                <w:b/>
                <w:szCs w:val="24"/>
                <w:vertAlign w:val="superscript"/>
              </w:rPr>
              <w:t>3)</w:t>
            </w:r>
            <w:r w:rsidRPr="003311FB">
              <w:rPr>
                <w:rFonts w:asciiTheme="minorHAnsi" w:hAnsiTheme="minorHAnsi" w:cstheme="minorHAnsi"/>
                <w:b/>
                <w:szCs w:val="24"/>
              </w:rPr>
              <w:t xml:space="preserve">  </w:t>
            </w:r>
            <w:r w:rsidRPr="003311FB">
              <w:rPr>
                <w:rFonts w:asciiTheme="minorHAnsi" w:hAnsiTheme="minorHAnsi" w:cstheme="minorHAnsi"/>
                <w:i/>
                <w:szCs w:val="24"/>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r w:rsidRPr="003311FB">
              <w:rPr>
                <w:rFonts w:asciiTheme="minorHAnsi" w:hAnsiTheme="minorHAnsi" w:cstheme="minorHAnsi"/>
                <w:b/>
                <w:i/>
                <w:szCs w:val="24"/>
              </w:rPr>
              <w:t xml:space="preserve"> </w:t>
            </w:r>
            <w:r w:rsidRPr="003311FB">
              <w:rPr>
                <w:rFonts w:asciiTheme="minorHAnsi" w:hAnsiTheme="minorHAnsi" w:cstheme="minorHAnsi"/>
                <w:szCs w:val="24"/>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8"/>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4683"/>
        </w:trPr>
        <w:tc>
          <w:tcPr>
            <w:tcW w:w="302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37" w:hanging="29"/>
              <w:jc w:val="both"/>
              <w:rPr>
                <w:rFonts w:asciiTheme="minorHAnsi" w:hAnsiTheme="minorHAnsi" w:cstheme="minorHAnsi"/>
                <w:szCs w:val="24"/>
              </w:rPr>
            </w:pPr>
            <w:r w:rsidRPr="003311FB">
              <w:rPr>
                <w:rFonts w:asciiTheme="minorHAnsi" w:hAnsiTheme="minorHAnsi" w:cstheme="minorHAnsi"/>
                <w:b/>
                <w:szCs w:val="24"/>
              </w:rPr>
              <w:t>Inne</w:t>
            </w:r>
            <w:r w:rsidRPr="003311FB">
              <w:rPr>
                <w:rFonts w:asciiTheme="minorHAnsi" w:hAnsiTheme="minorHAnsi" w:cstheme="minorHAnsi"/>
                <w:b/>
                <w:szCs w:val="24"/>
                <w:vertAlign w:val="superscript"/>
              </w:rPr>
              <w:t>3</w:t>
            </w:r>
            <w:r w:rsidRPr="003311FB">
              <w:rPr>
                <w:rFonts w:asciiTheme="minorHAnsi" w:hAnsiTheme="minorHAnsi" w:cstheme="minorHAnsi"/>
                <w:szCs w:val="24"/>
                <w:vertAlign w:val="superscript"/>
              </w:rPr>
              <w:t>)</w:t>
            </w:r>
            <w:r w:rsidRPr="003311FB">
              <w:rPr>
                <w:rFonts w:asciiTheme="minorHAnsi" w:hAnsiTheme="minorHAnsi" w:cstheme="minorHAnsi"/>
                <w:szCs w:val="24"/>
              </w:rPr>
              <w:t xml:space="preserve"> </w:t>
            </w:r>
            <w:r w:rsidRPr="003311FB">
              <w:rPr>
                <w:rFonts w:asciiTheme="minorHAnsi" w:hAnsiTheme="minorHAnsi" w:cstheme="minorHAnsi"/>
                <w:i/>
                <w:szCs w:val="24"/>
              </w:rPr>
              <w:t xml:space="preserve">zaniedbanie, niezaspokojenie podstawowych </w:t>
            </w:r>
            <w:r w:rsidRPr="003311FB">
              <w:rPr>
                <w:rFonts w:asciiTheme="minorHAnsi" w:hAnsiTheme="minorHAnsi" w:cstheme="minorHAnsi"/>
                <w:szCs w:val="24"/>
              </w:rPr>
              <w:t xml:space="preserve"> </w:t>
            </w:r>
            <w:r w:rsidRPr="003311FB">
              <w:rPr>
                <w:rFonts w:asciiTheme="minorHAnsi" w:hAnsiTheme="minorHAnsi" w:cstheme="minorHAnsi"/>
                <w:i/>
                <w:szCs w:val="24"/>
              </w:rPr>
              <w:t xml:space="preserve">potrzeb biologicznych, </w:t>
            </w:r>
            <w:r w:rsidRPr="003311FB">
              <w:rPr>
                <w:rFonts w:asciiTheme="minorHAnsi" w:hAnsiTheme="minorHAnsi" w:cstheme="minorHAnsi"/>
                <w:szCs w:val="24"/>
              </w:rPr>
              <w:t xml:space="preserve"> </w:t>
            </w:r>
            <w:r w:rsidRPr="003311FB">
              <w:rPr>
                <w:rFonts w:asciiTheme="minorHAnsi" w:hAnsiTheme="minorHAnsi" w:cstheme="minorHAnsi"/>
                <w:i/>
                <w:szCs w:val="24"/>
              </w:rPr>
              <w:t xml:space="preserve">psychicznych i innych, </w:t>
            </w:r>
            <w:r w:rsidRPr="003311FB">
              <w:rPr>
                <w:rFonts w:asciiTheme="minorHAnsi" w:hAnsiTheme="minorHAnsi" w:cstheme="minorHAnsi"/>
                <w:szCs w:val="24"/>
              </w:rPr>
              <w:t xml:space="preserve">  </w:t>
            </w:r>
          </w:p>
          <w:p w:rsidR="000A4352" w:rsidRPr="003311FB" w:rsidRDefault="00490606" w:rsidP="00BD2B68">
            <w:pPr>
              <w:tabs>
                <w:tab w:val="left" w:pos="8789"/>
              </w:tabs>
              <w:spacing w:after="85" w:line="360" w:lineRule="auto"/>
              <w:ind w:left="108"/>
              <w:jc w:val="both"/>
              <w:rPr>
                <w:rFonts w:asciiTheme="minorHAnsi" w:hAnsiTheme="minorHAnsi" w:cstheme="minorHAnsi"/>
                <w:szCs w:val="24"/>
              </w:rPr>
            </w:pPr>
            <w:r w:rsidRPr="003311FB">
              <w:rPr>
                <w:rFonts w:asciiTheme="minorHAnsi" w:hAnsiTheme="minorHAnsi" w:cstheme="minorHAnsi"/>
                <w:i/>
                <w:szCs w:val="24"/>
              </w:rPr>
              <w:t>niszczenie rzeczy osobistych,</w:t>
            </w:r>
            <w:r w:rsidRPr="003311FB">
              <w:rPr>
                <w:rFonts w:asciiTheme="minorHAnsi" w:hAnsiTheme="minorHAnsi" w:cstheme="minorHAnsi"/>
                <w:szCs w:val="24"/>
              </w:rPr>
              <w:t xml:space="preserve"> </w:t>
            </w:r>
            <w:r w:rsidRPr="003311FB">
              <w:rPr>
                <w:rFonts w:asciiTheme="minorHAnsi" w:hAnsiTheme="minorHAnsi" w:cstheme="minorHAnsi"/>
                <w:i/>
                <w:szCs w:val="24"/>
              </w:rPr>
              <w:t xml:space="preserve">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w:t>
            </w:r>
            <w:r w:rsidRPr="003311FB">
              <w:rPr>
                <w:rFonts w:asciiTheme="minorHAnsi" w:hAnsiTheme="minorHAnsi" w:cstheme="minorHAnsi"/>
                <w:i/>
                <w:szCs w:val="24"/>
              </w:rPr>
              <w:lastRenderedPageBreak/>
              <w:t xml:space="preserve">substancji </w:t>
            </w:r>
            <w:r w:rsidRPr="003311FB">
              <w:rPr>
                <w:rFonts w:asciiTheme="minorHAnsi" w:hAnsiTheme="minorHAnsi" w:cstheme="minorHAnsi"/>
                <w:szCs w:val="24"/>
              </w:rPr>
              <w:t xml:space="preserve"> </w:t>
            </w:r>
            <w:r w:rsidRPr="003311FB">
              <w:rPr>
                <w:rFonts w:asciiTheme="minorHAnsi" w:hAnsiTheme="minorHAnsi" w:cstheme="minorHAnsi"/>
                <w:i/>
                <w:szCs w:val="24"/>
              </w:rPr>
              <w:t xml:space="preserve">psychotropowych lub leków i inne </w:t>
            </w:r>
            <w:r w:rsidRPr="003311FB">
              <w:rPr>
                <w:rFonts w:asciiTheme="minorHAnsi" w:hAnsiTheme="minorHAnsi" w:cstheme="minorHAnsi"/>
                <w:szCs w:val="24"/>
              </w:rPr>
              <w:t xml:space="preserve">  </w:t>
            </w:r>
          </w:p>
          <w:p w:rsidR="000A4352" w:rsidRPr="003311FB" w:rsidRDefault="00490606" w:rsidP="00BD2B68">
            <w:pPr>
              <w:tabs>
                <w:tab w:val="left" w:pos="8789"/>
              </w:tabs>
              <w:spacing w:line="360" w:lineRule="auto"/>
              <w:ind w:left="108"/>
              <w:jc w:val="both"/>
              <w:rPr>
                <w:rFonts w:asciiTheme="minorHAnsi" w:hAnsiTheme="minorHAnsi" w:cstheme="minorHAnsi"/>
                <w:szCs w:val="24"/>
              </w:rPr>
            </w:pPr>
            <w:r w:rsidRPr="003311FB">
              <w:rPr>
                <w:rFonts w:asciiTheme="minorHAnsi" w:hAnsiTheme="minorHAnsi" w:cstheme="minorHAnsi"/>
                <w:i/>
                <w:szCs w:val="24"/>
              </w:rPr>
              <w:t>(wymień jakie)</w:t>
            </w:r>
            <w:r w:rsidRPr="003311FB">
              <w:rPr>
                <w:rFonts w:asciiTheme="minorHAnsi" w:hAnsiTheme="minorHAnsi" w:cstheme="minorHAnsi"/>
                <w:szCs w:val="24"/>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6"/>
              <w:jc w:val="both"/>
              <w:rPr>
                <w:rFonts w:asciiTheme="minorHAnsi" w:hAnsiTheme="minorHAnsi" w:cstheme="minorHAnsi"/>
                <w:szCs w:val="24"/>
              </w:rPr>
            </w:pPr>
            <w:r w:rsidRPr="003311FB">
              <w:rPr>
                <w:rFonts w:asciiTheme="minorHAnsi" w:hAnsiTheme="minorHAnsi" w:cstheme="minorHAnsi"/>
                <w:i/>
                <w:szCs w:val="24"/>
              </w:rPr>
              <w:lastRenderedPageBreak/>
              <w:t xml:space="preserve"> </w:t>
            </w: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8"/>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bl>
    <w:p w:rsidR="000A4352" w:rsidRPr="003311FB" w:rsidRDefault="00490606" w:rsidP="00BD2B68">
      <w:pPr>
        <w:numPr>
          <w:ilvl w:val="0"/>
          <w:numId w:val="28"/>
        </w:numPr>
        <w:tabs>
          <w:tab w:val="left" w:pos="8789"/>
        </w:tabs>
        <w:spacing w:after="35" w:line="360" w:lineRule="auto"/>
        <w:ind w:left="779" w:hanging="708"/>
        <w:jc w:val="both"/>
        <w:rPr>
          <w:rFonts w:asciiTheme="minorHAnsi" w:hAnsiTheme="minorHAnsi" w:cstheme="minorHAnsi"/>
          <w:szCs w:val="24"/>
        </w:rPr>
      </w:pPr>
      <w:r w:rsidRPr="003311FB">
        <w:rPr>
          <w:rFonts w:asciiTheme="minorHAnsi" w:hAnsiTheme="minorHAnsi" w:cstheme="minorHAnsi"/>
          <w:szCs w:val="24"/>
        </w:rPr>
        <w:t xml:space="preserve">CZY OSOBA DOZNAJĄCA PRZEMOCY DOMOWEJ ODNIOSŁA USZKODZENIA CIAŁA?  </w:t>
      </w:r>
    </w:p>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(TAK/NIE)</w:t>
      </w:r>
      <w:r w:rsidRPr="003311FB">
        <w:rPr>
          <w:rFonts w:asciiTheme="minorHAnsi" w:hAnsiTheme="minorHAnsi" w:cstheme="minorHAnsi"/>
          <w:szCs w:val="24"/>
          <w:vertAlign w:val="superscript"/>
        </w:rPr>
        <w:t>1)</w:t>
      </w:r>
      <w:r w:rsidRPr="003311FB">
        <w:rPr>
          <w:rFonts w:asciiTheme="minorHAnsi" w:hAnsiTheme="minorHAnsi" w:cstheme="minorHAnsi"/>
          <w:szCs w:val="24"/>
        </w:rPr>
        <w:t xml:space="preserve">   </w:t>
      </w:r>
    </w:p>
    <w:tbl>
      <w:tblPr>
        <w:tblStyle w:val="TableGrid"/>
        <w:tblW w:w="10212" w:type="dxa"/>
        <w:tblInd w:w="519" w:type="dxa"/>
        <w:tblCellMar>
          <w:top w:w="88" w:type="dxa"/>
          <w:left w:w="106" w:type="dxa"/>
          <w:right w:w="58" w:type="dxa"/>
        </w:tblCellMar>
        <w:tblLook w:val="04A0" w:firstRow="1" w:lastRow="0" w:firstColumn="1" w:lastColumn="0" w:noHBand="0" w:noVBand="1"/>
      </w:tblPr>
      <w:tblGrid>
        <w:gridCol w:w="3294"/>
        <w:gridCol w:w="3461"/>
        <w:gridCol w:w="3457"/>
      </w:tblGrid>
      <w:tr w:rsidR="000A4352" w:rsidRPr="003311FB">
        <w:trPr>
          <w:trHeight w:val="394"/>
        </w:trPr>
        <w:tc>
          <w:tcPr>
            <w:tcW w:w="329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Osoba 1 doznająca przemocy   </w:t>
            </w:r>
          </w:p>
        </w:tc>
        <w:tc>
          <w:tcPr>
            <w:tcW w:w="3461"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Osoba 2 doznająca przemocy   </w:t>
            </w:r>
          </w:p>
        </w:tc>
        <w:tc>
          <w:tcPr>
            <w:tcW w:w="345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Osoba 3 doznająca przemocy   </w:t>
            </w:r>
          </w:p>
        </w:tc>
      </w:tr>
      <w:tr w:rsidR="000A4352" w:rsidRPr="003311FB">
        <w:trPr>
          <w:trHeight w:val="1267"/>
        </w:trPr>
        <w:tc>
          <w:tcPr>
            <w:tcW w:w="329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3461"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345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bl>
    <w:p w:rsidR="000A4352" w:rsidRPr="003311FB" w:rsidRDefault="00490606" w:rsidP="00BD2B68">
      <w:pPr>
        <w:tabs>
          <w:tab w:val="left" w:pos="8789"/>
        </w:tabs>
        <w:spacing w:after="356" w:line="360" w:lineRule="auto"/>
        <w:ind w:left="505"/>
        <w:jc w:val="both"/>
        <w:rPr>
          <w:rFonts w:asciiTheme="minorHAnsi" w:hAnsiTheme="minorHAnsi" w:cstheme="minorHAnsi"/>
          <w:szCs w:val="24"/>
        </w:rPr>
      </w:pPr>
      <w:r w:rsidRPr="003311FB">
        <w:rPr>
          <w:rFonts w:asciiTheme="minorHAnsi" w:hAnsiTheme="minorHAnsi" w:cstheme="minorHAnsi"/>
          <w:szCs w:val="24"/>
        </w:rPr>
        <w:t xml:space="preserve">Uwaga! W przypadku większej niż 3 liczby osób doznających przemocy dołącz kolejną kartę zawierającą Tabelę V  </w:t>
      </w:r>
    </w:p>
    <w:p w:rsidR="000A4352" w:rsidRPr="003311FB" w:rsidRDefault="00490606" w:rsidP="00BD2B68">
      <w:pPr>
        <w:numPr>
          <w:ilvl w:val="0"/>
          <w:numId w:val="28"/>
        </w:numPr>
        <w:tabs>
          <w:tab w:val="left" w:pos="8789"/>
        </w:tabs>
        <w:spacing w:line="360" w:lineRule="auto"/>
        <w:ind w:left="779" w:hanging="708"/>
        <w:jc w:val="both"/>
        <w:rPr>
          <w:rFonts w:asciiTheme="minorHAnsi" w:hAnsiTheme="minorHAnsi" w:cstheme="minorHAnsi"/>
          <w:szCs w:val="24"/>
        </w:rPr>
      </w:pPr>
      <w:r w:rsidRPr="003311FB">
        <w:rPr>
          <w:rFonts w:asciiTheme="minorHAnsi" w:hAnsiTheme="minorHAnsi" w:cstheme="minorHAnsi"/>
          <w:szCs w:val="24"/>
        </w:rPr>
        <w:t xml:space="preserve">CZY W ŚRODOWISKU DOMOWYM BYŁA W PRZESZŁOŚCI REALIZOWANA PROCEDURA „NIEBIESKIE KARTY”?   </w:t>
      </w:r>
    </w:p>
    <w:p w:rsidR="000A4352" w:rsidRPr="003311FB" w:rsidRDefault="00490606" w:rsidP="00BD2B68">
      <w:pPr>
        <w:tabs>
          <w:tab w:val="center" w:pos="3809"/>
          <w:tab w:val="center" w:pos="7510"/>
          <w:tab w:val="center" w:pos="8452"/>
          <w:tab w:val="left" w:pos="8789"/>
        </w:tabs>
        <w:spacing w:after="333" w:line="360" w:lineRule="auto"/>
        <w:jc w:val="both"/>
        <w:rPr>
          <w:rFonts w:asciiTheme="minorHAnsi" w:hAnsiTheme="minorHAnsi" w:cstheme="minorHAnsi"/>
          <w:szCs w:val="24"/>
        </w:rPr>
      </w:pPr>
      <w:r w:rsidRPr="003311FB">
        <w:rPr>
          <w:rFonts w:asciiTheme="minorHAnsi" w:eastAsia="Calibri" w:hAnsiTheme="minorHAnsi" w:cstheme="minorHAnsi"/>
          <w:noProof/>
          <w:szCs w:val="24"/>
        </w:rPr>
        <mc:AlternateContent>
          <mc:Choice Requires="wpg">
            <w:drawing>
              <wp:inline distT="0" distB="0" distL="0" distR="0">
                <wp:extent cx="115824" cy="115824"/>
                <wp:effectExtent l="0" t="0" r="0" b="0"/>
                <wp:docPr id="61844" name="Group 61844"/>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5153" name="Shape 5153"/>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61844" style="width:9.12pt;height:9.12pt;mso-position-horizontal-relative:char;mso-position-vertical-relative:line" coordsize="1158,1158">
                <v:shape id="Shape 5153" style="position:absolute;width:1158;height:1158;left:0;top:0;" coordsize="115824,115824" path="m0,115824l115824,115824l115824,0l0,0x">
                  <v:stroke weight="0.72pt" endcap="flat" joinstyle="round" on="true" color="#000000"/>
                  <v:fill on="false" color="#000000" opacity="0"/>
                </v:shape>
              </v:group>
            </w:pict>
          </mc:Fallback>
        </mc:AlternateContent>
      </w:r>
      <w:r w:rsidRPr="003311FB">
        <w:rPr>
          <w:rFonts w:asciiTheme="minorHAnsi" w:hAnsiTheme="minorHAnsi" w:cstheme="minorHAnsi"/>
          <w:szCs w:val="24"/>
        </w:rPr>
        <w:t xml:space="preserve">  </w:t>
      </w:r>
      <w:r w:rsidRPr="003311FB">
        <w:rPr>
          <w:rFonts w:asciiTheme="minorHAnsi" w:hAnsiTheme="minorHAnsi" w:cstheme="minorHAnsi"/>
          <w:szCs w:val="24"/>
        </w:rPr>
        <w:tab/>
        <w:t>tak (kiedy? ........................gdzie? ....…......................)</w:t>
      </w:r>
      <w:r w:rsidRPr="003311FB">
        <w:rPr>
          <w:rFonts w:asciiTheme="minorHAnsi" w:eastAsia="Calibri" w:hAnsiTheme="minorHAnsi" w:cstheme="minorHAnsi"/>
          <w:noProof/>
          <w:szCs w:val="24"/>
        </w:rPr>
        <mc:AlternateContent>
          <mc:Choice Requires="wpg">
            <w:drawing>
              <wp:inline distT="0" distB="0" distL="0" distR="0">
                <wp:extent cx="115824" cy="115824"/>
                <wp:effectExtent l="0" t="0" r="0" b="0"/>
                <wp:docPr id="61845" name="Group 61845"/>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5154" name="Shape 5154"/>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61845" style="width:9.12pt;height:9.12pt;mso-position-horizontal-relative:char;mso-position-vertical-relative:line" coordsize="1158,1158">
                <v:shape id="Shape 5154" style="position:absolute;width:1158;height:1158;left:0;top:0;" coordsize="115824,115824" path="m0,115824l115824,115824l115824,0l0,0x">
                  <v:stroke weight="0.72pt" endcap="flat" joinstyle="round" on="true" color="#000000"/>
                  <v:fill on="false" color="#000000" opacity="0"/>
                </v:shape>
              </v:group>
            </w:pict>
          </mc:Fallback>
        </mc:AlternateContent>
      </w:r>
      <w:r w:rsidRPr="003311FB">
        <w:rPr>
          <w:rFonts w:asciiTheme="minorHAnsi" w:hAnsiTheme="minorHAnsi" w:cstheme="minorHAnsi"/>
          <w:szCs w:val="24"/>
        </w:rPr>
        <w:t xml:space="preserve">  nie  </w:t>
      </w:r>
      <w:r w:rsidRPr="003311FB">
        <w:rPr>
          <w:rFonts w:asciiTheme="minorHAnsi" w:hAnsiTheme="minorHAnsi" w:cstheme="minorHAnsi"/>
          <w:szCs w:val="24"/>
        </w:rPr>
        <w:tab/>
      </w:r>
      <w:r w:rsidRPr="003311FB">
        <w:rPr>
          <w:rFonts w:asciiTheme="minorHAnsi" w:eastAsia="Calibri" w:hAnsiTheme="minorHAnsi" w:cstheme="minorHAnsi"/>
          <w:noProof/>
          <w:szCs w:val="24"/>
        </w:rPr>
        <mc:AlternateContent>
          <mc:Choice Requires="wpg">
            <w:drawing>
              <wp:inline distT="0" distB="0" distL="0" distR="0">
                <wp:extent cx="115824" cy="115824"/>
                <wp:effectExtent l="0" t="0" r="0" b="0"/>
                <wp:docPr id="61846" name="Group 61846"/>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5155" name="Shape 5155"/>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61846" style="width:9.12pt;height:9.12pt;mso-position-horizontal-relative:char;mso-position-vertical-relative:line" coordsize="1158,1158">
                <v:shape id="Shape 5155" style="position:absolute;width:1158;height:1158;left:0;top:0;" coordsize="115824,115824" path="m0,115824l115824,115824l115824,0l0,0x">
                  <v:stroke weight="0.72pt" endcap="flat" joinstyle="round" on="true" color="#000000"/>
                  <v:fill on="false" color="#000000" opacity="0"/>
                </v:shape>
              </v:group>
            </w:pict>
          </mc:Fallback>
        </mc:AlternateContent>
      </w:r>
      <w:r w:rsidRPr="003311FB">
        <w:rPr>
          <w:rFonts w:asciiTheme="minorHAnsi" w:hAnsiTheme="minorHAnsi" w:cstheme="minorHAnsi"/>
          <w:szCs w:val="24"/>
        </w:rPr>
        <w:t xml:space="preserve">   </w:t>
      </w:r>
      <w:r w:rsidRPr="003311FB">
        <w:rPr>
          <w:rFonts w:asciiTheme="minorHAnsi" w:hAnsiTheme="minorHAnsi" w:cstheme="minorHAnsi"/>
          <w:szCs w:val="24"/>
        </w:rPr>
        <w:tab/>
        <w:t xml:space="preserve">nie ustalono   </w:t>
      </w:r>
    </w:p>
    <w:tbl>
      <w:tblPr>
        <w:tblStyle w:val="TableGrid"/>
        <w:tblpPr w:leftFromText="141" w:rightFromText="141" w:vertAnchor="text" w:horzAnchor="page" w:tblpX="601" w:tblpY="-72"/>
        <w:tblW w:w="9493" w:type="dxa"/>
        <w:tblInd w:w="0" w:type="dxa"/>
        <w:tblLayout w:type="fixed"/>
        <w:tblCellMar>
          <w:top w:w="38" w:type="dxa"/>
          <w:left w:w="2" w:type="dxa"/>
          <w:right w:w="101" w:type="dxa"/>
        </w:tblCellMar>
        <w:tblLook w:val="04A0" w:firstRow="1" w:lastRow="0" w:firstColumn="1" w:lastColumn="0" w:noHBand="0" w:noVBand="1"/>
      </w:tblPr>
      <w:tblGrid>
        <w:gridCol w:w="1525"/>
        <w:gridCol w:w="2865"/>
        <w:gridCol w:w="2693"/>
        <w:gridCol w:w="2410"/>
      </w:tblGrid>
      <w:tr w:rsidR="00B44347" w:rsidRPr="003311FB" w:rsidTr="00B44347">
        <w:trPr>
          <w:trHeight w:val="456"/>
        </w:trPr>
        <w:tc>
          <w:tcPr>
            <w:tcW w:w="1525"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114"/>
              <w:jc w:val="both"/>
              <w:rPr>
                <w:rFonts w:asciiTheme="minorHAnsi" w:hAnsiTheme="minorHAnsi" w:cstheme="minorHAnsi"/>
                <w:szCs w:val="24"/>
              </w:rPr>
            </w:pPr>
            <w:r w:rsidRPr="003311FB">
              <w:rPr>
                <w:rFonts w:asciiTheme="minorHAnsi" w:hAnsiTheme="minorHAnsi" w:cstheme="minorHAnsi"/>
                <w:szCs w:val="24"/>
              </w:rPr>
              <w:lastRenderedPageBreak/>
              <w:t xml:space="preserve">Dane   </w:t>
            </w:r>
          </w:p>
        </w:tc>
        <w:tc>
          <w:tcPr>
            <w:tcW w:w="2865"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center" w:pos="1314"/>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r w:rsidRPr="003311FB">
              <w:rPr>
                <w:rFonts w:asciiTheme="minorHAnsi" w:hAnsiTheme="minorHAnsi" w:cstheme="minorHAnsi"/>
                <w:szCs w:val="24"/>
              </w:rPr>
              <w:tab/>
              <w:t xml:space="preserve">Świadek 1   </w:t>
            </w:r>
          </w:p>
        </w:tc>
        <w:tc>
          <w:tcPr>
            <w:tcW w:w="2693"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124"/>
              <w:jc w:val="both"/>
              <w:rPr>
                <w:rFonts w:asciiTheme="minorHAnsi" w:hAnsiTheme="minorHAnsi" w:cstheme="minorHAnsi"/>
                <w:szCs w:val="24"/>
              </w:rPr>
            </w:pPr>
            <w:r w:rsidRPr="003311FB">
              <w:rPr>
                <w:rFonts w:asciiTheme="minorHAnsi" w:hAnsiTheme="minorHAnsi" w:cstheme="minorHAnsi"/>
                <w:szCs w:val="24"/>
              </w:rPr>
              <w:t xml:space="preserve">Świadek 2   </w:t>
            </w:r>
          </w:p>
        </w:tc>
        <w:tc>
          <w:tcPr>
            <w:tcW w:w="2410"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129"/>
              <w:jc w:val="both"/>
              <w:rPr>
                <w:rFonts w:asciiTheme="minorHAnsi" w:hAnsiTheme="minorHAnsi" w:cstheme="minorHAnsi"/>
                <w:szCs w:val="24"/>
              </w:rPr>
            </w:pPr>
            <w:r w:rsidRPr="003311FB">
              <w:rPr>
                <w:rFonts w:asciiTheme="minorHAnsi" w:hAnsiTheme="minorHAnsi" w:cstheme="minorHAnsi"/>
                <w:szCs w:val="24"/>
              </w:rPr>
              <w:t xml:space="preserve">Świadek 3   </w:t>
            </w:r>
          </w:p>
        </w:tc>
      </w:tr>
      <w:tr w:rsidR="00B44347" w:rsidRPr="003311FB" w:rsidTr="00B44347">
        <w:trPr>
          <w:trHeight w:val="456"/>
        </w:trPr>
        <w:tc>
          <w:tcPr>
            <w:tcW w:w="1525"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szCs w:val="24"/>
              </w:rPr>
              <w:t xml:space="preserve">Imię i nazwisko   </w:t>
            </w:r>
          </w:p>
        </w:tc>
        <w:tc>
          <w:tcPr>
            <w:tcW w:w="2865"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7"/>
              <w:jc w:val="both"/>
              <w:rPr>
                <w:rFonts w:asciiTheme="minorHAnsi" w:hAnsiTheme="minorHAnsi" w:cstheme="minorHAnsi"/>
                <w:szCs w:val="24"/>
              </w:rPr>
            </w:pPr>
            <w:r w:rsidRPr="003311FB">
              <w:rPr>
                <w:rFonts w:asciiTheme="minorHAnsi" w:hAnsiTheme="minorHAnsi" w:cstheme="minorHAnsi"/>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118"/>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B44347" w:rsidRPr="003311FB" w:rsidTr="00B44347">
        <w:trPr>
          <w:trHeight w:val="458"/>
        </w:trPr>
        <w:tc>
          <w:tcPr>
            <w:tcW w:w="1525"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szCs w:val="24"/>
              </w:rPr>
              <w:t xml:space="preserve">Wiek   </w:t>
            </w:r>
          </w:p>
        </w:tc>
        <w:tc>
          <w:tcPr>
            <w:tcW w:w="2865"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7"/>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118"/>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B44347" w:rsidRPr="003311FB" w:rsidTr="00B44347">
        <w:trPr>
          <w:trHeight w:val="456"/>
        </w:trPr>
        <w:tc>
          <w:tcPr>
            <w:tcW w:w="4390" w:type="dxa"/>
            <w:gridSpan w:val="2"/>
            <w:tcBorders>
              <w:top w:val="single" w:sz="4" w:space="0" w:color="000000"/>
              <w:left w:val="single" w:sz="4" w:space="0" w:color="000000"/>
              <w:bottom w:val="single" w:sz="4" w:space="0" w:color="000000"/>
              <w:right w:val="nil"/>
            </w:tcBorders>
          </w:tcPr>
          <w:p w:rsidR="00B44347" w:rsidRPr="003311FB" w:rsidRDefault="00B44347" w:rsidP="00B44347">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i/>
                <w:szCs w:val="24"/>
              </w:rPr>
              <w:t xml:space="preserve">Adres miejsca zamieszkania: </w:t>
            </w:r>
            <w:r w:rsidRPr="003311FB">
              <w:rPr>
                <w:rFonts w:asciiTheme="minorHAnsi" w:hAnsiTheme="minorHAnsi" w:cstheme="minorHAnsi"/>
                <w:szCs w:val="24"/>
              </w:rPr>
              <w:t xml:space="preserve">   </w:t>
            </w:r>
          </w:p>
        </w:tc>
        <w:tc>
          <w:tcPr>
            <w:tcW w:w="2693" w:type="dxa"/>
            <w:tcBorders>
              <w:top w:val="single" w:sz="4" w:space="0" w:color="000000"/>
              <w:left w:val="nil"/>
              <w:bottom w:val="single" w:sz="4" w:space="0" w:color="000000"/>
              <w:right w:val="nil"/>
            </w:tcBorders>
          </w:tcPr>
          <w:p w:rsidR="00B44347" w:rsidRPr="003311FB" w:rsidRDefault="00B44347" w:rsidP="00B44347">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2410" w:type="dxa"/>
            <w:tcBorders>
              <w:top w:val="single" w:sz="4" w:space="0" w:color="000000"/>
              <w:left w:val="nil"/>
              <w:bottom w:val="single" w:sz="4" w:space="0" w:color="000000"/>
              <w:right w:val="single" w:sz="4" w:space="0" w:color="000000"/>
            </w:tcBorders>
          </w:tcPr>
          <w:p w:rsidR="00B44347" w:rsidRPr="003311FB" w:rsidRDefault="00B44347" w:rsidP="00B44347">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tc>
      </w:tr>
      <w:tr w:rsidR="00B44347" w:rsidRPr="003311FB" w:rsidTr="00B44347">
        <w:trPr>
          <w:trHeight w:val="456"/>
        </w:trPr>
        <w:tc>
          <w:tcPr>
            <w:tcW w:w="1525"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szCs w:val="24"/>
              </w:rPr>
              <w:t xml:space="preserve">Kod pocztowy   </w:t>
            </w:r>
          </w:p>
        </w:tc>
        <w:tc>
          <w:tcPr>
            <w:tcW w:w="2865"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7"/>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118"/>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B44347" w:rsidRPr="003311FB" w:rsidTr="00B44347">
        <w:trPr>
          <w:trHeight w:val="454"/>
        </w:trPr>
        <w:tc>
          <w:tcPr>
            <w:tcW w:w="1525"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szCs w:val="24"/>
              </w:rPr>
              <w:t xml:space="preserve">Miejscowość   </w:t>
            </w:r>
          </w:p>
        </w:tc>
        <w:tc>
          <w:tcPr>
            <w:tcW w:w="2865"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7"/>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118"/>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B44347" w:rsidRPr="003311FB" w:rsidTr="00B44347">
        <w:trPr>
          <w:trHeight w:val="456"/>
        </w:trPr>
        <w:tc>
          <w:tcPr>
            <w:tcW w:w="1525"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szCs w:val="24"/>
              </w:rPr>
              <w:t xml:space="preserve">Gmina   </w:t>
            </w:r>
          </w:p>
        </w:tc>
        <w:tc>
          <w:tcPr>
            <w:tcW w:w="2865"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r w:rsidRPr="003311FB">
              <w:rPr>
                <w:rFonts w:asciiTheme="minorHAnsi" w:hAnsiTheme="minorHAnsi" w:cstheme="minorHAnsi"/>
                <w:szCs w:val="24"/>
              </w:rPr>
              <w:tab/>
              <w:t xml:space="preserve">  </w:t>
            </w:r>
          </w:p>
        </w:tc>
        <w:tc>
          <w:tcPr>
            <w:tcW w:w="2693"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118"/>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B44347" w:rsidRPr="003311FB" w:rsidTr="00B44347">
        <w:trPr>
          <w:trHeight w:val="326"/>
        </w:trPr>
        <w:tc>
          <w:tcPr>
            <w:tcW w:w="1525"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7"/>
              <w:jc w:val="both"/>
              <w:rPr>
                <w:rFonts w:asciiTheme="minorHAnsi" w:hAnsiTheme="minorHAnsi" w:cstheme="minorHAnsi"/>
                <w:szCs w:val="24"/>
              </w:rPr>
            </w:pPr>
            <w:r w:rsidRPr="003311FB">
              <w:rPr>
                <w:rFonts w:asciiTheme="minorHAnsi" w:hAnsiTheme="minorHAnsi" w:cstheme="minorHAnsi"/>
                <w:szCs w:val="24"/>
              </w:rPr>
              <w:t xml:space="preserve">Województwo   </w:t>
            </w:r>
          </w:p>
        </w:tc>
        <w:tc>
          <w:tcPr>
            <w:tcW w:w="2865"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7"/>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7"/>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12"/>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B44347" w:rsidRPr="003311FB" w:rsidTr="00B44347">
        <w:trPr>
          <w:trHeight w:val="331"/>
        </w:trPr>
        <w:tc>
          <w:tcPr>
            <w:tcW w:w="1525"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7"/>
              <w:jc w:val="both"/>
              <w:rPr>
                <w:rFonts w:asciiTheme="minorHAnsi" w:hAnsiTheme="minorHAnsi" w:cstheme="minorHAnsi"/>
                <w:szCs w:val="24"/>
              </w:rPr>
            </w:pPr>
            <w:r w:rsidRPr="003311FB">
              <w:rPr>
                <w:rFonts w:asciiTheme="minorHAnsi" w:hAnsiTheme="minorHAnsi" w:cstheme="minorHAnsi"/>
                <w:szCs w:val="24"/>
              </w:rPr>
              <w:t xml:space="preserve">Ulica    </w:t>
            </w:r>
          </w:p>
        </w:tc>
        <w:tc>
          <w:tcPr>
            <w:tcW w:w="2865"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7"/>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7"/>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12"/>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B44347" w:rsidRPr="003311FB" w:rsidTr="00B44347">
        <w:trPr>
          <w:trHeight w:val="327"/>
        </w:trPr>
        <w:tc>
          <w:tcPr>
            <w:tcW w:w="1525"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7"/>
              <w:jc w:val="both"/>
              <w:rPr>
                <w:rFonts w:asciiTheme="minorHAnsi" w:hAnsiTheme="minorHAnsi" w:cstheme="minorHAnsi"/>
                <w:szCs w:val="24"/>
              </w:rPr>
            </w:pPr>
            <w:r w:rsidRPr="003311FB">
              <w:rPr>
                <w:rFonts w:asciiTheme="minorHAnsi" w:hAnsiTheme="minorHAnsi" w:cstheme="minorHAnsi"/>
                <w:szCs w:val="24"/>
              </w:rPr>
              <w:t xml:space="preserve">Nr domu/nr lokalu   </w:t>
            </w:r>
          </w:p>
        </w:tc>
        <w:tc>
          <w:tcPr>
            <w:tcW w:w="2865"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7"/>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7"/>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12"/>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B44347" w:rsidRPr="003311FB" w:rsidTr="00B44347">
        <w:trPr>
          <w:trHeight w:val="576"/>
        </w:trPr>
        <w:tc>
          <w:tcPr>
            <w:tcW w:w="1525"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7"/>
              <w:jc w:val="both"/>
              <w:rPr>
                <w:rFonts w:asciiTheme="minorHAnsi" w:hAnsiTheme="minorHAnsi" w:cstheme="minorHAnsi"/>
                <w:szCs w:val="24"/>
              </w:rPr>
            </w:pPr>
            <w:r w:rsidRPr="003311FB">
              <w:rPr>
                <w:rFonts w:asciiTheme="minorHAnsi" w:hAnsiTheme="minorHAnsi" w:cstheme="minorHAnsi"/>
                <w:szCs w:val="24"/>
              </w:rPr>
              <w:t xml:space="preserve">Telefon lub adres email   </w:t>
            </w:r>
          </w:p>
        </w:tc>
        <w:tc>
          <w:tcPr>
            <w:tcW w:w="2865" w:type="dxa"/>
            <w:tcBorders>
              <w:top w:val="single" w:sz="4" w:space="0" w:color="000000"/>
              <w:left w:val="single" w:sz="4" w:space="0" w:color="000000"/>
              <w:bottom w:val="single" w:sz="4" w:space="0" w:color="000000"/>
              <w:right w:val="single" w:sz="4" w:space="0" w:color="000000"/>
            </w:tcBorders>
          </w:tcPr>
          <w:p w:rsidR="00B44347" w:rsidRDefault="00B44347" w:rsidP="00B44347">
            <w:pPr>
              <w:tabs>
                <w:tab w:val="left" w:pos="8789"/>
              </w:tabs>
              <w:spacing w:line="360" w:lineRule="auto"/>
              <w:ind w:left="7"/>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p w:rsidR="00B44347" w:rsidRDefault="00B44347" w:rsidP="00B44347">
            <w:pPr>
              <w:tabs>
                <w:tab w:val="left" w:pos="8789"/>
              </w:tabs>
              <w:spacing w:line="360" w:lineRule="auto"/>
              <w:ind w:left="7"/>
              <w:jc w:val="both"/>
              <w:rPr>
                <w:rFonts w:asciiTheme="minorHAnsi" w:hAnsiTheme="minorHAnsi" w:cstheme="minorHAnsi"/>
                <w:szCs w:val="24"/>
              </w:rPr>
            </w:pPr>
          </w:p>
          <w:p w:rsidR="00B44347" w:rsidRDefault="00B44347" w:rsidP="00B44347">
            <w:pPr>
              <w:tabs>
                <w:tab w:val="left" w:pos="8789"/>
              </w:tabs>
              <w:spacing w:line="360" w:lineRule="auto"/>
              <w:ind w:left="7"/>
              <w:jc w:val="both"/>
              <w:rPr>
                <w:rFonts w:asciiTheme="minorHAnsi" w:hAnsiTheme="minorHAnsi" w:cstheme="minorHAnsi"/>
                <w:szCs w:val="24"/>
              </w:rPr>
            </w:pPr>
          </w:p>
          <w:p w:rsidR="00B44347" w:rsidRDefault="00B44347" w:rsidP="00B44347">
            <w:pPr>
              <w:tabs>
                <w:tab w:val="left" w:pos="8789"/>
              </w:tabs>
              <w:spacing w:line="360" w:lineRule="auto"/>
              <w:ind w:left="7"/>
              <w:jc w:val="both"/>
              <w:rPr>
                <w:rFonts w:asciiTheme="minorHAnsi" w:hAnsiTheme="minorHAnsi" w:cstheme="minorHAnsi"/>
                <w:szCs w:val="24"/>
              </w:rPr>
            </w:pPr>
          </w:p>
          <w:p w:rsidR="00B44347" w:rsidRPr="003311FB" w:rsidRDefault="00B44347" w:rsidP="00B44347">
            <w:pPr>
              <w:tabs>
                <w:tab w:val="left" w:pos="8789"/>
              </w:tabs>
              <w:spacing w:line="360" w:lineRule="auto"/>
              <w:ind w:left="7"/>
              <w:jc w:val="both"/>
              <w:rPr>
                <w:rFonts w:asciiTheme="minorHAnsi" w:hAnsiTheme="minorHAnsi" w:cstheme="minorHAnsi"/>
                <w:szCs w:val="24"/>
              </w:rPr>
            </w:pPr>
          </w:p>
        </w:tc>
        <w:tc>
          <w:tcPr>
            <w:tcW w:w="2693"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7"/>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52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B44347" w:rsidRPr="003311FB" w:rsidTr="00B44347">
        <w:trPr>
          <w:trHeight w:val="581"/>
        </w:trPr>
        <w:tc>
          <w:tcPr>
            <w:tcW w:w="9493" w:type="dxa"/>
            <w:gridSpan w:val="4"/>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after="23" w:line="360" w:lineRule="auto"/>
              <w:ind w:left="7"/>
              <w:jc w:val="both"/>
              <w:rPr>
                <w:rFonts w:asciiTheme="minorHAnsi" w:hAnsiTheme="minorHAnsi" w:cstheme="minorHAnsi"/>
                <w:szCs w:val="24"/>
              </w:rPr>
            </w:pPr>
            <w:r w:rsidRPr="003311FB">
              <w:rPr>
                <w:rFonts w:asciiTheme="minorHAnsi" w:hAnsiTheme="minorHAnsi" w:cstheme="minorHAnsi"/>
                <w:i/>
                <w:szCs w:val="24"/>
              </w:rPr>
              <w:t xml:space="preserve">Stosunek świadka do osób, wobec których są podejmowane działania w ramach procedury „Niebieskie Karty” </w:t>
            </w:r>
            <w:r w:rsidRPr="003311FB">
              <w:rPr>
                <w:rFonts w:asciiTheme="minorHAnsi" w:hAnsiTheme="minorHAnsi" w:cstheme="minorHAnsi"/>
                <w:szCs w:val="24"/>
              </w:rPr>
              <w:t xml:space="preserve"> </w:t>
            </w:r>
          </w:p>
          <w:p w:rsidR="00B44347" w:rsidRPr="003311FB" w:rsidRDefault="00B44347" w:rsidP="00B44347">
            <w:pPr>
              <w:tabs>
                <w:tab w:val="left" w:pos="8789"/>
              </w:tabs>
              <w:spacing w:line="360" w:lineRule="auto"/>
              <w:ind w:left="7"/>
              <w:jc w:val="both"/>
              <w:rPr>
                <w:rFonts w:asciiTheme="minorHAnsi" w:hAnsiTheme="minorHAnsi" w:cstheme="minorHAnsi"/>
                <w:szCs w:val="24"/>
              </w:rPr>
            </w:pPr>
            <w:r w:rsidRPr="003311FB">
              <w:rPr>
                <w:rFonts w:asciiTheme="minorHAnsi" w:hAnsiTheme="minorHAnsi" w:cstheme="minorHAnsi"/>
                <w:i/>
                <w:szCs w:val="24"/>
              </w:rPr>
              <w:t>(np. członek rodziny, osoba obca)</w:t>
            </w:r>
            <w:r w:rsidRPr="003311FB">
              <w:rPr>
                <w:rFonts w:asciiTheme="minorHAnsi" w:hAnsiTheme="minorHAnsi" w:cstheme="minorHAnsi"/>
                <w:i/>
                <w:szCs w:val="24"/>
                <w:vertAlign w:val="superscript"/>
              </w:rPr>
              <w:t>1)</w:t>
            </w:r>
            <w:r w:rsidRPr="003311FB">
              <w:rPr>
                <w:rFonts w:asciiTheme="minorHAnsi" w:hAnsiTheme="minorHAnsi" w:cstheme="minorHAnsi"/>
                <w:b/>
                <w:i/>
                <w:szCs w:val="24"/>
              </w:rPr>
              <w:t xml:space="preserve"> </w:t>
            </w:r>
            <w:r w:rsidRPr="003311FB">
              <w:rPr>
                <w:rFonts w:asciiTheme="minorHAnsi" w:hAnsiTheme="minorHAnsi" w:cstheme="minorHAnsi"/>
                <w:szCs w:val="24"/>
              </w:rPr>
              <w:t xml:space="preserve">  </w:t>
            </w:r>
          </w:p>
        </w:tc>
      </w:tr>
      <w:tr w:rsidR="00B44347" w:rsidRPr="003311FB" w:rsidTr="00B44347">
        <w:trPr>
          <w:trHeight w:val="329"/>
        </w:trPr>
        <w:tc>
          <w:tcPr>
            <w:tcW w:w="1525" w:type="dxa"/>
            <w:tcBorders>
              <w:top w:val="single" w:sz="4" w:space="0" w:color="000000"/>
              <w:left w:val="nil"/>
              <w:bottom w:val="nil"/>
              <w:right w:val="single" w:sz="4" w:space="0" w:color="000000"/>
            </w:tcBorders>
          </w:tcPr>
          <w:p w:rsidR="00B44347" w:rsidRPr="003311FB" w:rsidRDefault="00B44347" w:rsidP="00B44347">
            <w:pPr>
              <w:tabs>
                <w:tab w:val="left" w:pos="8789"/>
              </w:tabs>
              <w:spacing w:line="360" w:lineRule="auto"/>
              <w:jc w:val="both"/>
              <w:rPr>
                <w:rFonts w:asciiTheme="minorHAnsi" w:hAnsiTheme="minorHAnsi" w:cstheme="minorHAnsi"/>
                <w:szCs w:val="24"/>
              </w:rPr>
            </w:pPr>
            <w:r w:rsidRPr="003311FB">
              <w:rPr>
                <w:rFonts w:asciiTheme="minorHAnsi" w:eastAsia="Arial" w:hAnsiTheme="minorHAnsi" w:cstheme="minorHAnsi"/>
                <w:szCs w:val="24"/>
              </w:rPr>
              <w:t xml:space="preserve"> </w:t>
            </w:r>
            <w:r w:rsidRPr="003311FB">
              <w:rPr>
                <w:rFonts w:asciiTheme="minorHAnsi" w:eastAsia="Calibri" w:hAnsiTheme="minorHAnsi" w:cstheme="minorHAnsi"/>
                <w:szCs w:val="24"/>
              </w:rPr>
              <w:t xml:space="preserve"> </w:t>
            </w:r>
            <w:r w:rsidRPr="003311FB">
              <w:rPr>
                <w:rFonts w:asciiTheme="minorHAnsi" w:hAnsiTheme="minorHAnsi" w:cstheme="minorHAnsi"/>
                <w:szCs w:val="24"/>
              </w:rPr>
              <w:t xml:space="preserve"> </w:t>
            </w:r>
          </w:p>
        </w:tc>
        <w:tc>
          <w:tcPr>
            <w:tcW w:w="2865"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7"/>
              <w:jc w:val="both"/>
              <w:rPr>
                <w:rFonts w:asciiTheme="minorHAnsi" w:hAnsiTheme="minorHAnsi" w:cstheme="minorHAnsi"/>
                <w:szCs w:val="24"/>
              </w:rPr>
            </w:pPr>
            <w:r w:rsidRPr="003311FB">
              <w:rPr>
                <w:rFonts w:asciiTheme="minorHAnsi" w:eastAsia="Arial" w:hAnsiTheme="minorHAnsi" w:cstheme="minorHAnsi"/>
                <w:b/>
                <w:szCs w:val="24"/>
              </w:rPr>
              <w:t xml:space="preserve"> </w:t>
            </w:r>
            <w:r w:rsidRPr="003311FB">
              <w:rPr>
                <w:rFonts w:asciiTheme="minorHAnsi" w:eastAsia="Calibri" w:hAnsiTheme="minorHAnsi" w:cstheme="minorHAnsi"/>
                <w:szCs w:val="24"/>
              </w:rPr>
              <w:t xml:space="preserve"> </w:t>
            </w:r>
            <w:r w:rsidRPr="003311FB">
              <w:rPr>
                <w:rFonts w:asciiTheme="minorHAnsi" w:hAnsiTheme="minorHAnsi" w:cstheme="minorHAnsi"/>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7"/>
              <w:jc w:val="both"/>
              <w:rPr>
                <w:rFonts w:asciiTheme="minorHAnsi" w:hAnsiTheme="minorHAnsi" w:cstheme="minorHAnsi"/>
                <w:szCs w:val="24"/>
              </w:rPr>
            </w:pPr>
            <w:r w:rsidRPr="003311FB">
              <w:rPr>
                <w:rFonts w:asciiTheme="minorHAnsi" w:eastAsia="Arial" w:hAnsiTheme="minorHAnsi" w:cstheme="minorHAnsi"/>
                <w:b/>
                <w:szCs w:val="24"/>
              </w:rPr>
              <w:t xml:space="preserve"> </w:t>
            </w:r>
            <w:r w:rsidRPr="003311FB">
              <w:rPr>
                <w:rFonts w:asciiTheme="minorHAnsi" w:eastAsia="Calibri" w:hAnsiTheme="minorHAnsi" w:cstheme="minorHAnsi"/>
                <w:szCs w:val="24"/>
              </w:rPr>
              <w:t xml:space="preserve"> </w:t>
            </w:r>
            <w:r w:rsidRPr="003311FB">
              <w:rPr>
                <w:rFonts w:asciiTheme="minorHAnsi" w:hAnsiTheme="minorHAnsi" w:cstheme="minorHAnsi"/>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44347" w:rsidRPr="003311FB" w:rsidRDefault="00B44347" w:rsidP="00B44347">
            <w:pPr>
              <w:tabs>
                <w:tab w:val="left" w:pos="8789"/>
              </w:tabs>
              <w:spacing w:line="360" w:lineRule="auto"/>
              <w:ind w:left="12"/>
              <w:jc w:val="both"/>
              <w:rPr>
                <w:rFonts w:asciiTheme="minorHAnsi" w:hAnsiTheme="minorHAnsi" w:cstheme="minorHAnsi"/>
                <w:szCs w:val="24"/>
              </w:rPr>
            </w:pPr>
            <w:r w:rsidRPr="003311FB">
              <w:rPr>
                <w:rFonts w:asciiTheme="minorHAnsi" w:eastAsia="Arial" w:hAnsiTheme="minorHAnsi" w:cstheme="minorHAnsi"/>
                <w:b/>
                <w:szCs w:val="24"/>
              </w:rPr>
              <w:t xml:space="preserve"> </w:t>
            </w:r>
            <w:r w:rsidRPr="003311FB">
              <w:rPr>
                <w:rFonts w:asciiTheme="minorHAnsi" w:eastAsia="Calibri" w:hAnsiTheme="minorHAnsi" w:cstheme="minorHAnsi"/>
                <w:szCs w:val="24"/>
              </w:rPr>
              <w:t xml:space="preserve"> </w:t>
            </w:r>
            <w:r w:rsidRPr="003311FB">
              <w:rPr>
                <w:rFonts w:asciiTheme="minorHAnsi" w:hAnsiTheme="minorHAnsi" w:cstheme="minorHAnsi"/>
                <w:szCs w:val="24"/>
              </w:rPr>
              <w:t xml:space="preserve"> </w:t>
            </w:r>
          </w:p>
        </w:tc>
      </w:tr>
    </w:tbl>
    <w:p w:rsidR="000A4352" w:rsidRPr="003311FB" w:rsidRDefault="00490606" w:rsidP="00BD2B68">
      <w:pPr>
        <w:numPr>
          <w:ilvl w:val="0"/>
          <w:numId w:val="28"/>
        </w:numPr>
        <w:tabs>
          <w:tab w:val="left" w:pos="8789"/>
        </w:tabs>
        <w:spacing w:after="23" w:line="360" w:lineRule="auto"/>
        <w:ind w:left="779" w:hanging="708"/>
        <w:jc w:val="both"/>
        <w:rPr>
          <w:rFonts w:asciiTheme="minorHAnsi" w:hAnsiTheme="minorHAnsi" w:cstheme="minorHAnsi"/>
          <w:szCs w:val="24"/>
        </w:rPr>
      </w:pPr>
      <w:r w:rsidRPr="003311FB">
        <w:rPr>
          <w:rFonts w:asciiTheme="minorHAnsi" w:hAnsiTheme="minorHAnsi" w:cstheme="minorHAnsi"/>
          <w:szCs w:val="24"/>
        </w:rPr>
        <w:t xml:space="preserve">CZY W ŚRODOWISKU DOMOWYM AKTUALNIE JEST REALIZOWANA PROCEDURA </w:t>
      </w:r>
    </w:p>
    <w:p w:rsidR="000A4352" w:rsidRPr="003311FB" w:rsidRDefault="00490606" w:rsidP="00BD2B68">
      <w:pPr>
        <w:tabs>
          <w:tab w:val="left" w:pos="8789"/>
        </w:tabs>
        <w:spacing w:after="277" w:line="360" w:lineRule="auto"/>
        <w:ind w:left="805"/>
        <w:jc w:val="both"/>
        <w:rPr>
          <w:rFonts w:asciiTheme="minorHAnsi" w:hAnsiTheme="minorHAnsi" w:cstheme="minorHAnsi"/>
          <w:szCs w:val="24"/>
        </w:rPr>
      </w:pPr>
      <w:r w:rsidRPr="003311FB">
        <w:rPr>
          <w:rFonts w:asciiTheme="minorHAnsi" w:hAnsiTheme="minorHAnsi" w:cstheme="minorHAnsi"/>
          <w:szCs w:val="24"/>
        </w:rPr>
        <w:t xml:space="preserve">„NIEBIESKIE KARTY”?   </w:t>
      </w:r>
    </w:p>
    <w:p w:rsidR="000A4352" w:rsidRPr="003311FB" w:rsidRDefault="00490606" w:rsidP="00BD2B68">
      <w:pPr>
        <w:tabs>
          <w:tab w:val="left" w:pos="8789"/>
        </w:tabs>
        <w:spacing w:after="35" w:line="360" w:lineRule="auto"/>
        <w:ind w:left="10"/>
        <w:jc w:val="both"/>
        <w:rPr>
          <w:rFonts w:asciiTheme="minorHAnsi" w:hAnsiTheme="minorHAnsi" w:cstheme="minorHAnsi"/>
          <w:szCs w:val="24"/>
        </w:rPr>
      </w:pPr>
      <w:r w:rsidRPr="003311FB">
        <w:rPr>
          <w:rFonts w:asciiTheme="minorHAnsi" w:eastAsia="Calibri" w:hAnsiTheme="minorHAnsi" w:cstheme="minorHAnsi"/>
          <w:noProof/>
          <w:szCs w:val="24"/>
        </w:rPr>
        <mc:AlternateContent>
          <mc:Choice Requires="wpg">
            <w:drawing>
              <wp:inline distT="0" distB="0" distL="0" distR="0">
                <wp:extent cx="115824" cy="115824"/>
                <wp:effectExtent l="0" t="0" r="0" b="0"/>
                <wp:docPr id="61847" name="Group 61847"/>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5156" name="Shape 515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61847" style="width:9.12pt;height:9.12pt;mso-position-horizontal-relative:char;mso-position-vertical-relative:line" coordsize="1158,1158">
                <v:shape id="Shape 5156" style="position:absolute;width:1158;height:1158;left:0;top:0;" coordsize="115824,115824" path="m0,115824l115824,115824l115824,0l0,0x">
                  <v:stroke weight="0.72pt" endcap="flat" joinstyle="round" on="true" color="#000000"/>
                  <v:fill on="false" color="#000000" opacity="0"/>
                </v:shape>
              </v:group>
            </w:pict>
          </mc:Fallback>
        </mc:AlternateContent>
      </w:r>
      <w:r w:rsidRPr="003311FB">
        <w:rPr>
          <w:rFonts w:asciiTheme="minorHAnsi" w:hAnsiTheme="minorHAnsi" w:cstheme="minorHAnsi"/>
          <w:szCs w:val="24"/>
        </w:rPr>
        <w:t xml:space="preserve">  tak  </w:t>
      </w:r>
      <w:r w:rsidRPr="003311FB">
        <w:rPr>
          <w:rFonts w:asciiTheme="minorHAnsi" w:eastAsia="Calibri" w:hAnsiTheme="minorHAnsi" w:cstheme="minorHAnsi"/>
          <w:noProof/>
          <w:szCs w:val="24"/>
        </w:rPr>
        <mc:AlternateContent>
          <mc:Choice Requires="wpg">
            <w:drawing>
              <wp:inline distT="0" distB="0" distL="0" distR="0">
                <wp:extent cx="115824" cy="115824"/>
                <wp:effectExtent l="0" t="0" r="0" b="0"/>
                <wp:docPr id="61849" name="Group 61849"/>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5157" name="Shape 5157"/>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61849" style="width:9.12pt;height:9.12pt;mso-position-horizontal-relative:char;mso-position-vertical-relative:line" coordsize="1158,1158">
                <v:shape id="Shape 5157" style="position:absolute;width:1158;height:1158;left:0;top:0;" coordsize="115824,115824" path="m0,115824l115824,115824l115824,0l0,0x">
                  <v:stroke weight="0.72pt" endcap="flat" joinstyle="round" on="true" color="#000000"/>
                  <v:fill on="false" color="#000000" opacity="0"/>
                </v:shape>
              </v:group>
            </w:pict>
          </mc:Fallback>
        </mc:AlternateContent>
      </w:r>
      <w:r w:rsidRPr="003311FB">
        <w:rPr>
          <w:rFonts w:asciiTheme="minorHAnsi" w:hAnsiTheme="minorHAnsi" w:cstheme="minorHAnsi"/>
          <w:szCs w:val="24"/>
        </w:rPr>
        <w:t xml:space="preserve">  nie  </w:t>
      </w:r>
      <w:r w:rsidRPr="003311FB">
        <w:rPr>
          <w:rFonts w:asciiTheme="minorHAnsi" w:eastAsia="Calibri" w:hAnsiTheme="minorHAnsi" w:cstheme="minorHAnsi"/>
          <w:noProof/>
          <w:szCs w:val="24"/>
        </w:rPr>
        <mc:AlternateContent>
          <mc:Choice Requires="wpg">
            <w:drawing>
              <wp:inline distT="0" distB="0" distL="0" distR="0">
                <wp:extent cx="115824" cy="115824"/>
                <wp:effectExtent l="0" t="0" r="0" b="0"/>
                <wp:docPr id="61850" name="Group 61850"/>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5158" name="Shape 5158"/>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61850" style="width:9.12pt;height:9.12pt;mso-position-horizontal-relative:char;mso-position-vertical-relative:line" coordsize="1158,1158">
                <v:shape id="Shape 5158" style="position:absolute;width:1158;height:1158;left:0;top:0;" coordsize="115824,115824" path="m0,115824l115824,115824l115824,0l0,0x">
                  <v:stroke weight="0.72pt" endcap="flat" joinstyle="round" on="true" color="#000000"/>
                  <v:fill on="false" color="#000000" opacity="0"/>
                </v:shape>
              </v:group>
            </w:pict>
          </mc:Fallback>
        </mc:AlternateContent>
      </w:r>
      <w:r w:rsidRPr="003311FB">
        <w:rPr>
          <w:rFonts w:asciiTheme="minorHAnsi" w:hAnsiTheme="minorHAnsi" w:cstheme="minorHAnsi"/>
          <w:szCs w:val="24"/>
        </w:rPr>
        <w:t xml:space="preserve">   nie ustalono   VIII.</w:t>
      </w:r>
      <w:r w:rsidRPr="003311FB">
        <w:rPr>
          <w:rFonts w:asciiTheme="minorHAnsi" w:eastAsia="Arial" w:hAnsiTheme="minorHAnsi" w:cstheme="minorHAnsi"/>
          <w:szCs w:val="24"/>
        </w:rPr>
        <w:t xml:space="preserve"> </w:t>
      </w:r>
      <w:r w:rsidRPr="003311FB">
        <w:rPr>
          <w:rFonts w:asciiTheme="minorHAnsi" w:hAnsiTheme="minorHAnsi" w:cstheme="minorHAnsi"/>
          <w:szCs w:val="24"/>
        </w:rPr>
        <w:t xml:space="preserve">CZY OSOBA STOSUJĄCA PRZEMOC DOMOWĄ POSIADA BROŃ PALNĄ?  </w:t>
      </w:r>
      <w:r w:rsidRPr="003311FB">
        <w:rPr>
          <w:rFonts w:asciiTheme="minorHAnsi" w:eastAsia="Calibri" w:hAnsiTheme="minorHAnsi" w:cstheme="minorHAnsi"/>
          <w:noProof/>
          <w:szCs w:val="24"/>
        </w:rPr>
        <mc:AlternateContent>
          <mc:Choice Requires="wpg">
            <w:drawing>
              <wp:inline distT="0" distB="0" distL="0" distR="0">
                <wp:extent cx="115824" cy="115824"/>
                <wp:effectExtent l="0" t="0" r="0" b="0"/>
                <wp:docPr id="61851" name="Group 61851"/>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5159" name="Shape 5159"/>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61851" style="width:9.12pt;height:9.12pt;mso-position-horizontal-relative:char;mso-position-vertical-relative:line" coordsize="1158,1158">
                <v:shape id="Shape 5159" style="position:absolute;width:1158;height:1158;left:0;top:0;" coordsize="115824,115824" path="m0,115824l115824,115824l115824,0l0,0x">
                  <v:stroke weight="0.72pt" endcap="flat" joinstyle="round" on="true" color="#000000"/>
                  <v:fill on="false" color="#000000" opacity="0"/>
                </v:shape>
              </v:group>
            </w:pict>
          </mc:Fallback>
        </mc:AlternateContent>
      </w:r>
      <w:r w:rsidRPr="003311FB">
        <w:rPr>
          <w:rFonts w:asciiTheme="minorHAnsi" w:hAnsiTheme="minorHAnsi" w:cstheme="minorHAnsi"/>
          <w:szCs w:val="24"/>
        </w:rPr>
        <w:t xml:space="preserve">  tak  </w:t>
      </w:r>
      <w:r w:rsidRPr="003311FB">
        <w:rPr>
          <w:rFonts w:asciiTheme="minorHAnsi" w:eastAsia="Calibri" w:hAnsiTheme="minorHAnsi" w:cstheme="minorHAnsi"/>
          <w:noProof/>
          <w:szCs w:val="24"/>
        </w:rPr>
        <mc:AlternateContent>
          <mc:Choice Requires="wpg">
            <w:drawing>
              <wp:inline distT="0" distB="0" distL="0" distR="0">
                <wp:extent cx="115824" cy="115824"/>
                <wp:effectExtent l="0" t="0" r="0" b="0"/>
                <wp:docPr id="61852" name="Group 61852"/>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5160" name="Shape 5160"/>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61852" style="width:9.12pt;height:9.12pt;mso-position-horizontal-relative:char;mso-position-vertical-relative:line" coordsize="1158,1158">
                <v:shape id="Shape 5160" style="position:absolute;width:1158;height:1158;left:0;top:0;" coordsize="115824,115824" path="m0,115824l115824,115824l115824,0l0,0x">
                  <v:stroke weight="0.72pt" endcap="flat" joinstyle="round" on="true" color="#000000"/>
                  <v:fill on="false" color="#000000" opacity="0"/>
                </v:shape>
              </v:group>
            </w:pict>
          </mc:Fallback>
        </mc:AlternateContent>
      </w:r>
      <w:r w:rsidRPr="003311FB">
        <w:rPr>
          <w:rFonts w:asciiTheme="minorHAnsi" w:hAnsiTheme="minorHAnsi" w:cstheme="minorHAnsi"/>
          <w:szCs w:val="24"/>
        </w:rPr>
        <w:t xml:space="preserve">  nie  </w:t>
      </w:r>
      <w:r w:rsidRPr="003311FB">
        <w:rPr>
          <w:rFonts w:asciiTheme="minorHAnsi" w:eastAsia="Calibri" w:hAnsiTheme="minorHAnsi" w:cstheme="minorHAnsi"/>
          <w:noProof/>
          <w:szCs w:val="24"/>
        </w:rPr>
        <mc:AlternateContent>
          <mc:Choice Requires="wpg">
            <w:drawing>
              <wp:inline distT="0" distB="0" distL="0" distR="0">
                <wp:extent cx="115824" cy="115824"/>
                <wp:effectExtent l="0" t="0" r="0" b="0"/>
                <wp:docPr id="61854" name="Group 61854"/>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5161" name="Shape 5161"/>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61854" style="width:9.12pt;height:9.12pt;mso-position-horizontal-relative:char;mso-position-vertical-relative:line" coordsize="1158,1158">
                <v:shape id="Shape 5161" style="position:absolute;width:1158;height:1158;left:0;top:0;" coordsize="115824,115824" path="m0,115824l115824,115824l115824,0l0,0x">
                  <v:stroke weight="0.72pt" endcap="flat" joinstyle="round" on="true" color="#000000"/>
                  <v:fill on="false" color="#000000" opacity="0"/>
                </v:shape>
              </v:group>
            </w:pict>
          </mc:Fallback>
        </mc:AlternateContent>
      </w:r>
      <w:r w:rsidRPr="003311FB">
        <w:rPr>
          <w:rFonts w:asciiTheme="minorHAnsi" w:hAnsiTheme="minorHAnsi" w:cstheme="minorHAnsi"/>
          <w:szCs w:val="24"/>
        </w:rPr>
        <w:t xml:space="preserve">   nie ustalono   </w:t>
      </w:r>
    </w:p>
    <w:p w:rsidR="000A4352" w:rsidRPr="003311FB" w:rsidRDefault="00490606" w:rsidP="00BD2B68">
      <w:pPr>
        <w:numPr>
          <w:ilvl w:val="0"/>
          <w:numId w:val="29"/>
        </w:numPr>
        <w:tabs>
          <w:tab w:val="left" w:pos="8789"/>
        </w:tabs>
        <w:spacing w:after="35" w:line="360" w:lineRule="auto"/>
        <w:ind w:left="779" w:hanging="708"/>
        <w:jc w:val="both"/>
        <w:rPr>
          <w:rFonts w:asciiTheme="minorHAnsi" w:hAnsiTheme="minorHAnsi" w:cstheme="minorHAnsi"/>
          <w:szCs w:val="24"/>
        </w:rPr>
      </w:pPr>
      <w:r w:rsidRPr="003311FB">
        <w:rPr>
          <w:rFonts w:asciiTheme="minorHAnsi" w:hAnsiTheme="minorHAnsi" w:cstheme="minorHAnsi"/>
          <w:szCs w:val="24"/>
        </w:rPr>
        <w:t xml:space="preserve">CZY OSOBA DOZNAJĄCA PRZEMOCY DOMOWEJ CZUJE SIĘ BEZPIECZNIE?  </w:t>
      </w:r>
    </w:p>
    <w:p w:rsidR="000A4352" w:rsidRPr="003311FB" w:rsidRDefault="00490606" w:rsidP="00BD2B68">
      <w:pPr>
        <w:tabs>
          <w:tab w:val="left" w:pos="8789"/>
        </w:tabs>
        <w:spacing w:after="0" w:line="360" w:lineRule="auto"/>
        <w:ind w:left="541"/>
        <w:jc w:val="both"/>
        <w:rPr>
          <w:rFonts w:asciiTheme="minorHAnsi" w:hAnsiTheme="minorHAnsi" w:cstheme="minorHAnsi"/>
          <w:szCs w:val="24"/>
        </w:rPr>
      </w:pPr>
      <w:r w:rsidRPr="003311FB">
        <w:rPr>
          <w:rFonts w:asciiTheme="minorHAnsi" w:hAnsiTheme="minorHAnsi" w:cstheme="minorHAnsi"/>
          <w:szCs w:val="24"/>
        </w:rPr>
        <w:t>(TAK/NIE)</w:t>
      </w:r>
      <w:r w:rsidRPr="003311FB">
        <w:rPr>
          <w:rFonts w:asciiTheme="minorHAnsi" w:hAnsiTheme="minorHAnsi" w:cstheme="minorHAnsi"/>
          <w:szCs w:val="24"/>
          <w:vertAlign w:val="superscript"/>
        </w:rPr>
        <w:t>1)</w:t>
      </w:r>
      <w:r w:rsidRPr="003311FB">
        <w:rPr>
          <w:rFonts w:asciiTheme="minorHAnsi" w:hAnsiTheme="minorHAnsi" w:cstheme="minorHAnsi"/>
          <w:szCs w:val="24"/>
        </w:rPr>
        <w:t xml:space="preserve">   </w:t>
      </w:r>
    </w:p>
    <w:tbl>
      <w:tblPr>
        <w:tblStyle w:val="TableGrid"/>
        <w:tblW w:w="9257" w:type="dxa"/>
        <w:tblInd w:w="519" w:type="dxa"/>
        <w:tblCellMar>
          <w:top w:w="90" w:type="dxa"/>
          <w:left w:w="106" w:type="dxa"/>
          <w:right w:w="19" w:type="dxa"/>
        </w:tblCellMar>
        <w:tblLook w:val="04A0" w:firstRow="1" w:lastRow="0" w:firstColumn="1" w:lastColumn="0" w:noHBand="0" w:noVBand="1"/>
      </w:tblPr>
      <w:tblGrid>
        <w:gridCol w:w="3162"/>
        <w:gridCol w:w="3118"/>
        <w:gridCol w:w="2977"/>
      </w:tblGrid>
      <w:tr w:rsidR="000A4352" w:rsidRPr="003311FB" w:rsidTr="00B44347">
        <w:trPr>
          <w:trHeight w:val="394"/>
        </w:trPr>
        <w:tc>
          <w:tcPr>
            <w:tcW w:w="316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lastRenderedPageBreak/>
              <w:t xml:space="preserve">Osoba 1 doznająca przemocy   </w:t>
            </w:r>
          </w:p>
        </w:tc>
        <w:tc>
          <w:tcPr>
            <w:tcW w:w="3118"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Osoba 2 doznająca przemocy   </w:t>
            </w:r>
          </w:p>
        </w:tc>
        <w:tc>
          <w:tcPr>
            <w:tcW w:w="297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96"/>
              <w:jc w:val="both"/>
              <w:rPr>
                <w:rFonts w:asciiTheme="minorHAnsi" w:hAnsiTheme="minorHAnsi" w:cstheme="minorHAnsi"/>
                <w:szCs w:val="24"/>
              </w:rPr>
            </w:pPr>
            <w:r w:rsidRPr="003311FB">
              <w:rPr>
                <w:rFonts w:asciiTheme="minorHAnsi" w:hAnsiTheme="minorHAnsi" w:cstheme="minorHAnsi"/>
                <w:szCs w:val="24"/>
              </w:rPr>
              <w:t xml:space="preserve">Osoba 3 doznająca przemocy   </w:t>
            </w:r>
          </w:p>
        </w:tc>
      </w:tr>
      <w:tr w:rsidR="000A4352" w:rsidRPr="003311FB" w:rsidTr="00B44347">
        <w:trPr>
          <w:trHeight w:val="924"/>
        </w:trPr>
        <w:tc>
          <w:tcPr>
            <w:tcW w:w="316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bl>
    <w:p w:rsidR="000A4352" w:rsidRPr="003311FB" w:rsidRDefault="00490606" w:rsidP="00BD2B68">
      <w:pPr>
        <w:tabs>
          <w:tab w:val="left" w:pos="8789"/>
        </w:tabs>
        <w:spacing w:after="384" w:line="360" w:lineRule="auto"/>
        <w:ind w:left="430"/>
        <w:jc w:val="both"/>
        <w:rPr>
          <w:rFonts w:asciiTheme="minorHAnsi" w:hAnsiTheme="minorHAnsi" w:cstheme="minorHAnsi"/>
          <w:szCs w:val="24"/>
        </w:rPr>
      </w:pPr>
      <w:r w:rsidRPr="003311FB">
        <w:rPr>
          <w:rFonts w:asciiTheme="minorHAnsi" w:hAnsiTheme="minorHAnsi" w:cstheme="minorHAnsi"/>
          <w:szCs w:val="24"/>
        </w:rPr>
        <w:t xml:space="preserve">Uwaga! W przypadku większej niż 3 liczby osób doznających przemocy dołącz kolejną kartę zawierającą Tabelę IX  </w:t>
      </w:r>
    </w:p>
    <w:p w:rsidR="000A4352" w:rsidRPr="003311FB" w:rsidRDefault="00490606" w:rsidP="00BD2B68">
      <w:pPr>
        <w:numPr>
          <w:ilvl w:val="0"/>
          <w:numId w:val="29"/>
        </w:numPr>
        <w:tabs>
          <w:tab w:val="left" w:pos="8789"/>
        </w:tabs>
        <w:spacing w:after="261" w:line="360" w:lineRule="auto"/>
        <w:ind w:left="779" w:hanging="708"/>
        <w:jc w:val="both"/>
        <w:rPr>
          <w:rFonts w:asciiTheme="minorHAnsi" w:hAnsiTheme="minorHAnsi" w:cstheme="minorHAnsi"/>
          <w:szCs w:val="24"/>
        </w:rPr>
      </w:pPr>
      <w:r w:rsidRPr="003311FB">
        <w:rPr>
          <w:rFonts w:asciiTheme="minorHAnsi" w:hAnsiTheme="minorHAnsi" w:cstheme="minorHAnsi"/>
          <w:szCs w:val="24"/>
        </w:rPr>
        <w:t xml:space="preserve">ŚWIADKOWIE STOSOWANIA PRZEMOCY DOMOWEJ  </w:t>
      </w:r>
    </w:p>
    <w:p w:rsidR="000A4352" w:rsidRPr="003311FB" w:rsidRDefault="00490606" w:rsidP="00BD2B68">
      <w:pPr>
        <w:tabs>
          <w:tab w:val="center" w:pos="2047"/>
          <w:tab w:val="center" w:pos="3968"/>
          <w:tab w:val="center" w:pos="4909"/>
          <w:tab w:val="left" w:pos="8789"/>
        </w:tabs>
        <w:spacing w:after="13" w:line="360" w:lineRule="auto"/>
        <w:jc w:val="both"/>
        <w:rPr>
          <w:rFonts w:asciiTheme="minorHAnsi" w:hAnsiTheme="minorHAnsi" w:cstheme="minorHAnsi"/>
          <w:szCs w:val="24"/>
        </w:rPr>
      </w:pPr>
      <w:r w:rsidRPr="003311FB">
        <w:rPr>
          <w:rFonts w:asciiTheme="minorHAnsi" w:eastAsia="Calibri" w:hAnsiTheme="minorHAnsi" w:cstheme="minorHAnsi"/>
          <w:noProof/>
          <w:szCs w:val="24"/>
        </w:rPr>
        <mc:AlternateContent>
          <mc:Choice Requires="wpg">
            <w:drawing>
              <wp:inline distT="0" distB="0" distL="0" distR="0">
                <wp:extent cx="115824" cy="115824"/>
                <wp:effectExtent l="0" t="0" r="0" b="0"/>
                <wp:docPr id="61855" name="Group 61855"/>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5162" name="Shape 5162"/>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61855" style="width:9.12pt;height:9.12pt;mso-position-horizontal-relative:char;mso-position-vertical-relative:line" coordsize="1158,1158">
                <v:shape id="Shape 5162" style="position:absolute;width:1158;height:1158;left:0;top:0;" coordsize="115824,115824" path="m0,115824l115824,115824l115824,0l0,0x">
                  <v:stroke weight="0.72pt" endcap="flat" joinstyle="round" on="true" color="#000000"/>
                  <v:fill on="false" color="#000000" opacity="0"/>
                </v:shape>
              </v:group>
            </w:pict>
          </mc:Fallback>
        </mc:AlternateContent>
      </w:r>
      <w:r w:rsidRPr="003311FB">
        <w:rPr>
          <w:rFonts w:asciiTheme="minorHAnsi" w:hAnsiTheme="minorHAnsi" w:cstheme="minorHAnsi"/>
          <w:szCs w:val="24"/>
        </w:rPr>
        <w:t xml:space="preserve">  </w:t>
      </w:r>
      <w:r w:rsidRPr="003311FB">
        <w:rPr>
          <w:rFonts w:asciiTheme="minorHAnsi" w:hAnsiTheme="minorHAnsi" w:cstheme="minorHAnsi"/>
          <w:szCs w:val="24"/>
        </w:rPr>
        <w:tab/>
        <w:t xml:space="preserve">ustalono – wypełnij tabelę  </w:t>
      </w:r>
      <w:r w:rsidRPr="003311FB">
        <w:rPr>
          <w:rFonts w:asciiTheme="minorHAnsi" w:hAnsiTheme="minorHAnsi" w:cstheme="minorHAnsi"/>
          <w:szCs w:val="24"/>
        </w:rPr>
        <w:tab/>
      </w:r>
      <w:r w:rsidRPr="003311FB">
        <w:rPr>
          <w:rFonts w:asciiTheme="minorHAnsi" w:eastAsia="Calibri" w:hAnsiTheme="minorHAnsi" w:cstheme="minorHAnsi"/>
          <w:noProof/>
          <w:szCs w:val="24"/>
        </w:rPr>
        <mc:AlternateContent>
          <mc:Choice Requires="wpg">
            <w:drawing>
              <wp:inline distT="0" distB="0" distL="0" distR="0">
                <wp:extent cx="115824" cy="115824"/>
                <wp:effectExtent l="0" t="0" r="0" b="0"/>
                <wp:docPr id="61860" name="Group 61860"/>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5163" name="Shape 5163"/>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61860" style="width:9.12pt;height:9.12pt;mso-position-horizontal-relative:char;mso-position-vertical-relative:line" coordsize="1158,1158">
                <v:shape id="Shape 5163" style="position:absolute;width:1158;height:1158;left:0;top:0;" coordsize="115824,115824" path="m0,115824l115824,115824l115824,0l0,0x">
                  <v:stroke weight="0.72pt" endcap="flat" joinstyle="round" on="true" color="#000000"/>
                  <v:fill on="false" color="#000000" opacity="0"/>
                </v:shape>
              </v:group>
            </w:pict>
          </mc:Fallback>
        </mc:AlternateContent>
      </w:r>
      <w:r w:rsidRPr="003311FB">
        <w:rPr>
          <w:rFonts w:asciiTheme="minorHAnsi" w:hAnsiTheme="minorHAnsi" w:cstheme="minorHAnsi"/>
          <w:szCs w:val="24"/>
        </w:rPr>
        <w:t xml:space="preserve">   </w:t>
      </w:r>
      <w:r w:rsidRPr="003311FB">
        <w:rPr>
          <w:rFonts w:asciiTheme="minorHAnsi" w:hAnsiTheme="minorHAnsi" w:cstheme="minorHAnsi"/>
          <w:szCs w:val="24"/>
        </w:rPr>
        <w:tab/>
        <w:t xml:space="preserve">nie ustalono   </w:t>
      </w:r>
    </w:p>
    <w:p w:rsidR="000A4352" w:rsidRPr="003311FB" w:rsidRDefault="00490606" w:rsidP="00BD2B68">
      <w:pPr>
        <w:tabs>
          <w:tab w:val="left" w:pos="8789"/>
        </w:tabs>
        <w:spacing w:after="0"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numPr>
          <w:ilvl w:val="0"/>
          <w:numId w:val="29"/>
        </w:numPr>
        <w:tabs>
          <w:tab w:val="left" w:pos="8789"/>
        </w:tabs>
        <w:spacing w:after="24" w:line="360" w:lineRule="auto"/>
        <w:ind w:left="779" w:hanging="708"/>
        <w:jc w:val="both"/>
        <w:rPr>
          <w:rFonts w:asciiTheme="minorHAnsi" w:hAnsiTheme="minorHAnsi" w:cstheme="minorHAnsi"/>
          <w:szCs w:val="24"/>
        </w:rPr>
      </w:pPr>
      <w:r w:rsidRPr="003311FB">
        <w:rPr>
          <w:rFonts w:asciiTheme="minorHAnsi" w:hAnsiTheme="minorHAnsi" w:cstheme="minorHAnsi"/>
          <w:szCs w:val="24"/>
        </w:rPr>
        <w:t xml:space="preserve">DZIAŁANIA INTERWENCYJNE PODJĘTE WOBEC OSOBY STOSUJĄCEJ PRZEMOC </w:t>
      </w:r>
    </w:p>
    <w:p w:rsidR="000A4352" w:rsidRPr="003311FB" w:rsidRDefault="00490606" w:rsidP="00BD2B68">
      <w:pPr>
        <w:tabs>
          <w:tab w:val="left" w:pos="8789"/>
        </w:tabs>
        <w:spacing w:after="0" w:line="360" w:lineRule="auto"/>
        <w:ind w:left="805"/>
        <w:jc w:val="both"/>
        <w:rPr>
          <w:rFonts w:asciiTheme="minorHAnsi" w:hAnsiTheme="minorHAnsi" w:cstheme="minorHAnsi"/>
          <w:szCs w:val="24"/>
        </w:rPr>
      </w:pPr>
      <w:r w:rsidRPr="003311FB">
        <w:rPr>
          <w:rFonts w:asciiTheme="minorHAnsi" w:hAnsiTheme="minorHAnsi" w:cstheme="minorHAnsi"/>
          <w:szCs w:val="24"/>
        </w:rPr>
        <w:t xml:space="preserve">DOMOWĄ (zaznacz w odpowiednim miejscu znak X):  </w:t>
      </w:r>
    </w:p>
    <w:tbl>
      <w:tblPr>
        <w:tblStyle w:val="TableGrid"/>
        <w:tblW w:w="10041" w:type="dxa"/>
        <w:tblInd w:w="485" w:type="dxa"/>
        <w:tblLook w:val="04A0" w:firstRow="1" w:lastRow="0" w:firstColumn="1" w:lastColumn="0" w:noHBand="0" w:noVBand="1"/>
      </w:tblPr>
      <w:tblGrid>
        <w:gridCol w:w="3648"/>
        <w:gridCol w:w="3733"/>
        <w:gridCol w:w="1150"/>
        <w:gridCol w:w="1510"/>
      </w:tblGrid>
      <w:tr w:rsidR="000A4352" w:rsidRPr="003311FB">
        <w:trPr>
          <w:trHeight w:val="869"/>
        </w:trPr>
        <w:tc>
          <w:tcPr>
            <w:tcW w:w="7382" w:type="dxa"/>
            <w:gridSpan w:val="2"/>
            <w:tcBorders>
              <w:top w:val="single" w:sz="4" w:space="0" w:color="000000"/>
              <w:left w:val="single" w:sz="4" w:space="0" w:color="000000"/>
              <w:bottom w:val="single" w:sz="4" w:space="0" w:color="000000"/>
              <w:right w:val="single" w:sz="4" w:space="0" w:color="000000"/>
            </w:tcBorders>
            <w:vAlign w:val="center"/>
          </w:tcPr>
          <w:p w:rsidR="000A4352" w:rsidRPr="003311FB" w:rsidRDefault="00490606" w:rsidP="00BD2B68">
            <w:pPr>
              <w:tabs>
                <w:tab w:val="left" w:pos="8789"/>
              </w:tabs>
              <w:spacing w:line="360" w:lineRule="auto"/>
              <w:ind w:left="6"/>
              <w:jc w:val="both"/>
              <w:rPr>
                <w:rFonts w:asciiTheme="minorHAnsi" w:hAnsiTheme="minorHAnsi" w:cstheme="minorHAnsi"/>
                <w:szCs w:val="24"/>
              </w:rPr>
            </w:pPr>
            <w:r w:rsidRPr="003311FB">
              <w:rPr>
                <w:rFonts w:asciiTheme="minorHAnsi" w:hAnsiTheme="minorHAnsi" w:cstheme="minorHAnsi"/>
                <w:szCs w:val="24"/>
              </w:rPr>
              <w:t xml:space="preserve">Działanie  </w:t>
            </w:r>
          </w:p>
        </w:tc>
        <w:tc>
          <w:tcPr>
            <w:tcW w:w="115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firstLine="58"/>
              <w:jc w:val="both"/>
              <w:rPr>
                <w:rFonts w:asciiTheme="minorHAnsi" w:hAnsiTheme="minorHAnsi" w:cstheme="minorHAnsi"/>
                <w:szCs w:val="24"/>
              </w:rPr>
            </w:pPr>
            <w:r w:rsidRPr="003311FB">
              <w:rPr>
                <w:rFonts w:asciiTheme="minorHAnsi" w:hAnsiTheme="minorHAnsi" w:cstheme="minorHAnsi"/>
                <w:szCs w:val="24"/>
              </w:rPr>
              <w:t xml:space="preserve">Osoba 1 stosująca przemoc  </w:t>
            </w:r>
          </w:p>
        </w:tc>
        <w:tc>
          <w:tcPr>
            <w:tcW w:w="151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88" w:firstLine="60"/>
              <w:jc w:val="both"/>
              <w:rPr>
                <w:rFonts w:asciiTheme="minorHAnsi" w:hAnsiTheme="minorHAnsi" w:cstheme="minorHAnsi"/>
                <w:szCs w:val="24"/>
              </w:rPr>
            </w:pPr>
            <w:r w:rsidRPr="003311FB">
              <w:rPr>
                <w:rFonts w:asciiTheme="minorHAnsi" w:hAnsiTheme="minorHAnsi" w:cstheme="minorHAnsi"/>
                <w:szCs w:val="24"/>
              </w:rPr>
              <w:t xml:space="preserve">Osoba 2 stosująca przemoc  </w:t>
            </w:r>
          </w:p>
        </w:tc>
      </w:tr>
      <w:tr w:rsidR="000A4352" w:rsidRPr="003311FB">
        <w:trPr>
          <w:trHeight w:val="351"/>
        </w:trPr>
        <w:tc>
          <w:tcPr>
            <w:tcW w:w="7382" w:type="dxa"/>
            <w:gridSpan w:val="2"/>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8"/>
              <w:jc w:val="both"/>
              <w:rPr>
                <w:rFonts w:asciiTheme="minorHAnsi" w:hAnsiTheme="minorHAnsi" w:cstheme="minorHAnsi"/>
                <w:szCs w:val="24"/>
              </w:rPr>
            </w:pPr>
            <w:r w:rsidRPr="003311FB">
              <w:rPr>
                <w:rFonts w:asciiTheme="minorHAnsi" w:hAnsiTheme="minorHAnsi" w:cstheme="minorHAnsi"/>
                <w:szCs w:val="24"/>
              </w:rPr>
              <w:t xml:space="preserve">Badanie na zawartość alkoholu (wynik)   </w:t>
            </w:r>
          </w:p>
        </w:tc>
        <w:tc>
          <w:tcPr>
            <w:tcW w:w="115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46"/>
        </w:trPr>
        <w:tc>
          <w:tcPr>
            <w:tcW w:w="7382" w:type="dxa"/>
            <w:gridSpan w:val="2"/>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8"/>
              <w:jc w:val="both"/>
              <w:rPr>
                <w:rFonts w:asciiTheme="minorHAnsi" w:hAnsiTheme="minorHAnsi" w:cstheme="minorHAnsi"/>
                <w:szCs w:val="24"/>
              </w:rPr>
            </w:pPr>
            <w:r w:rsidRPr="003311FB">
              <w:rPr>
                <w:rFonts w:asciiTheme="minorHAnsi" w:hAnsiTheme="minorHAnsi" w:cstheme="minorHAnsi"/>
                <w:szCs w:val="24"/>
              </w:rPr>
              <w:t xml:space="preserve">Doprowadzenie do wytrzeźwienia   </w:t>
            </w:r>
          </w:p>
        </w:tc>
        <w:tc>
          <w:tcPr>
            <w:tcW w:w="115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898"/>
        </w:trPr>
        <w:tc>
          <w:tcPr>
            <w:tcW w:w="3649" w:type="dxa"/>
            <w:vMerge w:val="restart"/>
            <w:tcBorders>
              <w:top w:val="single" w:sz="4" w:space="0" w:color="000000"/>
              <w:left w:val="single" w:sz="4" w:space="0" w:color="000000"/>
              <w:bottom w:val="single" w:sz="4" w:space="0" w:color="000000"/>
              <w:right w:val="single" w:sz="4" w:space="0" w:color="000000"/>
            </w:tcBorders>
            <w:vAlign w:val="center"/>
          </w:tcPr>
          <w:p w:rsidR="000A4352" w:rsidRPr="003311FB" w:rsidRDefault="00490606" w:rsidP="00BD2B68">
            <w:pPr>
              <w:tabs>
                <w:tab w:val="left" w:pos="8789"/>
              </w:tabs>
              <w:spacing w:line="360" w:lineRule="auto"/>
              <w:ind w:left="108"/>
              <w:jc w:val="both"/>
              <w:rPr>
                <w:rFonts w:asciiTheme="minorHAnsi" w:hAnsiTheme="minorHAnsi" w:cstheme="minorHAnsi"/>
                <w:szCs w:val="24"/>
              </w:rPr>
            </w:pPr>
            <w:r w:rsidRPr="003311FB">
              <w:rPr>
                <w:rFonts w:asciiTheme="minorHAnsi" w:hAnsiTheme="minorHAnsi" w:cstheme="minorHAnsi"/>
                <w:szCs w:val="24"/>
              </w:rPr>
              <w:t xml:space="preserve">Doprowadzenie do policyjnego pomieszczenia dla osób zatrzymanych   </w:t>
            </w:r>
          </w:p>
        </w:tc>
        <w:tc>
          <w:tcPr>
            <w:tcW w:w="373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szCs w:val="24"/>
              </w:rPr>
              <w:t xml:space="preserve">na podstawie art. 15a ustawy z dnia 6 kwietnia 1990 r. o Policji (Dz. U.  z 2023 r. poz. 171, z późn. zm.)   </w:t>
            </w:r>
          </w:p>
        </w:tc>
        <w:tc>
          <w:tcPr>
            <w:tcW w:w="115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1140"/>
        </w:trPr>
        <w:tc>
          <w:tcPr>
            <w:tcW w:w="0" w:type="auto"/>
            <w:vMerge/>
            <w:tcBorders>
              <w:top w:val="nil"/>
              <w:left w:val="single" w:sz="4" w:space="0" w:color="000000"/>
              <w:bottom w:val="single" w:sz="4" w:space="0" w:color="000000"/>
              <w:right w:val="single" w:sz="4" w:space="0" w:color="000000"/>
            </w:tcBorders>
          </w:tcPr>
          <w:p w:rsidR="000A4352" w:rsidRPr="003311FB" w:rsidRDefault="000A4352" w:rsidP="00BD2B68">
            <w:pPr>
              <w:tabs>
                <w:tab w:val="left" w:pos="8789"/>
              </w:tabs>
              <w:spacing w:after="160" w:line="360" w:lineRule="auto"/>
              <w:jc w:val="both"/>
              <w:rPr>
                <w:rFonts w:asciiTheme="minorHAnsi" w:hAnsiTheme="minorHAnsi" w:cstheme="minorHAnsi"/>
                <w:szCs w:val="24"/>
              </w:rPr>
            </w:pPr>
          </w:p>
        </w:tc>
        <w:tc>
          <w:tcPr>
            <w:tcW w:w="373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szCs w:val="24"/>
              </w:rPr>
              <w:t xml:space="preserve">na podstawie art. 244 ustawy z dnia 6 czerwca 1997 r. - Kodeks postępowania karnego (Dz. U. z 2022 r. poz. 1375,  z późn. zm.)   </w:t>
            </w:r>
          </w:p>
        </w:tc>
        <w:tc>
          <w:tcPr>
            <w:tcW w:w="115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46"/>
        </w:trPr>
        <w:tc>
          <w:tcPr>
            <w:tcW w:w="7382" w:type="dxa"/>
            <w:gridSpan w:val="2"/>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8"/>
              <w:jc w:val="both"/>
              <w:rPr>
                <w:rFonts w:asciiTheme="minorHAnsi" w:hAnsiTheme="minorHAnsi" w:cstheme="minorHAnsi"/>
                <w:szCs w:val="24"/>
              </w:rPr>
            </w:pPr>
            <w:r w:rsidRPr="003311FB">
              <w:rPr>
                <w:rFonts w:asciiTheme="minorHAnsi" w:hAnsiTheme="minorHAnsi" w:cstheme="minorHAnsi"/>
                <w:szCs w:val="24"/>
              </w:rPr>
              <w:t xml:space="preserve">Zatrzymanie w izbie zatrzymań jednostki organizacyjnej Żandarmerii Wojskowej  </w:t>
            </w:r>
          </w:p>
        </w:tc>
        <w:tc>
          <w:tcPr>
            <w:tcW w:w="115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51"/>
        </w:trPr>
        <w:tc>
          <w:tcPr>
            <w:tcW w:w="7382" w:type="dxa"/>
            <w:gridSpan w:val="2"/>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37"/>
              <w:jc w:val="both"/>
              <w:rPr>
                <w:rFonts w:asciiTheme="minorHAnsi" w:hAnsiTheme="minorHAnsi" w:cstheme="minorHAnsi"/>
                <w:szCs w:val="24"/>
              </w:rPr>
            </w:pPr>
            <w:r w:rsidRPr="003311FB">
              <w:rPr>
                <w:rFonts w:asciiTheme="minorHAnsi" w:hAnsiTheme="minorHAnsi" w:cstheme="minorHAnsi"/>
                <w:szCs w:val="24"/>
              </w:rPr>
              <w:t xml:space="preserve">Powiadomienie organów ścigania   </w:t>
            </w:r>
          </w:p>
        </w:tc>
        <w:tc>
          <w:tcPr>
            <w:tcW w:w="115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593"/>
        </w:trPr>
        <w:tc>
          <w:tcPr>
            <w:tcW w:w="7382" w:type="dxa"/>
            <w:gridSpan w:val="2"/>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37"/>
              <w:jc w:val="both"/>
              <w:rPr>
                <w:rFonts w:asciiTheme="minorHAnsi" w:hAnsiTheme="minorHAnsi" w:cstheme="minorHAnsi"/>
                <w:szCs w:val="24"/>
              </w:rPr>
            </w:pPr>
            <w:r w:rsidRPr="003311FB">
              <w:rPr>
                <w:rFonts w:asciiTheme="minorHAnsi" w:hAnsiTheme="minorHAnsi" w:cstheme="minorHAnsi"/>
                <w:szCs w:val="24"/>
              </w:rPr>
              <w:t xml:space="preserve">Wydanie nakazu natychmiastowego opuszczenia wspólnie zajmowanego mieszkania i jego bezpośredniego otoczenia   </w:t>
            </w:r>
          </w:p>
        </w:tc>
        <w:tc>
          <w:tcPr>
            <w:tcW w:w="115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595"/>
        </w:trPr>
        <w:tc>
          <w:tcPr>
            <w:tcW w:w="7382" w:type="dxa"/>
            <w:gridSpan w:val="2"/>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37"/>
              <w:jc w:val="both"/>
              <w:rPr>
                <w:rFonts w:asciiTheme="minorHAnsi" w:hAnsiTheme="minorHAnsi" w:cstheme="minorHAnsi"/>
                <w:szCs w:val="24"/>
              </w:rPr>
            </w:pPr>
            <w:r w:rsidRPr="003311FB">
              <w:rPr>
                <w:rFonts w:asciiTheme="minorHAnsi" w:hAnsiTheme="minorHAnsi" w:cstheme="minorHAnsi"/>
                <w:szCs w:val="24"/>
              </w:rPr>
              <w:lastRenderedPageBreak/>
              <w:t xml:space="preserve">Wydanie zakazu zbliżania się do wspólnie zajmowanego mieszkania i jego bezpośredniego otoczenia   </w:t>
            </w:r>
          </w:p>
        </w:tc>
        <w:tc>
          <w:tcPr>
            <w:tcW w:w="115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593"/>
        </w:trPr>
        <w:tc>
          <w:tcPr>
            <w:tcW w:w="7382" w:type="dxa"/>
            <w:gridSpan w:val="2"/>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37"/>
              <w:jc w:val="both"/>
              <w:rPr>
                <w:rFonts w:asciiTheme="minorHAnsi" w:hAnsiTheme="minorHAnsi" w:cstheme="minorHAnsi"/>
                <w:szCs w:val="24"/>
              </w:rPr>
            </w:pPr>
            <w:r w:rsidRPr="003311FB">
              <w:rPr>
                <w:rFonts w:asciiTheme="minorHAnsi" w:hAnsiTheme="minorHAnsi" w:cstheme="minorHAnsi"/>
                <w:szCs w:val="24"/>
              </w:rPr>
              <w:t xml:space="preserve">Zakaz zbliżania się osoby stosującej przemoc domową do osoby dotkniętej taką przemocą na określoną w metrach odległość   </w:t>
            </w:r>
          </w:p>
        </w:tc>
        <w:tc>
          <w:tcPr>
            <w:tcW w:w="115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48"/>
        </w:trPr>
        <w:tc>
          <w:tcPr>
            <w:tcW w:w="7382" w:type="dxa"/>
            <w:gridSpan w:val="2"/>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37"/>
              <w:jc w:val="both"/>
              <w:rPr>
                <w:rFonts w:asciiTheme="minorHAnsi" w:hAnsiTheme="minorHAnsi" w:cstheme="minorHAnsi"/>
                <w:szCs w:val="24"/>
              </w:rPr>
            </w:pPr>
            <w:r w:rsidRPr="003311FB">
              <w:rPr>
                <w:rFonts w:asciiTheme="minorHAnsi" w:hAnsiTheme="minorHAnsi" w:cstheme="minorHAnsi"/>
                <w:szCs w:val="24"/>
              </w:rPr>
              <w:t xml:space="preserve">Zakaz kontaktowania się z osobą dotkniętą przemocą domową   </w:t>
            </w:r>
          </w:p>
        </w:tc>
        <w:tc>
          <w:tcPr>
            <w:tcW w:w="115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866"/>
        </w:trPr>
        <w:tc>
          <w:tcPr>
            <w:tcW w:w="7382" w:type="dxa"/>
            <w:gridSpan w:val="2"/>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37"/>
              <w:jc w:val="both"/>
              <w:rPr>
                <w:rFonts w:asciiTheme="minorHAnsi" w:hAnsiTheme="minorHAnsi" w:cstheme="minorHAnsi"/>
                <w:szCs w:val="24"/>
              </w:rPr>
            </w:pPr>
            <w:r w:rsidRPr="003311FB">
              <w:rPr>
                <w:rFonts w:asciiTheme="minorHAnsi" w:hAnsiTheme="minorHAnsi" w:cstheme="minorHAnsi"/>
                <w:szCs w:val="24"/>
              </w:rPr>
              <w:t xml:space="preserve">Zakaz wstępu i przebywania osoby stosującej przemoc na terenie szkoły, placówki oświatowej, opiekuńczej i artystycznej, do których uczęszcza osoba dotknięta przemocą domową   </w:t>
            </w:r>
          </w:p>
        </w:tc>
        <w:tc>
          <w:tcPr>
            <w:tcW w:w="115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593"/>
        </w:trPr>
        <w:tc>
          <w:tcPr>
            <w:tcW w:w="7382" w:type="dxa"/>
            <w:gridSpan w:val="2"/>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37"/>
              <w:jc w:val="both"/>
              <w:rPr>
                <w:rFonts w:asciiTheme="minorHAnsi" w:hAnsiTheme="minorHAnsi" w:cstheme="minorHAnsi"/>
                <w:szCs w:val="24"/>
              </w:rPr>
            </w:pPr>
            <w:r w:rsidRPr="003311FB">
              <w:rPr>
                <w:rFonts w:asciiTheme="minorHAnsi" w:hAnsiTheme="minorHAnsi" w:cstheme="minorHAnsi"/>
                <w:szCs w:val="24"/>
              </w:rPr>
              <w:t xml:space="preserve">Zakaz wstępu i przebywania osoby stosującej przemoc w miejscach pracy osoby doznającej przemocy domowej   </w:t>
            </w:r>
          </w:p>
        </w:tc>
        <w:tc>
          <w:tcPr>
            <w:tcW w:w="115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595"/>
        </w:trPr>
        <w:tc>
          <w:tcPr>
            <w:tcW w:w="7382" w:type="dxa"/>
            <w:gridSpan w:val="2"/>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37"/>
              <w:jc w:val="both"/>
              <w:rPr>
                <w:rFonts w:asciiTheme="minorHAnsi" w:hAnsiTheme="minorHAnsi" w:cstheme="minorHAnsi"/>
                <w:szCs w:val="24"/>
              </w:rPr>
            </w:pPr>
            <w:r w:rsidRPr="003311FB">
              <w:rPr>
                <w:rFonts w:asciiTheme="minorHAnsi" w:hAnsiTheme="minorHAnsi" w:cstheme="minorHAnsi"/>
                <w:szCs w:val="24"/>
              </w:rPr>
              <w:t xml:space="preserve">Zawiadomienie komórki organizacyjnej Policji, właściwej w spawach wydawania pozwolenia na broń, o wszczęciu procedury „Niebieskie Karty”   </w:t>
            </w:r>
          </w:p>
        </w:tc>
        <w:tc>
          <w:tcPr>
            <w:tcW w:w="115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
              <w:jc w:val="both"/>
              <w:rPr>
                <w:rFonts w:asciiTheme="minorHAnsi" w:hAnsiTheme="minorHAnsi" w:cstheme="minorHAnsi"/>
                <w:szCs w:val="24"/>
              </w:rPr>
            </w:pPr>
            <w:r w:rsidRPr="003311FB">
              <w:rPr>
                <w:rFonts w:asciiTheme="minorHAnsi" w:hAnsiTheme="minorHAnsi" w:cstheme="minorHAnsi"/>
                <w:szCs w:val="24"/>
              </w:rPr>
              <w:t xml:space="preserve"> </w:t>
            </w: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593"/>
        </w:trPr>
        <w:tc>
          <w:tcPr>
            <w:tcW w:w="7382" w:type="dxa"/>
            <w:gridSpan w:val="2"/>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37"/>
              <w:jc w:val="both"/>
              <w:rPr>
                <w:rFonts w:asciiTheme="minorHAnsi" w:hAnsiTheme="minorHAnsi" w:cstheme="minorHAnsi"/>
                <w:szCs w:val="24"/>
              </w:rPr>
            </w:pPr>
            <w:r w:rsidRPr="003311FB">
              <w:rPr>
                <w:rFonts w:asciiTheme="minorHAnsi" w:hAnsiTheme="minorHAnsi" w:cstheme="minorHAnsi"/>
                <w:szCs w:val="24"/>
              </w:rPr>
              <w:t xml:space="preserve">Odebranie broni palnej, amunicji oraz dokumentów potwierdzających legalność posiadania broni   </w:t>
            </w:r>
          </w:p>
        </w:tc>
        <w:tc>
          <w:tcPr>
            <w:tcW w:w="115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9"/>
              <w:jc w:val="both"/>
              <w:rPr>
                <w:rFonts w:asciiTheme="minorHAnsi" w:hAnsiTheme="minorHAnsi" w:cstheme="minorHAnsi"/>
                <w:szCs w:val="24"/>
              </w:rPr>
            </w:pPr>
            <w:r w:rsidRPr="003311FB">
              <w:rPr>
                <w:rFonts w:asciiTheme="minorHAnsi" w:hAnsiTheme="minorHAnsi" w:cstheme="minorHAnsi"/>
                <w:szCs w:val="24"/>
              </w:rPr>
              <w:t xml:space="preserve"> </w:t>
            </w: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595"/>
        </w:trPr>
        <w:tc>
          <w:tcPr>
            <w:tcW w:w="7382" w:type="dxa"/>
            <w:gridSpan w:val="2"/>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37"/>
              <w:jc w:val="both"/>
              <w:rPr>
                <w:rFonts w:asciiTheme="minorHAnsi" w:hAnsiTheme="minorHAnsi" w:cstheme="minorHAnsi"/>
                <w:szCs w:val="24"/>
              </w:rPr>
            </w:pPr>
            <w:r w:rsidRPr="003311FB">
              <w:rPr>
                <w:rFonts w:asciiTheme="minorHAnsi" w:hAnsiTheme="minorHAnsi" w:cstheme="minorHAnsi"/>
                <w:szCs w:val="24"/>
              </w:rPr>
              <w:t xml:space="preserve">Poinformowanie o prawnokarnych konsekwencjach stosowania przemocy domowej   </w:t>
            </w:r>
          </w:p>
        </w:tc>
        <w:tc>
          <w:tcPr>
            <w:tcW w:w="115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70"/>
        </w:trPr>
        <w:tc>
          <w:tcPr>
            <w:tcW w:w="7382" w:type="dxa"/>
            <w:gridSpan w:val="2"/>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37"/>
              <w:jc w:val="both"/>
              <w:rPr>
                <w:rFonts w:asciiTheme="minorHAnsi" w:hAnsiTheme="minorHAnsi" w:cstheme="minorHAnsi"/>
                <w:szCs w:val="24"/>
              </w:rPr>
            </w:pPr>
            <w:r w:rsidRPr="003311FB">
              <w:rPr>
                <w:rFonts w:asciiTheme="minorHAnsi" w:hAnsiTheme="minorHAnsi" w:cstheme="minorHAnsi"/>
                <w:szCs w:val="24"/>
              </w:rPr>
              <w:t xml:space="preserve">Inne (wymień jakie?)   </w:t>
            </w:r>
          </w:p>
        </w:tc>
        <w:tc>
          <w:tcPr>
            <w:tcW w:w="115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0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bl>
    <w:p w:rsidR="000A4352" w:rsidRPr="003311FB" w:rsidRDefault="00490606" w:rsidP="00BD2B68">
      <w:pPr>
        <w:numPr>
          <w:ilvl w:val="0"/>
          <w:numId w:val="29"/>
        </w:numPr>
        <w:tabs>
          <w:tab w:val="left" w:pos="8789"/>
        </w:tabs>
        <w:spacing w:after="24" w:line="360" w:lineRule="auto"/>
        <w:ind w:left="779" w:hanging="708"/>
        <w:jc w:val="both"/>
        <w:rPr>
          <w:rFonts w:asciiTheme="minorHAnsi" w:hAnsiTheme="minorHAnsi" w:cstheme="minorHAnsi"/>
          <w:szCs w:val="24"/>
        </w:rPr>
      </w:pPr>
      <w:r w:rsidRPr="003311FB">
        <w:rPr>
          <w:rFonts w:asciiTheme="minorHAnsi" w:hAnsiTheme="minorHAnsi" w:cstheme="minorHAnsi"/>
          <w:szCs w:val="24"/>
        </w:rPr>
        <w:t xml:space="preserve">DZIAŁANIA INTERWENCYJNE PODJĘTE WOBEC OSOBY DOZNAJĄCEJ PRZEMOCY </w:t>
      </w:r>
    </w:p>
    <w:p w:rsidR="000A4352" w:rsidRPr="003311FB" w:rsidRDefault="00490606" w:rsidP="00BD2B68">
      <w:pPr>
        <w:tabs>
          <w:tab w:val="left" w:pos="8789"/>
        </w:tabs>
        <w:spacing w:line="360" w:lineRule="auto"/>
        <w:ind w:left="805"/>
        <w:jc w:val="both"/>
        <w:rPr>
          <w:rFonts w:asciiTheme="minorHAnsi" w:hAnsiTheme="minorHAnsi" w:cstheme="minorHAnsi"/>
          <w:szCs w:val="24"/>
        </w:rPr>
      </w:pPr>
      <w:r w:rsidRPr="003311FB">
        <w:rPr>
          <w:rFonts w:asciiTheme="minorHAnsi" w:hAnsiTheme="minorHAnsi" w:cstheme="minorHAnsi"/>
          <w:szCs w:val="24"/>
        </w:rPr>
        <w:t xml:space="preserve">DOMOWEJ (zaznacz w odpowiednim miejscu znak X):  </w:t>
      </w:r>
    </w:p>
    <w:tbl>
      <w:tblPr>
        <w:tblStyle w:val="TableGrid"/>
        <w:tblW w:w="9960" w:type="dxa"/>
        <w:tblInd w:w="591" w:type="dxa"/>
        <w:tblCellMar>
          <w:top w:w="86" w:type="dxa"/>
          <w:left w:w="108" w:type="dxa"/>
        </w:tblCellMar>
        <w:tblLook w:val="04A0" w:firstRow="1" w:lastRow="0" w:firstColumn="1" w:lastColumn="0" w:noHBand="0" w:noVBand="1"/>
      </w:tblPr>
      <w:tblGrid>
        <w:gridCol w:w="6702"/>
        <w:gridCol w:w="1086"/>
        <w:gridCol w:w="1086"/>
        <w:gridCol w:w="1086"/>
      </w:tblGrid>
      <w:tr w:rsidR="000A4352" w:rsidRPr="003311FB">
        <w:trPr>
          <w:trHeight w:val="867"/>
        </w:trPr>
        <w:tc>
          <w:tcPr>
            <w:tcW w:w="674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Działanie   </w:t>
            </w:r>
          </w:p>
        </w:tc>
        <w:tc>
          <w:tcPr>
            <w:tcW w:w="1071"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firstLine="6"/>
              <w:jc w:val="both"/>
              <w:rPr>
                <w:rFonts w:asciiTheme="minorHAnsi" w:hAnsiTheme="minorHAnsi" w:cstheme="minorHAnsi"/>
                <w:szCs w:val="24"/>
              </w:rPr>
            </w:pPr>
            <w:r w:rsidRPr="003311FB">
              <w:rPr>
                <w:rFonts w:asciiTheme="minorHAnsi" w:hAnsiTheme="minorHAnsi" w:cstheme="minorHAnsi"/>
                <w:szCs w:val="24"/>
              </w:rPr>
              <w:t xml:space="preserve">Osoba 1 doznająca przemocy </w:t>
            </w:r>
          </w:p>
        </w:tc>
        <w:tc>
          <w:tcPr>
            <w:tcW w:w="107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firstLine="7"/>
              <w:jc w:val="both"/>
              <w:rPr>
                <w:rFonts w:asciiTheme="minorHAnsi" w:hAnsiTheme="minorHAnsi" w:cstheme="minorHAnsi"/>
                <w:szCs w:val="24"/>
              </w:rPr>
            </w:pPr>
            <w:r w:rsidRPr="003311FB">
              <w:rPr>
                <w:rFonts w:asciiTheme="minorHAnsi" w:hAnsiTheme="minorHAnsi" w:cstheme="minorHAnsi"/>
                <w:szCs w:val="24"/>
              </w:rPr>
              <w:t xml:space="preserve">Osoba 2 doznająca przemocy </w:t>
            </w:r>
          </w:p>
        </w:tc>
        <w:tc>
          <w:tcPr>
            <w:tcW w:w="107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firstLine="7"/>
              <w:jc w:val="both"/>
              <w:rPr>
                <w:rFonts w:asciiTheme="minorHAnsi" w:hAnsiTheme="minorHAnsi" w:cstheme="minorHAnsi"/>
                <w:szCs w:val="24"/>
              </w:rPr>
            </w:pPr>
            <w:r w:rsidRPr="003311FB">
              <w:rPr>
                <w:rFonts w:asciiTheme="minorHAnsi" w:hAnsiTheme="minorHAnsi" w:cstheme="minorHAnsi"/>
                <w:szCs w:val="24"/>
              </w:rPr>
              <w:t xml:space="preserve">Osoba 3 doznająca przemocy </w:t>
            </w:r>
          </w:p>
        </w:tc>
      </w:tr>
      <w:tr w:rsidR="000A4352" w:rsidRPr="003311FB">
        <w:trPr>
          <w:trHeight w:val="350"/>
        </w:trPr>
        <w:tc>
          <w:tcPr>
            <w:tcW w:w="674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5"/>
              <w:jc w:val="both"/>
              <w:rPr>
                <w:rFonts w:asciiTheme="minorHAnsi" w:hAnsiTheme="minorHAnsi" w:cstheme="minorHAnsi"/>
                <w:szCs w:val="24"/>
              </w:rPr>
            </w:pPr>
            <w:r w:rsidRPr="003311FB">
              <w:rPr>
                <w:rFonts w:asciiTheme="minorHAnsi" w:hAnsiTheme="minorHAnsi" w:cstheme="minorHAnsi"/>
                <w:szCs w:val="24"/>
              </w:rPr>
              <w:t xml:space="preserve">Udzielono pomocy ambulatoryjnej   </w:t>
            </w:r>
          </w:p>
        </w:tc>
        <w:tc>
          <w:tcPr>
            <w:tcW w:w="1071"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622"/>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46"/>
        </w:trPr>
        <w:tc>
          <w:tcPr>
            <w:tcW w:w="674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5"/>
              <w:jc w:val="both"/>
              <w:rPr>
                <w:rFonts w:asciiTheme="minorHAnsi" w:hAnsiTheme="minorHAnsi" w:cstheme="minorHAnsi"/>
                <w:szCs w:val="24"/>
              </w:rPr>
            </w:pPr>
            <w:r w:rsidRPr="003311FB">
              <w:rPr>
                <w:rFonts w:asciiTheme="minorHAnsi" w:hAnsiTheme="minorHAnsi" w:cstheme="minorHAnsi"/>
                <w:szCs w:val="24"/>
              </w:rPr>
              <w:t xml:space="preserve">Przyjęto na leczenie szpitalne   </w:t>
            </w:r>
          </w:p>
        </w:tc>
        <w:tc>
          <w:tcPr>
            <w:tcW w:w="1071"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622"/>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50"/>
        </w:trPr>
        <w:tc>
          <w:tcPr>
            <w:tcW w:w="674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4"/>
              <w:jc w:val="both"/>
              <w:rPr>
                <w:rFonts w:asciiTheme="minorHAnsi" w:hAnsiTheme="minorHAnsi" w:cstheme="minorHAnsi"/>
                <w:szCs w:val="24"/>
              </w:rPr>
            </w:pPr>
            <w:r w:rsidRPr="003311FB">
              <w:rPr>
                <w:rFonts w:asciiTheme="minorHAnsi" w:hAnsiTheme="minorHAnsi" w:cstheme="minorHAnsi"/>
                <w:szCs w:val="24"/>
              </w:rPr>
              <w:t xml:space="preserve">Wydano zaświadczenie o przyczynach i rodzaju uszkodzeń ciała    </w:t>
            </w:r>
          </w:p>
        </w:tc>
        <w:tc>
          <w:tcPr>
            <w:tcW w:w="1071"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622"/>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50"/>
        </w:trPr>
        <w:tc>
          <w:tcPr>
            <w:tcW w:w="674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4"/>
              <w:jc w:val="both"/>
              <w:rPr>
                <w:rFonts w:asciiTheme="minorHAnsi" w:hAnsiTheme="minorHAnsi" w:cstheme="minorHAnsi"/>
                <w:szCs w:val="24"/>
              </w:rPr>
            </w:pPr>
            <w:r w:rsidRPr="003311FB">
              <w:rPr>
                <w:rFonts w:asciiTheme="minorHAnsi" w:hAnsiTheme="minorHAnsi" w:cstheme="minorHAnsi"/>
                <w:szCs w:val="24"/>
              </w:rPr>
              <w:t xml:space="preserve">Zapewniono schronienie w placówce całodobowej   </w:t>
            </w:r>
          </w:p>
        </w:tc>
        <w:tc>
          <w:tcPr>
            <w:tcW w:w="1071"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622"/>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46"/>
        </w:trPr>
        <w:tc>
          <w:tcPr>
            <w:tcW w:w="674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4"/>
              <w:jc w:val="both"/>
              <w:rPr>
                <w:rFonts w:asciiTheme="minorHAnsi" w:hAnsiTheme="minorHAnsi" w:cstheme="minorHAnsi"/>
                <w:szCs w:val="24"/>
              </w:rPr>
            </w:pPr>
            <w:r w:rsidRPr="003311FB">
              <w:rPr>
                <w:rFonts w:asciiTheme="minorHAnsi" w:hAnsiTheme="minorHAnsi" w:cstheme="minorHAnsi"/>
                <w:szCs w:val="24"/>
              </w:rPr>
              <w:t xml:space="preserve">Zabezpieczono małoletniego w sytuacji zagrożenia zdrowia lub życia   </w:t>
            </w:r>
          </w:p>
        </w:tc>
        <w:tc>
          <w:tcPr>
            <w:tcW w:w="1071"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622"/>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46"/>
        </w:trPr>
        <w:tc>
          <w:tcPr>
            <w:tcW w:w="674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4"/>
              <w:jc w:val="both"/>
              <w:rPr>
                <w:rFonts w:asciiTheme="minorHAnsi" w:hAnsiTheme="minorHAnsi" w:cstheme="minorHAnsi"/>
                <w:szCs w:val="24"/>
              </w:rPr>
            </w:pPr>
            <w:r w:rsidRPr="003311FB">
              <w:rPr>
                <w:rFonts w:asciiTheme="minorHAnsi" w:hAnsiTheme="minorHAnsi" w:cstheme="minorHAnsi"/>
                <w:szCs w:val="24"/>
              </w:rPr>
              <w:t xml:space="preserve">Powiadomiono sąd rodzinny o sytuacji małoletniego   </w:t>
            </w:r>
          </w:p>
        </w:tc>
        <w:tc>
          <w:tcPr>
            <w:tcW w:w="1071"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63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50"/>
        </w:trPr>
        <w:tc>
          <w:tcPr>
            <w:tcW w:w="674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4"/>
              <w:jc w:val="both"/>
              <w:rPr>
                <w:rFonts w:asciiTheme="minorHAnsi" w:hAnsiTheme="minorHAnsi" w:cstheme="minorHAnsi"/>
                <w:szCs w:val="24"/>
              </w:rPr>
            </w:pPr>
            <w:r w:rsidRPr="003311FB">
              <w:rPr>
                <w:rFonts w:asciiTheme="minorHAnsi" w:hAnsiTheme="minorHAnsi" w:cstheme="minorHAnsi"/>
                <w:szCs w:val="24"/>
              </w:rPr>
              <w:t xml:space="preserve">Przekazanie formularza „Niebieska Karta – B”  </w:t>
            </w:r>
          </w:p>
        </w:tc>
        <w:tc>
          <w:tcPr>
            <w:tcW w:w="1071"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63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r w:rsidR="000A4352" w:rsidRPr="003311FB">
        <w:trPr>
          <w:trHeight w:val="370"/>
        </w:trPr>
        <w:tc>
          <w:tcPr>
            <w:tcW w:w="674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34"/>
              <w:jc w:val="both"/>
              <w:rPr>
                <w:rFonts w:asciiTheme="minorHAnsi" w:hAnsiTheme="minorHAnsi" w:cstheme="minorHAnsi"/>
                <w:szCs w:val="24"/>
              </w:rPr>
            </w:pPr>
            <w:r w:rsidRPr="003311FB">
              <w:rPr>
                <w:rFonts w:asciiTheme="minorHAnsi" w:hAnsiTheme="minorHAnsi" w:cstheme="minorHAnsi"/>
                <w:szCs w:val="24"/>
              </w:rPr>
              <w:lastRenderedPageBreak/>
              <w:t xml:space="preserve">Inne (wymień jakie?)   </w:t>
            </w:r>
          </w:p>
        </w:tc>
        <w:tc>
          <w:tcPr>
            <w:tcW w:w="1071"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636"/>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tc>
      </w:tr>
    </w:tbl>
    <w:p w:rsidR="000A4352" w:rsidRPr="003311FB" w:rsidRDefault="00490606" w:rsidP="00BD2B68">
      <w:pPr>
        <w:numPr>
          <w:ilvl w:val="0"/>
          <w:numId w:val="29"/>
        </w:numPr>
        <w:tabs>
          <w:tab w:val="left" w:pos="8789"/>
        </w:tabs>
        <w:spacing w:after="262" w:line="360" w:lineRule="auto"/>
        <w:ind w:left="779" w:hanging="708"/>
        <w:jc w:val="both"/>
        <w:rPr>
          <w:rFonts w:asciiTheme="minorHAnsi" w:hAnsiTheme="minorHAnsi" w:cstheme="minorHAnsi"/>
          <w:szCs w:val="24"/>
        </w:rPr>
      </w:pPr>
      <w:r w:rsidRPr="003311FB">
        <w:rPr>
          <w:rFonts w:asciiTheme="minorHAnsi" w:hAnsiTheme="minorHAnsi" w:cstheme="minorHAnsi"/>
          <w:szCs w:val="24"/>
        </w:rPr>
        <w:t xml:space="preserve">DODATKOWE INFORMACJE  </w:t>
      </w:r>
    </w:p>
    <w:p w:rsidR="000A4352" w:rsidRPr="003311FB" w:rsidRDefault="00490606" w:rsidP="000B104F">
      <w:pPr>
        <w:tabs>
          <w:tab w:val="left" w:pos="8789"/>
        </w:tabs>
        <w:spacing w:after="71" w:line="360" w:lineRule="auto"/>
        <w:rPr>
          <w:rFonts w:asciiTheme="minorHAnsi" w:hAnsiTheme="minorHAnsi" w:cstheme="minorHAnsi"/>
          <w:szCs w:val="24"/>
        </w:rPr>
      </w:pPr>
      <w:r w:rsidRPr="003311FB">
        <w:rPr>
          <w:rFonts w:asciiTheme="minorHAnsi" w:hAnsiTheme="minorHAnsi" w:cstheme="minorHAnsi"/>
          <w:szCs w:val="24"/>
        </w:rPr>
        <w:t xml:space="preserve">……………………………………………………………………………………………………… </w:t>
      </w:r>
      <w:r w:rsidR="000B104F" w:rsidRPr="003311FB">
        <w:rPr>
          <w:rFonts w:asciiTheme="minorHAnsi" w:hAnsiTheme="minorHAnsi" w:cstheme="minorHAnsi"/>
          <w:szCs w:val="24"/>
        </w:rPr>
        <w:t>…………………………………………………</w:t>
      </w:r>
    </w:p>
    <w:p w:rsidR="000A4352" w:rsidRPr="003311FB" w:rsidRDefault="00490606" w:rsidP="000B104F">
      <w:pPr>
        <w:tabs>
          <w:tab w:val="left" w:pos="8789"/>
        </w:tabs>
        <w:spacing w:after="151" w:line="360" w:lineRule="auto"/>
        <w:ind w:left="10"/>
        <w:rPr>
          <w:rFonts w:asciiTheme="minorHAnsi" w:hAnsiTheme="minorHAnsi" w:cstheme="minorHAnsi"/>
          <w:szCs w:val="24"/>
        </w:rPr>
      </w:pPr>
      <w:r w:rsidRPr="003311FB">
        <w:rPr>
          <w:rFonts w:asciiTheme="minorHAnsi" w:hAnsiTheme="minorHAnsi" w:cstheme="minorHAnsi"/>
          <w:szCs w:val="24"/>
        </w:rPr>
        <w:t>……………………………………………………………………………………………………… ……………………</w:t>
      </w:r>
      <w:r w:rsidR="000B104F" w:rsidRPr="003311FB">
        <w:rPr>
          <w:rFonts w:asciiTheme="minorHAnsi" w:hAnsiTheme="minorHAnsi" w:cstheme="minorHAnsi"/>
          <w:szCs w:val="24"/>
        </w:rPr>
        <w:t>……………………………</w:t>
      </w:r>
    </w:p>
    <w:p w:rsidR="000A4352" w:rsidRPr="003311FB" w:rsidRDefault="000B104F" w:rsidP="000B104F">
      <w:pPr>
        <w:numPr>
          <w:ilvl w:val="0"/>
          <w:numId w:val="29"/>
        </w:numPr>
        <w:tabs>
          <w:tab w:val="left" w:pos="8789"/>
        </w:tabs>
        <w:spacing w:after="84" w:line="360" w:lineRule="auto"/>
        <w:ind w:left="779" w:hanging="708"/>
        <w:rPr>
          <w:rFonts w:asciiTheme="minorHAnsi" w:hAnsiTheme="minorHAnsi" w:cstheme="minorHAnsi"/>
          <w:szCs w:val="24"/>
        </w:rPr>
      </w:pPr>
      <w:r w:rsidRPr="003311FB">
        <w:rPr>
          <w:rFonts w:asciiTheme="minorHAnsi" w:hAnsiTheme="minorHAnsi" w:cstheme="minorHAnsi"/>
          <w:szCs w:val="24"/>
        </w:rPr>
        <w:t xml:space="preserve">WSZCZĘCIE PROCEDURY </w:t>
      </w:r>
      <w:r w:rsidR="00490606" w:rsidRPr="003311FB">
        <w:rPr>
          <w:rFonts w:asciiTheme="minorHAnsi" w:hAnsiTheme="minorHAnsi" w:cstheme="minorHAnsi"/>
          <w:szCs w:val="24"/>
        </w:rPr>
        <w:t>„NIEBIESKIE</w:t>
      </w:r>
      <w:r w:rsidRPr="003311FB">
        <w:rPr>
          <w:rFonts w:asciiTheme="minorHAnsi" w:hAnsiTheme="minorHAnsi" w:cstheme="minorHAnsi"/>
          <w:szCs w:val="24"/>
        </w:rPr>
        <w:t>J</w:t>
      </w:r>
      <w:r w:rsidR="00490606" w:rsidRPr="003311FB">
        <w:rPr>
          <w:rFonts w:asciiTheme="minorHAnsi" w:hAnsiTheme="minorHAnsi" w:cstheme="minorHAnsi"/>
          <w:szCs w:val="24"/>
        </w:rPr>
        <w:t xml:space="preserve">  KARTY”  </w:t>
      </w:r>
      <w:r w:rsidRPr="003311FB">
        <w:rPr>
          <w:rFonts w:asciiTheme="minorHAnsi" w:hAnsiTheme="minorHAnsi" w:cstheme="minorHAnsi"/>
          <w:szCs w:val="24"/>
        </w:rPr>
        <w:t xml:space="preserve">NASTĄPIŁO </w:t>
      </w:r>
      <w:r w:rsidR="00490606" w:rsidRPr="003311FB">
        <w:rPr>
          <w:rFonts w:asciiTheme="minorHAnsi" w:hAnsiTheme="minorHAnsi" w:cstheme="minorHAnsi"/>
          <w:szCs w:val="24"/>
        </w:rPr>
        <w:t>PRZEZ</w:t>
      </w:r>
    </w:p>
    <w:p w:rsidR="000A4352" w:rsidRPr="003311FB" w:rsidRDefault="00490606" w:rsidP="000B104F">
      <w:pPr>
        <w:tabs>
          <w:tab w:val="left" w:pos="8789"/>
        </w:tabs>
        <w:spacing w:after="0" w:line="360" w:lineRule="auto"/>
        <w:ind w:left="541"/>
        <w:rPr>
          <w:rFonts w:asciiTheme="minorHAnsi" w:hAnsiTheme="minorHAnsi" w:cstheme="minorHAnsi"/>
          <w:szCs w:val="24"/>
        </w:rPr>
      </w:pPr>
      <w:r w:rsidRPr="003311FB">
        <w:rPr>
          <w:rFonts w:asciiTheme="minorHAnsi" w:hAnsiTheme="minorHAnsi" w:cstheme="minorHAnsi"/>
          <w:szCs w:val="24"/>
        </w:rPr>
        <w:t>(zaznacz w odpowiednim miejscu znak X):</w:t>
      </w:r>
    </w:p>
    <w:tbl>
      <w:tblPr>
        <w:tblStyle w:val="TableGrid"/>
        <w:tblW w:w="10555" w:type="dxa"/>
        <w:tblInd w:w="0" w:type="dxa"/>
        <w:tblCellMar>
          <w:top w:w="89" w:type="dxa"/>
          <w:left w:w="110" w:type="dxa"/>
          <w:right w:w="115" w:type="dxa"/>
        </w:tblCellMar>
        <w:tblLook w:val="04A0" w:firstRow="1" w:lastRow="0" w:firstColumn="1" w:lastColumn="0" w:noHBand="0" w:noVBand="1"/>
      </w:tblPr>
      <w:tblGrid>
        <w:gridCol w:w="9988"/>
        <w:gridCol w:w="567"/>
      </w:tblGrid>
      <w:tr w:rsidR="000A4352" w:rsidRPr="003311FB">
        <w:trPr>
          <w:trHeight w:val="355"/>
        </w:trPr>
        <w:tc>
          <w:tcPr>
            <w:tcW w:w="9988"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Pracownika socjalnego jednostki organizacyjnej pomocy społecznej   </w:t>
            </w:r>
          </w:p>
        </w:tc>
        <w:tc>
          <w:tcPr>
            <w:tcW w:w="56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353"/>
        </w:trPr>
        <w:tc>
          <w:tcPr>
            <w:tcW w:w="9988"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Funkcjonariusza Policji   </w:t>
            </w:r>
          </w:p>
        </w:tc>
        <w:tc>
          <w:tcPr>
            <w:tcW w:w="56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360"/>
        </w:trPr>
        <w:tc>
          <w:tcPr>
            <w:tcW w:w="9988"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Żołnierza Żandarmerii Wojskowej   </w:t>
            </w:r>
          </w:p>
        </w:tc>
        <w:tc>
          <w:tcPr>
            <w:tcW w:w="56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355"/>
        </w:trPr>
        <w:tc>
          <w:tcPr>
            <w:tcW w:w="9988"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Pracownika socjalnego specjalistycznego ośrodka wsparcia dla osób doznających przemocy domowej   </w:t>
            </w:r>
          </w:p>
        </w:tc>
        <w:tc>
          <w:tcPr>
            <w:tcW w:w="56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350"/>
        </w:trPr>
        <w:tc>
          <w:tcPr>
            <w:tcW w:w="9988"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Asystenta rodziny   </w:t>
            </w:r>
          </w:p>
        </w:tc>
        <w:tc>
          <w:tcPr>
            <w:tcW w:w="56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358"/>
        </w:trPr>
        <w:tc>
          <w:tcPr>
            <w:tcW w:w="9988"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Nauczyciela   </w:t>
            </w:r>
          </w:p>
        </w:tc>
        <w:tc>
          <w:tcPr>
            <w:tcW w:w="56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353"/>
        </w:trPr>
        <w:tc>
          <w:tcPr>
            <w:tcW w:w="9988"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Osobę wykonującą zawód medyczny, w tym lekarza, pielęgniarkę, położną lub ratownika medycznego   </w:t>
            </w:r>
          </w:p>
        </w:tc>
        <w:tc>
          <w:tcPr>
            <w:tcW w:w="56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358"/>
        </w:trPr>
        <w:tc>
          <w:tcPr>
            <w:tcW w:w="9988"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Przedstawiciela gminnej komisji rozwiązywania problemów alkoholowych   </w:t>
            </w:r>
          </w:p>
        </w:tc>
        <w:tc>
          <w:tcPr>
            <w:tcW w:w="56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598"/>
        </w:trPr>
        <w:tc>
          <w:tcPr>
            <w:tcW w:w="9988"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Pedagoga, psychologa lub terapeutę, będących przedstawicielami podmiotów, o których mowa w art. 9a ust. 3 ustawy z dnia 29 lipca 2005 r. o przeciwdziałaniu przemocy domowej   </w:t>
            </w:r>
          </w:p>
        </w:tc>
        <w:tc>
          <w:tcPr>
            <w:tcW w:w="567"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bl>
    <w:p w:rsidR="000A4352" w:rsidRPr="003311FB" w:rsidRDefault="00490606" w:rsidP="000B104F">
      <w:pPr>
        <w:tabs>
          <w:tab w:val="left" w:pos="8789"/>
        </w:tabs>
        <w:spacing w:after="69" w:line="360" w:lineRule="auto"/>
        <w:ind w:left="81"/>
        <w:jc w:val="both"/>
        <w:rPr>
          <w:rFonts w:asciiTheme="minorHAnsi" w:hAnsiTheme="minorHAnsi" w:cstheme="minorHAnsi"/>
          <w:szCs w:val="24"/>
        </w:rPr>
      </w:pPr>
      <w:r w:rsidRPr="003311FB">
        <w:rPr>
          <w:rFonts w:asciiTheme="minorHAnsi" w:hAnsiTheme="minorHAnsi" w:cstheme="minorHAnsi"/>
          <w:szCs w:val="24"/>
        </w:rPr>
        <w:t xml:space="preserve">........................................................................................................................................................  imię i nazwisko oraz czytelny podpis osoby wypełniającej formularz „Niebieska Karta – A”   </w:t>
      </w:r>
    </w:p>
    <w:p w:rsidR="000A4352" w:rsidRPr="003311FB" w:rsidRDefault="00490606" w:rsidP="00BD2B68">
      <w:pPr>
        <w:tabs>
          <w:tab w:val="left" w:pos="8789"/>
        </w:tabs>
        <w:spacing w:after="0" w:line="360" w:lineRule="auto"/>
        <w:jc w:val="both"/>
        <w:rPr>
          <w:rFonts w:asciiTheme="minorHAnsi" w:hAnsiTheme="minorHAnsi" w:cstheme="minorHAnsi"/>
          <w:szCs w:val="24"/>
        </w:rPr>
      </w:pPr>
      <w:r w:rsidRPr="003311FB">
        <w:rPr>
          <w:rFonts w:asciiTheme="minorHAnsi" w:eastAsia="Arial" w:hAnsiTheme="minorHAnsi" w:cstheme="minorHAnsi"/>
          <w:szCs w:val="24"/>
        </w:rPr>
        <w:t xml:space="preserve">………………………………..…………………………………………………………… </w:t>
      </w:r>
      <w:r w:rsidRPr="003311FB">
        <w:rPr>
          <w:rFonts w:asciiTheme="minorHAnsi" w:eastAsia="Calibri" w:hAnsiTheme="minorHAnsi" w:cstheme="minorHAnsi"/>
          <w:szCs w:val="24"/>
          <w:vertAlign w:val="superscript"/>
        </w:rPr>
        <w:t xml:space="preserve"> </w:t>
      </w:r>
      <w:r w:rsidRPr="003311FB">
        <w:rPr>
          <w:rFonts w:asciiTheme="minorHAnsi" w:hAnsiTheme="minorHAnsi" w:cstheme="minorHAnsi"/>
          <w:szCs w:val="24"/>
        </w:rPr>
        <w:t xml:space="preserve"> </w:t>
      </w:r>
    </w:p>
    <w:p w:rsidR="000A4352" w:rsidRPr="003311FB" w:rsidRDefault="00490606" w:rsidP="00BD2B68">
      <w:pPr>
        <w:tabs>
          <w:tab w:val="left" w:pos="8789"/>
        </w:tabs>
        <w:spacing w:after="171" w:line="360" w:lineRule="auto"/>
        <w:ind w:left="10"/>
        <w:jc w:val="both"/>
        <w:rPr>
          <w:rFonts w:asciiTheme="minorHAnsi" w:hAnsiTheme="minorHAnsi" w:cstheme="minorHAnsi"/>
          <w:szCs w:val="24"/>
        </w:rPr>
      </w:pPr>
      <w:r w:rsidRPr="003311FB">
        <w:rPr>
          <w:rFonts w:asciiTheme="minorHAnsi" w:hAnsiTheme="minorHAnsi" w:cstheme="minorHAnsi"/>
          <w:szCs w:val="24"/>
        </w:rPr>
        <w:t xml:space="preserve">(data wpływu formularza, podpis członka Zespołu Interdyscyplinarnego)   </w:t>
      </w:r>
    </w:p>
    <w:p w:rsidR="000A4352" w:rsidRPr="003311FB" w:rsidRDefault="00490606" w:rsidP="00BD2B68">
      <w:pPr>
        <w:numPr>
          <w:ilvl w:val="0"/>
          <w:numId w:val="30"/>
        </w:numPr>
        <w:tabs>
          <w:tab w:val="left" w:pos="8789"/>
        </w:tabs>
        <w:spacing w:after="77" w:line="360" w:lineRule="auto"/>
        <w:ind w:hanging="135"/>
        <w:jc w:val="both"/>
        <w:rPr>
          <w:rFonts w:asciiTheme="minorHAnsi" w:hAnsiTheme="minorHAnsi" w:cstheme="minorHAnsi"/>
          <w:szCs w:val="24"/>
        </w:rPr>
      </w:pPr>
      <w:r w:rsidRPr="003311FB">
        <w:rPr>
          <w:rFonts w:asciiTheme="minorHAnsi" w:hAnsiTheme="minorHAnsi" w:cstheme="minorHAnsi"/>
          <w:szCs w:val="24"/>
        </w:rPr>
        <w:t xml:space="preserve">wpisać właściwe   </w:t>
      </w:r>
    </w:p>
    <w:p w:rsidR="000A4352" w:rsidRPr="003311FB" w:rsidRDefault="00490606" w:rsidP="00BD2B68">
      <w:pPr>
        <w:numPr>
          <w:ilvl w:val="0"/>
          <w:numId w:val="30"/>
        </w:numPr>
        <w:tabs>
          <w:tab w:val="left" w:pos="8789"/>
        </w:tabs>
        <w:spacing w:after="3" w:line="360" w:lineRule="auto"/>
        <w:ind w:hanging="135"/>
        <w:jc w:val="both"/>
        <w:rPr>
          <w:rFonts w:asciiTheme="minorHAnsi" w:hAnsiTheme="minorHAnsi" w:cstheme="minorHAnsi"/>
          <w:szCs w:val="24"/>
        </w:rPr>
      </w:pPr>
      <w:r w:rsidRPr="003311FB">
        <w:rPr>
          <w:rFonts w:asciiTheme="minorHAnsi" w:hAnsiTheme="minorHAnsi" w:cstheme="minorHAnsi"/>
          <w:szCs w:val="24"/>
        </w:rPr>
        <w:t>numer PESEL wpisuje się, o ile danej osobie numer taki został nadany. W przypadku braku numeru PESEL jest konieczne podanie innych danych identyfikujących osobę</w:t>
      </w:r>
      <w:r w:rsidRPr="003311FB">
        <w:rPr>
          <w:rFonts w:asciiTheme="minorHAnsi" w:hAnsiTheme="minorHAnsi" w:cstheme="minorHAnsi"/>
          <w:szCs w:val="24"/>
          <w:vertAlign w:val="superscript"/>
        </w:rPr>
        <w:t xml:space="preserve"> </w:t>
      </w:r>
      <w:r w:rsidRPr="003311FB">
        <w:rPr>
          <w:rFonts w:asciiTheme="minorHAnsi" w:hAnsiTheme="minorHAnsi" w:cstheme="minorHAnsi"/>
          <w:szCs w:val="24"/>
        </w:rPr>
        <w:t xml:space="preserve">  </w:t>
      </w:r>
    </w:p>
    <w:p w:rsidR="000A4352" w:rsidRDefault="00490606" w:rsidP="00BD2B68">
      <w:pPr>
        <w:numPr>
          <w:ilvl w:val="0"/>
          <w:numId w:val="30"/>
        </w:numPr>
        <w:tabs>
          <w:tab w:val="left" w:pos="8789"/>
        </w:tabs>
        <w:spacing w:after="3" w:line="360" w:lineRule="auto"/>
        <w:ind w:hanging="135"/>
        <w:jc w:val="both"/>
        <w:rPr>
          <w:rFonts w:asciiTheme="minorHAnsi" w:hAnsiTheme="minorHAnsi" w:cstheme="minorHAnsi"/>
          <w:szCs w:val="24"/>
        </w:rPr>
      </w:pPr>
      <w:r w:rsidRPr="003311FB">
        <w:rPr>
          <w:rFonts w:asciiTheme="minorHAnsi" w:hAnsiTheme="minorHAnsi" w:cstheme="minorHAnsi"/>
          <w:szCs w:val="24"/>
        </w:rPr>
        <w:t>podkreślić rodzaje zachowań</w:t>
      </w:r>
      <w:r w:rsidRPr="003311FB">
        <w:rPr>
          <w:rFonts w:asciiTheme="minorHAnsi" w:hAnsiTheme="minorHAnsi" w:cstheme="minorHAnsi"/>
          <w:szCs w:val="24"/>
          <w:vertAlign w:val="superscript"/>
        </w:rPr>
        <w:t xml:space="preserve"> </w:t>
      </w:r>
      <w:r w:rsidRPr="003311FB">
        <w:rPr>
          <w:rFonts w:asciiTheme="minorHAnsi" w:hAnsiTheme="minorHAnsi" w:cstheme="minorHAnsi"/>
          <w:szCs w:val="24"/>
        </w:rPr>
        <w:t xml:space="preserve"> </w:t>
      </w:r>
    </w:p>
    <w:p w:rsidR="00B44347" w:rsidRDefault="00B44347" w:rsidP="00B44347">
      <w:pPr>
        <w:tabs>
          <w:tab w:val="left" w:pos="8789"/>
        </w:tabs>
        <w:spacing w:after="3" w:line="360" w:lineRule="auto"/>
        <w:jc w:val="both"/>
        <w:rPr>
          <w:rFonts w:asciiTheme="minorHAnsi" w:hAnsiTheme="minorHAnsi" w:cstheme="minorHAnsi"/>
          <w:szCs w:val="24"/>
        </w:rPr>
      </w:pPr>
    </w:p>
    <w:p w:rsidR="00B44347" w:rsidRDefault="00B44347" w:rsidP="00B44347">
      <w:pPr>
        <w:tabs>
          <w:tab w:val="left" w:pos="8789"/>
        </w:tabs>
        <w:spacing w:after="3" w:line="360" w:lineRule="auto"/>
        <w:jc w:val="both"/>
        <w:rPr>
          <w:rFonts w:asciiTheme="minorHAnsi" w:hAnsiTheme="minorHAnsi" w:cstheme="minorHAnsi"/>
          <w:szCs w:val="24"/>
        </w:rPr>
      </w:pPr>
    </w:p>
    <w:p w:rsidR="00B44347" w:rsidRDefault="00B44347" w:rsidP="00B44347">
      <w:pPr>
        <w:tabs>
          <w:tab w:val="left" w:pos="8789"/>
        </w:tabs>
        <w:spacing w:after="3" w:line="360" w:lineRule="auto"/>
        <w:jc w:val="both"/>
        <w:rPr>
          <w:rFonts w:asciiTheme="minorHAnsi" w:hAnsiTheme="minorHAnsi" w:cstheme="minorHAnsi"/>
          <w:szCs w:val="24"/>
        </w:rPr>
      </w:pPr>
    </w:p>
    <w:p w:rsidR="00B44347" w:rsidRPr="003311FB" w:rsidRDefault="00B44347" w:rsidP="00B44347">
      <w:pPr>
        <w:tabs>
          <w:tab w:val="left" w:pos="8789"/>
        </w:tabs>
        <w:spacing w:after="3" w:line="360" w:lineRule="auto"/>
        <w:jc w:val="both"/>
        <w:rPr>
          <w:rFonts w:asciiTheme="minorHAnsi" w:hAnsiTheme="minorHAnsi" w:cstheme="minorHAnsi"/>
          <w:szCs w:val="24"/>
        </w:rPr>
      </w:pPr>
    </w:p>
    <w:p w:rsidR="000A4352" w:rsidRPr="003311FB" w:rsidRDefault="00490606" w:rsidP="00BD2B68">
      <w:pPr>
        <w:tabs>
          <w:tab w:val="left" w:pos="8789"/>
        </w:tabs>
        <w:spacing w:after="354" w:line="360" w:lineRule="auto"/>
        <w:ind w:left="334"/>
        <w:jc w:val="both"/>
        <w:rPr>
          <w:rFonts w:asciiTheme="minorHAnsi" w:hAnsiTheme="minorHAnsi" w:cstheme="minorHAnsi"/>
          <w:szCs w:val="24"/>
        </w:rPr>
      </w:pPr>
      <w:r w:rsidRPr="003311FB">
        <w:rPr>
          <w:rFonts w:asciiTheme="minorHAnsi" w:hAnsiTheme="minorHAnsi" w:cstheme="minorHAnsi"/>
          <w:b/>
          <w:szCs w:val="24"/>
        </w:rPr>
        <w:lastRenderedPageBreak/>
        <w:t xml:space="preserve">    „NIEBIESKA KARTA – B” </w:t>
      </w:r>
      <w:r w:rsidRPr="003311FB">
        <w:rPr>
          <w:rFonts w:asciiTheme="minorHAnsi" w:hAnsiTheme="minorHAnsi" w:cstheme="minorHAnsi"/>
          <w:szCs w:val="24"/>
        </w:rPr>
        <w:t xml:space="preserve">  </w:t>
      </w:r>
    </w:p>
    <w:p w:rsidR="000A4352" w:rsidRPr="003311FB" w:rsidRDefault="00490606" w:rsidP="00BD2B68">
      <w:pPr>
        <w:tabs>
          <w:tab w:val="left" w:pos="8789"/>
        </w:tabs>
        <w:spacing w:after="349" w:line="360" w:lineRule="auto"/>
        <w:ind w:left="334"/>
        <w:jc w:val="both"/>
        <w:rPr>
          <w:rFonts w:asciiTheme="minorHAnsi" w:hAnsiTheme="minorHAnsi" w:cstheme="minorHAnsi"/>
          <w:szCs w:val="24"/>
        </w:rPr>
      </w:pPr>
      <w:r w:rsidRPr="003311FB">
        <w:rPr>
          <w:rFonts w:asciiTheme="minorHAnsi" w:hAnsiTheme="minorHAnsi" w:cstheme="minorHAnsi"/>
          <w:b/>
          <w:szCs w:val="24"/>
        </w:rPr>
        <w:t>INFORMACJA DLA OSÓB DOZNAJĄCYCH PRZEMOCY DOMOWEJ</w:t>
      </w:r>
      <w:r w:rsidRPr="003311FB">
        <w:rPr>
          <w:rFonts w:asciiTheme="minorHAnsi" w:hAnsiTheme="minorHAnsi" w:cstheme="minorHAnsi"/>
          <w:szCs w:val="24"/>
        </w:rPr>
        <w:t xml:space="preserve"> </w:t>
      </w:r>
    </w:p>
    <w:p w:rsidR="000A4352" w:rsidRPr="003311FB" w:rsidRDefault="00490606" w:rsidP="00BD2B68">
      <w:pPr>
        <w:tabs>
          <w:tab w:val="left" w:pos="8789"/>
        </w:tabs>
        <w:spacing w:after="123" w:line="360" w:lineRule="auto"/>
        <w:ind w:left="81"/>
        <w:jc w:val="both"/>
        <w:rPr>
          <w:rFonts w:asciiTheme="minorHAnsi" w:hAnsiTheme="minorHAnsi" w:cstheme="minorHAnsi"/>
          <w:szCs w:val="24"/>
        </w:rPr>
      </w:pPr>
      <w:r w:rsidRPr="003311FB">
        <w:rPr>
          <w:rFonts w:asciiTheme="minorHAnsi" w:hAnsiTheme="minorHAnsi" w:cstheme="minorHAnsi"/>
          <w:b/>
          <w:szCs w:val="24"/>
        </w:rPr>
        <w:t xml:space="preserve">                           CO TO JEST PROCEDURA „NIEBIESKIE KARTY”? </w:t>
      </w:r>
    </w:p>
    <w:p w:rsidR="000A4352" w:rsidRPr="003311FB" w:rsidRDefault="00490606" w:rsidP="00BD2B68">
      <w:pPr>
        <w:tabs>
          <w:tab w:val="left" w:pos="8789"/>
        </w:tabs>
        <w:spacing w:after="134" w:line="360" w:lineRule="auto"/>
        <w:ind w:left="3728"/>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line="360" w:lineRule="auto"/>
        <w:ind w:left="71" w:firstLine="401"/>
        <w:jc w:val="both"/>
        <w:rPr>
          <w:rFonts w:asciiTheme="minorHAnsi" w:hAnsiTheme="minorHAnsi" w:cstheme="minorHAnsi"/>
          <w:szCs w:val="24"/>
        </w:rPr>
      </w:pPr>
      <w:r w:rsidRPr="003311FB">
        <w:rPr>
          <w:rFonts w:asciiTheme="minorHAnsi" w:hAnsiTheme="minorHAnsi" w:cstheme="minorHAnsi"/>
          <w:szCs w:val="24"/>
        </w:rPr>
        <w:t xml:space="preserve">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   </w:t>
      </w:r>
    </w:p>
    <w:p w:rsidR="000A4352" w:rsidRPr="003311FB" w:rsidRDefault="00490606" w:rsidP="00BD2B68">
      <w:pPr>
        <w:tabs>
          <w:tab w:val="left" w:pos="8789"/>
        </w:tabs>
        <w:spacing w:after="114" w:line="360" w:lineRule="auto"/>
        <w:ind w:left="81"/>
        <w:jc w:val="both"/>
        <w:rPr>
          <w:rFonts w:asciiTheme="minorHAnsi" w:hAnsiTheme="minorHAnsi" w:cstheme="minorHAnsi"/>
          <w:szCs w:val="24"/>
        </w:rPr>
      </w:pPr>
      <w:r w:rsidRPr="003311FB">
        <w:rPr>
          <w:rFonts w:asciiTheme="minorHAnsi" w:hAnsiTheme="minorHAnsi" w:cstheme="minorHAnsi"/>
          <w:b/>
          <w:szCs w:val="24"/>
        </w:rPr>
        <w:t xml:space="preserve">CO TO JEST PRZEMOC DOMOWA? </w:t>
      </w:r>
      <w:r w:rsidRPr="003311FB">
        <w:rPr>
          <w:rFonts w:asciiTheme="minorHAnsi" w:hAnsiTheme="minorHAnsi" w:cstheme="minorHAnsi"/>
          <w:szCs w:val="24"/>
        </w:rPr>
        <w:t xml:space="preserve">  </w:t>
      </w:r>
    </w:p>
    <w:p w:rsidR="000A4352" w:rsidRPr="003311FB" w:rsidRDefault="00490606" w:rsidP="00BD2B68">
      <w:pPr>
        <w:tabs>
          <w:tab w:val="left" w:pos="8789"/>
        </w:tabs>
        <w:spacing w:line="360" w:lineRule="auto"/>
        <w:ind w:left="81"/>
        <w:jc w:val="both"/>
        <w:rPr>
          <w:rFonts w:asciiTheme="minorHAnsi" w:hAnsiTheme="minorHAnsi" w:cstheme="minorHAnsi"/>
          <w:szCs w:val="24"/>
        </w:rPr>
      </w:pPr>
      <w:r w:rsidRPr="003311FB">
        <w:rPr>
          <w:rFonts w:asciiTheme="minorHAnsi" w:hAnsiTheme="minorHAnsi" w:cstheme="minorHAnsi"/>
          <w:szCs w:val="24"/>
        </w:rPr>
        <w:t xml:space="preserve">Przemoc domowa to jednorazowe albo powtarzające się umyślne działanie lub zaniechanie, wykorzystujące przewagę fizyczną, psychiczną lub ekonomiczną, naruszające prawa lub dobra osobiste osoby doznającej przemocy domowej, w szczególności:  </w:t>
      </w:r>
    </w:p>
    <w:p w:rsidR="000A4352" w:rsidRPr="003311FB" w:rsidRDefault="00490606" w:rsidP="00BD2B68">
      <w:pPr>
        <w:numPr>
          <w:ilvl w:val="0"/>
          <w:numId w:val="31"/>
        </w:numPr>
        <w:tabs>
          <w:tab w:val="left" w:pos="8789"/>
        </w:tabs>
        <w:spacing w:after="21" w:line="360" w:lineRule="auto"/>
        <w:ind w:left="431" w:hanging="360"/>
        <w:jc w:val="both"/>
        <w:rPr>
          <w:rFonts w:asciiTheme="minorHAnsi" w:hAnsiTheme="minorHAnsi" w:cstheme="minorHAnsi"/>
          <w:szCs w:val="24"/>
        </w:rPr>
      </w:pPr>
      <w:r w:rsidRPr="003311FB">
        <w:rPr>
          <w:rFonts w:asciiTheme="minorHAnsi" w:hAnsiTheme="minorHAnsi" w:cstheme="minorHAnsi"/>
          <w:szCs w:val="24"/>
        </w:rPr>
        <w:t xml:space="preserve">narażające tę osobę na niebezpieczeństwo utraty życia, zdrowia lub mienia,  </w:t>
      </w:r>
    </w:p>
    <w:p w:rsidR="000A4352" w:rsidRPr="003311FB" w:rsidRDefault="00490606" w:rsidP="00BD2B68">
      <w:pPr>
        <w:numPr>
          <w:ilvl w:val="0"/>
          <w:numId w:val="31"/>
        </w:numPr>
        <w:tabs>
          <w:tab w:val="left" w:pos="8789"/>
        </w:tabs>
        <w:spacing w:after="21" w:line="360" w:lineRule="auto"/>
        <w:ind w:left="431" w:hanging="360"/>
        <w:jc w:val="both"/>
        <w:rPr>
          <w:rFonts w:asciiTheme="minorHAnsi" w:hAnsiTheme="minorHAnsi" w:cstheme="minorHAnsi"/>
          <w:szCs w:val="24"/>
        </w:rPr>
      </w:pPr>
      <w:r w:rsidRPr="003311FB">
        <w:rPr>
          <w:rFonts w:asciiTheme="minorHAnsi" w:hAnsiTheme="minorHAnsi" w:cstheme="minorHAnsi"/>
          <w:szCs w:val="24"/>
        </w:rPr>
        <w:t xml:space="preserve">naruszające jej godność, nietykalność cielesną lub wolność, w tym seksualną,  </w:t>
      </w:r>
    </w:p>
    <w:p w:rsidR="000A4352" w:rsidRPr="003311FB" w:rsidRDefault="00490606" w:rsidP="00BD2B68">
      <w:pPr>
        <w:numPr>
          <w:ilvl w:val="0"/>
          <w:numId w:val="31"/>
        </w:numPr>
        <w:tabs>
          <w:tab w:val="left" w:pos="8789"/>
        </w:tabs>
        <w:spacing w:after="11" w:line="360" w:lineRule="auto"/>
        <w:ind w:left="431" w:hanging="360"/>
        <w:jc w:val="both"/>
        <w:rPr>
          <w:rFonts w:asciiTheme="minorHAnsi" w:hAnsiTheme="minorHAnsi" w:cstheme="minorHAnsi"/>
          <w:szCs w:val="24"/>
        </w:rPr>
      </w:pPr>
      <w:r w:rsidRPr="003311FB">
        <w:rPr>
          <w:rFonts w:asciiTheme="minorHAnsi" w:hAnsiTheme="minorHAnsi" w:cstheme="minorHAnsi"/>
          <w:szCs w:val="24"/>
        </w:rPr>
        <w:t xml:space="preserve">powodujące szkody na jej zdrowiu fizycznym lub psychicznym, wywołujące u tej osoby cierpienia lub krzywdę,  </w:t>
      </w:r>
    </w:p>
    <w:p w:rsidR="000A4352" w:rsidRPr="003311FB" w:rsidRDefault="00490606" w:rsidP="00BD2B68">
      <w:pPr>
        <w:numPr>
          <w:ilvl w:val="0"/>
          <w:numId w:val="31"/>
        </w:numPr>
        <w:tabs>
          <w:tab w:val="left" w:pos="8789"/>
        </w:tabs>
        <w:spacing w:after="13" w:line="360" w:lineRule="auto"/>
        <w:ind w:left="431" w:hanging="360"/>
        <w:jc w:val="both"/>
        <w:rPr>
          <w:rFonts w:asciiTheme="minorHAnsi" w:hAnsiTheme="minorHAnsi" w:cstheme="minorHAnsi"/>
          <w:szCs w:val="24"/>
        </w:rPr>
      </w:pPr>
      <w:r w:rsidRPr="003311FB">
        <w:rPr>
          <w:rFonts w:asciiTheme="minorHAnsi" w:hAnsiTheme="minorHAnsi" w:cstheme="minorHAnsi"/>
          <w:szCs w:val="24"/>
        </w:rPr>
        <w:t xml:space="preserve">ograniczające lub pozbawiające tę osobę dostępu do środków finansowych lub możliwości podjęcia pracy lub uzyskania samodzielności finansowej,  </w:t>
      </w:r>
    </w:p>
    <w:p w:rsidR="000A4352" w:rsidRPr="003311FB" w:rsidRDefault="00490606" w:rsidP="00BD2B68">
      <w:pPr>
        <w:numPr>
          <w:ilvl w:val="0"/>
          <w:numId w:val="31"/>
        </w:numPr>
        <w:tabs>
          <w:tab w:val="left" w:pos="8789"/>
        </w:tabs>
        <w:spacing w:line="360" w:lineRule="auto"/>
        <w:ind w:left="431" w:hanging="360"/>
        <w:jc w:val="both"/>
        <w:rPr>
          <w:rFonts w:asciiTheme="minorHAnsi" w:hAnsiTheme="minorHAnsi" w:cstheme="minorHAnsi"/>
          <w:szCs w:val="24"/>
        </w:rPr>
      </w:pPr>
      <w:r w:rsidRPr="003311FB">
        <w:rPr>
          <w:rFonts w:asciiTheme="minorHAnsi" w:hAnsiTheme="minorHAnsi" w:cstheme="minorHAnsi"/>
          <w:szCs w:val="24"/>
        </w:rPr>
        <w:t xml:space="preserve">istotnie naruszające prywatność tej osoby lub wzbudzające u niej poczucie zagrożenia, poniżenia lub udręczenia, w tym podejmowane za pomocą środków komunikacji elektronicznej.  </w:t>
      </w:r>
    </w:p>
    <w:p w:rsidR="000A4352" w:rsidRPr="003311FB" w:rsidRDefault="00490606" w:rsidP="00BD2B68">
      <w:pPr>
        <w:tabs>
          <w:tab w:val="left" w:pos="8789"/>
        </w:tabs>
        <w:spacing w:after="291" w:line="360" w:lineRule="auto"/>
        <w:ind w:left="81"/>
        <w:jc w:val="both"/>
        <w:rPr>
          <w:rFonts w:asciiTheme="minorHAnsi" w:hAnsiTheme="minorHAnsi" w:cstheme="minorHAnsi"/>
          <w:szCs w:val="24"/>
        </w:rPr>
      </w:pPr>
      <w:r w:rsidRPr="003311FB">
        <w:rPr>
          <w:rFonts w:asciiTheme="minorHAnsi" w:hAnsiTheme="minorHAnsi" w:cstheme="minorHAnsi"/>
          <w:b/>
          <w:szCs w:val="24"/>
        </w:rPr>
        <w:t xml:space="preserve">KTO MOŻE BYĆ OSOBĄ DOZNAJĄCĄ PRZEMOCY DOMOWEJ? </w:t>
      </w:r>
      <w:r w:rsidRPr="003311FB">
        <w:rPr>
          <w:rFonts w:asciiTheme="minorHAnsi" w:hAnsiTheme="minorHAnsi" w:cstheme="minorHAnsi"/>
          <w:szCs w:val="24"/>
        </w:rPr>
        <w:t xml:space="preserve">  </w:t>
      </w:r>
    </w:p>
    <w:p w:rsidR="000A4352" w:rsidRPr="003311FB" w:rsidRDefault="00490606" w:rsidP="00BD2B68">
      <w:pPr>
        <w:numPr>
          <w:ilvl w:val="0"/>
          <w:numId w:val="32"/>
        </w:numPr>
        <w:tabs>
          <w:tab w:val="left" w:pos="8789"/>
        </w:tabs>
        <w:spacing w:after="15" w:line="360" w:lineRule="auto"/>
        <w:ind w:left="431" w:hanging="360"/>
        <w:jc w:val="both"/>
        <w:rPr>
          <w:rFonts w:asciiTheme="minorHAnsi" w:hAnsiTheme="minorHAnsi" w:cstheme="minorHAnsi"/>
          <w:szCs w:val="24"/>
        </w:rPr>
      </w:pPr>
      <w:r w:rsidRPr="003311FB">
        <w:rPr>
          <w:rFonts w:asciiTheme="minorHAnsi" w:hAnsiTheme="minorHAnsi" w:cstheme="minorHAnsi"/>
          <w:szCs w:val="24"/>
        </w:rPr>
        <w:t xml:space="preserve">małżonek, także w przypadku, gdy małżeństwo ustało lub zostało unieważnione, oraz jego wstępni (np. rodzice, dziadkowie, pradziadkowie), zstępni (np. dzieci, wnuki, prawnuki), rodzeństwo i ich małżonkowie,   </w:t>
      </w:r>
    </w:p>
    <w:p w:rsidR="000A4352" w:rsidRPr="003311FB" w:rsidRDefault="00490606" w:rsidP="00BD2B68">
      <w:pPr>
        <w:numPr>
          <w:ilvl w:val="0"/>
          <w:numId w:val="32"/>
        </w:numPr>
        <w:tabs>
          <w:tab w:val="left" w:pos="8789"/>
        </w:tabs>
        <w:spacing w:after="20" w:line="360" w:lineRule="auto"/>
        <w:ind w:left="431" w:hanging="360"/>
        <w:jc w:val="both"/>
        <w:rPr>
          <w:rFonts w:asciiTheme="minorHAnsi" w:hAnsiTheme="minorHAnsi" w:cstheme="minorHAnsi"/>
          <w:szCs w:val="24"/>
        </w:rPr>
      </w:pPr>
      <w:r w:rsidRPr="003311FB">
        <w:rPr>
          <w:rFonts w:asciiTheme="minorHAnsi" w:hAnsiTheme="minorHAnsi" w:cstheme="minorHAnsi"/>
          <w:szCs w:val="24"/>
        </w:rPr>
        <w:lastRenderedPageBreak/>
        <w:t xml:space="preserve">wstępni i zstępni oraz ich małżonkowie,  </w:t>
      </w:r>
    </w:p>
    <w:p w:rsidR="000A4352" w:rsidRPr="003311FB" w:rsidRDefault="00490606" w:rsidP="00BD2B68">
      <w:pPr>
        <w:numPr>
          <w:ilvl w:val="0"/>
          <w:numId w:val="32"/>
        </w:numPr>
        <w:tabs>
          <w:tab w:val="left" w:pos="8789"/>
        </w:tabs>
        <w:spacing w:after="21" w:line="360" w:lineRule="auto"/>
        <w:ind w:left="431" w:hanging="360"/>
        <w:jc w:val="both"/>
        <w:rPr>
          <w:rFonts w:asciiTheme="minorHAnsi" w:hAnsiTheme="minorHAnsi" w:cstheme="minorHAnsi"/>
          <w:szCs w:val="24"/>
        </w:rPr>
      </w:pPr>
      <w:r w:rsidRPr="003311FB">
        <w:rPr>
          <w:rFonts w:asciiTheme="minorHAnsi" w:hAnsiTheme="minorHAnsi" w:cstheme="minorHAnsi"/>
          <w:szCs w:val="24"/>
        </w:rPr>
        <w:t xml:space="preserve">rodzeństwo oraz ich wstępni, zstępni i ich małżonkowie,  </w:t>
      </w:r>
    </w:p>
    <w:p w:rsidR="000A4352" w:rsidRPr="003311FB" w:rsidRDefault="00490606" w:rsidP="00BD2B68">
      <w:pPr>
        <w:numPr>
          <w:ilvl w:val="0"/>
          <w:numId w:val="32"/>
        </w:numPr>
        <w:tabs>
          <w:tab w:val="left" w:pos="8789"/>
        </w:tabs>
        <w:spacing w:after="13" w:line="360" w:lineRule="auto"/>
        <w:ind w:left="431" w:hanging="360"/>
        <w:jc w:val="both"/>
        <w:rPr>
          <w:rFonts w:asciiTheme="minorHAnsi" w:hAnsiTheme="minorHAnsi" w:cstheme="minorHAnsi"/>
          <w:szCs w:val="24"/>
        </w:rPr>
      </w:pPr>
      <w:r w:rsidRPr="003311FB">
        <w:rPr>
          <w:rFonts w:asciiTheme="minorHAnsi" w:hAnsiTheme="minorHAnsi" w:cstheme="minorHAnsi"/>
          <w:szCs w:val="24"/>
        </w:rPr>
        <w:t xml:space="preserve">osoba pozostająca w stosunku przysposobienia i jej małżonek oraz ich wstępni, zstępni, rodzeństwo i ich małżonkowie,  </w:t>
      </w:r>
    </w:p>
    <w:p w:rsidR="000A4352" w:rsidRPr="003311FB" w:rsidRDefault="00490606" w:rsidP="00BD2B68">
      <w:pPr>
        <w:numPr>
          <w:ilvl w:val="0"/>
          <w:numId w:val="32"/>
        </w:numPr>
        <w:tabs>
          <w:tab w:val="left" w:pos="8789"/>
        </w:tabs>
        <w:spacing w:after="13" w:line="360" w:lineRule="auto"/>
        <w:ind w:left="431" w:hanging="360"/>
        <w:jc w:val="both"/>
        <w:rPr>
          <w:rFonts w:asciiTheme="minorHAnsi" w:hAnsiTheme="minorHAnsi" w:cstheme="minorHAnsi"/>
          <w:szCs w:val="24"/>
        </w:rPr>
      </w:pPr>
      <w:r w:rsidRPr="003311FB">
        <w:rPr>
          <w:rFonts w:asciiTheme="minorHAnsi" w:hAnsiTheme="minorHAnsi" w:cstheme="minorHAnsi"/>
          <w:szCs w:val="24"/>
        </w:rPr>
        <w:t xml:space="preserve">osoba pozostająca obecnie lub w przeszłości we wspólnym pożyciu oraz jej wstępni, zstępni, rodzeństwo i ich małżonkowie,  </w:t>
      </w:r>
    </w:p>
    <w:p w:rsidR="000A4352" w:rsidRPr="003311FB" w:rsidRDefault="00490606" w:rsidP="00BD2B68">
      <w:pPr>
        <w:numPr>
          <w:ilvl w:val="0"/>
          <w:numId w:val="32"/>
        </w:numPr>
        <w:tabs>
          <w:tab w:val="left" w:pos="8789"/>
        </w:tabs>
        <w:spacing w:after="13" w:line="360" w:lineRule="auto"/>
        <w:ind w:left="431" w:hanging="360"/>
        <w:jc w:val="both"/>
        <w:rPr>
          <w:rFonts w:asciiTheme="minorHAnsi" w:hAnsiTheme="minorHAnsi" w:cstheme="minorHAnsi"/>
          <w:szCs w:val="24"/>
        </w:rPr>
      </w:pPr>
      <w:r w:rsidRPr="003311FB">
        <w:rPr>
          <w:rFonts w:asciiTheme="minorHAnsi" w:hAnsiTheme="minorHAnsi" w:cstheme="minorHAnsi"/>
          <w:szCs w:val="24"/>
        </w:rPr>
        <w:t xml:space="preserve">osoba wspólnie zamieszkująca i gospodarująca oraz jej wstępni, zstępni, rodzeństwo i ich małżonkowie,    </w:t>
      </w:r>
    </w:p>
    <w:p w:rsidR="000A4352" w:rsidRPr="003311FB" w:rsidRDefault="00490606" w:rsidP="00BD2B68">
      <w:pPr>
        <w:numPr>
          <w:ilvl w:val="0"/>
          <w:numId w:val="32"/>
        </w:numPr>
        <w:tabs>
          <w:tab w:val="left" w:pos="8789"/>
        </w:tabs>
        <w:spacing w:line="360" w:lineRule="auto"/>
        <w:ind w:left="431" w:hanging="360"/>
        <w:jc w:val="both"/>
        <w:rPr>
          <w:rFonts w:asciiTheme="minorHAnsi" w:hAnsiTheme="minorHAnsi" w:cstheme="minorHAnsi"/>
          <w:szCs w:val="24"/>
        </w:rPr>
      </w:pPr>
      <w:r w:rsidRPr="003311FB">
        <w:rPr>
          <w:rFonts w:asciiTheme="minorHAnsi" w:hAnsiTheme="minorHAnsi" w:cstheme="minorHAnsi"/>
          <w:szCs w:val="24"/>
        </w:rPr>
        <w:t xml:space="preserve">osoba pozostająca obecnie lub w przeszłości w trwałej relacji uczuciowej lub fizycznej niezależnie od wspólnego zamieszkiwania i gospodarowania,   </w:t>
      </w:r>
    </w:p>
    <w:p w:rsidR="000A4352" w:rsidRPr="003311FB" w:rsidRDefault="00490606" w:rsidP="00BD2B68">
      <w:pPr>
        <w:numPr>
          <w:ilvl w:val="0"/>
          <w:numId w:val="32"/>
        </w:numPr>
        <w:tabs>
          <w:tab w:val="left" w:pos="8789"/>
        </w:tabs>
        <w:spacing w:line="360" w:lineRule="auto"/>
        <w:ind w:left="431" w:hanging="360"/>
        <w:jc w:val="both"/>
        <w:rPr>
          <w:rFonts w:asciiTheme="minorHAnsi" w:hAnsiTheme="minorHAnsi" w:cstheme="minorHAnsi"/>
          <w:szCs w:val="24"/>
        </w:rPr>
      </w:pPr>
      <w:r w:rsidRPr="003311FB">
        <w:rPr>
          <w:rFonts w:asciiTheme="minorHAnsi" w:hAnsiTheme="minorHAnsi" w:cstheme="minorHAnsi"/>
          <w:szCs w:val="24"/>
        </w:rPr>
        <w:t xml:space="preserve">małoletni.   </w:t>
      </w:r>
    </w:p>
    <w:p w:rsidR="000A4352" w:rsidRPr="003311FB" w:rsidRDefault="00490606" w:rsidP="00BD2B68">
      <w:pPr>
        <w:tabs>
          <w:tab w:val="left" w:pos="8789"/>
        </w:tabs>
        <w:spacing w:after="234" w:line="360" w:lineRule="auto"/>
        <w:ind w:left="81"/>
        <w:jc w:val="both"/>
        <w:rPr>
          <w:rFonts w:asciiTheme="minorHAnsi" w:hAnsiTheme="minorHAnsi" w:cstheme="minorHAnsi"/>
          <w:szCs w:val="24"/>
        </w:rPr>
      </w:pPr>
      <w:r w:rsidRPr="003311FB">
        <w:rPr>
          <w:rFonts w:asciiTheme="minorHAnsi" w:hAnsiTheme="minorHAnsi" w:cstheme="minorHAnsi"/>
          <w:b/>
          <w:szCs w:val="24"/>
        </w:rPr>
        <w:t>NAJCZĘSTSZE FORMY PRZEMOCY DOMOWEJ:</w:t>
      </w:r>
      <w:r w:rsidRPr="003311FB">
        <w:rPr>
          <w:rFonts w:asciiTheme="minorHAnsi" w:hAnsiTheme="minorHAnsi" w:cstheme="minorHAnsi"/>
          <w:szCs w:val="24"/>
        </w:rPr>
        <w:t xml:space="preserve">   </w:t>
      </w:r>
    </w:p>
    <w:p w:rsidR="000A4352" w:rsidRPr="003311FB" w:rsidRDefault="00490606" w:rsidP="00BD2B68">
      <w:pPr>
        <w:tabs>
          <w:tab w:val="left" w:pos="8789"/>
        </w:tabs>
        <w:spacing w:line="360" w:lineRule="auto"/>
        <w:ind w:left="81"/>
        <w:jc w:val="both"/>
        <w:rPr>
          <w:rFonts w:asciiTheme="minorHAnsi" w:hAnsiTheme="minorHAnsi" w:cstheme="minorHAnsi"/>
          <w:szCs w:val="24"/>
        </w:rPr>
      </w:pPr>
      <w:r w:rsidRPr="003311FB">
        <w:rPr>
          <w:rFonts w:asciiTheme="minorHAnsi" w:hAnsiTheme="minorHAnsi" w:cstheme="minorHAnsi"/>
          <w:b/>
          <w:szCs w:val="24"/>
          <w:u w:val="single" w:color="000000"/>
        </w:rPr>
        <w:t>Przemoc fizyczna</w:t>
      </w:r>
      <w:r w:rsidRPr="003311FB">
        <w:rPr>
          <w:rFonts w:asciiTheme="minorHAnsi" w:hAnsiTheme="minorHAnsi" w:cstheme="minorHAnsi"/>
          <w:szCs w:val="24"/>
          <w:u w:val="single" w:color="000000"/>
        </w:rPr>
        <w:t>:</w:t>
      </w:r>
      <w:r w:rsidRPr="003311FB">
        <w:rPr>
          <w:rFonts w:asciiTheme="minorHAnsi" w:hAnsiTheme="minorHAnsi" w:cstheme="minorHAnsi"/>
          <w:szCs w:val="24"/>
        </w:rPr>
        <w:t xml:space="preserve"> bicie, szarpanie, kopanie, duszenie, popychanie, obezwładnianie i inne.  </w:t>
      </w:r>
    </w:p>
    <w:p w:rsidR="000A4352" w:rsidRPr="003311FB" w:rsidRDefault="00490606" w:rsidP="00BD2B68">
      <w:pPr>
        <w:tabs>
          <w:tab w:val="left" w:pos="8789"/>
        </w:tabs>
        <w:spacing w:line="360" w:lineRule="auto"/>
        <w:ind w:left="81"/>
        <w:jc w:val="both"/>
        <w:rPr>
          <w:rFonts w:asciiTheme="minorHAnsi" w:hAnsiTheme="minorHAnsi" w:cstheme="minorHAnsi"/>
          <w:szCs w:val="24"/>
        </w:rPr>
      </w:pPr>
      <w:r w:rsidRPr="003311FB">
        <w:rPr>
          <w:rFonts w:asciiTheme="minorHAnsi" w:hAnsiTheme="minorHAnsi" w:cstheme="minorHAnsi"/>
          <w:b/>
          <w:szCs w:val="24"/>
          <w:u w:val="single" w:color="000000"/>
        </w:rPr>
        <w:t>Przemoc psychiczna</w:t>
      </w:r>
      <w:r w:rsidRPr="003311FB">
        <w:rPr>
          <w:rFonts w:asciiTheme="minorHAnsi" w:hAnsiTheme="minorHAnsi" w:cstheme="minorHAnsi"/>
          <w:szCs w:val="24"/>
          <w:u w:val="single" w:color="000000"/>
        </w:rPr>
        <w:t>:</w:t>
      </w:r>
      <w:r w:rsidRPr="003311FB">
        <w:rPr>
          <w:rFonts w:asciiTheme="minorHAnsi" w:hAnsiTheme="minorHAnsi" w:cstheme="minorHAnsi"/>
          <w:szCs w:val="24"/>
        </w:rPr>
        <w:t xml:space="preserve"> izolowanie, wyzywanie, ośmieszanie, grożenie, krytykowanie, poniżanie  i inne.  </w:t>
      </w:r>
    </w:p>
    <w:p w:rsidR="000A4352" w:rsidRPr="003311FB" w:rsidRDefault="00490606" w:rsidP="00BD2B68">
      <w:pPr>
        <w:tabs>
          <w:tab w:val="left" w:pos="8789"/>
        </w:tabs>
        <w:spacing w:after="103" w:line="360" w:lineRule="auto"/>
        <w:ind w:left="81"/>
        <w:jc w:val="both"/>
        <w:rPr>
          <w:rFonts w:asciiTheme="minorHAnsi" w:hAnsiTheme="minorHAnsi" w:cstheme="minorHAnsi"/>
          <w:szCs w:val="24"/>
        </w:rPr>
      </w:pPr>
      <w:r w:rsidRPr="003311FB">
        <w:rPr>
          <w:rFonts w:asciiTheme="minorHAnsi" w:hAnsiTheme="minorHAnsi" w:cstheme="minorHAnsi"/>
          <w:b/>
          <w:szCs w:val="24"/>
          <w:u w:val="single" w:color="000000"/>
        </w:rPr>
        <w:t>Przemoc seksualna</w:t>
      </w:r>
      <w:r w:rsidRPr="003311FB">
        <w:rPr>
          <w:rFonts w:asciiTheme="minorHAnsi" w:hAnsiTheme="minorHAnsi" w:cstheme="minorHAnsi"/>
          <w:szCs w:val="24"/>
          <w:u w:val="single" w:color="000000"/>
        </w:rPr>
        <w:t>:</w:t>
      </w:r>
      <w:r w:rsidRPr="003311FB">
        <w:rPr>
          <w:rFonts w:asciiTheme="minorHAnsi" w:hAnsiTheme="minorHAnsi" w:cstheme="minorHAnsi"/>
          <w:szCs w:val="24"/>
        </w:rPr>
        <w:t xml:space="preserve"> zmuszanie do obcowania płciowego, innych czynności seksualnych i inne.  </w:t>
      </w:r>
    </w:p>
    <w:p w:rsidR="000A4352" w:rsidRPr="003311FB" w:rsidRDefault="00490606" w:rsidP="00BD2B68">
      <w:pPr>
        <w:tabs>
          <w:tab w:val="left" w:pos="8789"/>
        </w:tabs>
        <w:spacing w:after="108" w:line="360" w:lineRule="auto"/>
        <w:ind w:left="81"/>
        <w:jc w:val="both"/>
        <w:rPr>
          <w:rFonts w:asciiTheme="minorHAnsi" w:hAnsiTheme="minorHAnsi" w:cstheme="minorHAnsi"/>
          <w:szCs w:val="24"/>
        </w:rPr>
      </w:pPr>
      <w:r w:rsidRPr="003311FB">
        <w:rPr>
          <w:rFonts w:asciiTheme="minorHAnsi" w:hAnsiTheme="minorHAnsi" w:cstheme="minorHAnsi"/>
          <w:b/>
          <w:szCs w:val="24"/>
          <w:u w:val="single" w:color="000000"/>
        </w:rPr>
        <w:t>Przemoc ekonomiczna</w:t>
      </w:r>
      <w:r w:rsidRPr="003311FB">
        <w:rPr>
          <w:rFonts w:asciiTheme="minorHAnsi" w:hAnsiTheme="minorHAnsi" w:cstheme="minorHAnsi"/>
          <w:szCs w:val="24"/>
          <w:u w:val="single" w:color="000000"/>
        </w:rPr>
        <w:t>:</w:t>
      </w:r>
      <w:r w:rsidRPr="003311FB">
        <w:rPr>
          <w:rFonts w:asciiTheme="minorHAnsi" w:hAnsiTheme="minorHAnsi" w:cstheme="minorHAnsi"/>
          <w:szCs w:val="24"/>
        </w:rPr>
        <w:t xml:space="preserve"> niełożenie na utrzymanie osób, wobec których istnieje taki obowiązek, niezaspokajanie potrzeb materialnych, niszczenie rzeczy osobistych, demolowanie mieszkania, wynoszenie sprzętów domowych i ich sprzedawanie i inne.  </w:t>
      </w:r>
    </w:p>
    <w:p w:rsidR="000A4352" w:rsidRPr="003311FB" w:rsidRDefault="00490606" w:rsidP="00BD2B68">
      <w:pPr>
        <w:tabs>
          <w:tab w:val="left" w:pos="8789"/>
        </w:tabs>
        <w:spacing w:after="57" w:line="360" w:lineRule="auto"/>
        <w:ind w:left="81"/>
        <w:jc w:val="both"/>
        <w:rPr>
          <w:rFonts w:asciiTheme="minorHAnsi" w:hAnsiTheme="minorHAnsi" w:cstheme="minorHAnsi"/>
          <w:szCs w:val="24"/>
        </w:rPr>
      </w:pPr>
      <w:r w:rsidRPr="003311FB">
        <w:rPr>
          <w:rFonts w:asciiTheme="minorHAnsi" w:hAnsiTheme="minorHAnsi" w:cstheme="minorHAnsi"/>
          <w:b/>
          <w:szCs w:val="24"/>
          <w:u w:val="single" w:color="000000"/>
        </w:rPr>
        <w:t>Przemoc za pomocą środków komunikacji elektronicznej</w:t>
      </w:r>
      <w:r w:rsidRPr="003311FB">
        <w:rPr>
          <w:rFonts w:asciiTheme="minorHAnsi" w:hAnsiTheme="minorHAnsi" w:cstheme="minorHAnsi"/>
          <w:szCs w:val="24"/>
          <w:u w:val="single" w:color="000000"/>
        </w:rPr>
        <w:t>:</w:t>
      </w:r>
      <w:r w:rsidRPr="003311FB">
        <w:rPr>
          <w:rFonts w:asciiTheme="minorHAnsi" w:hAnsiTheme="minorHAnsi" w:cstheme="minorHAnsi"/>
          <w:szCs w:val="24"/>
        </w:rP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    </w:t>
      </w:r>
    </w:p>
    <w:p w:rsidR="000A4352" w:rsidRPr="003311FB" w:rsidRDefault="00490606" w:rsidP="00BD2B68">
      <w:pPr>
        <w:tabs>
          <w:tab w:val="left" w:pos="8789"/>
        </w:tabs>
        <w:spacing w:line="360" w:lineRule="auto"/>
        <w:ind w:left="81"/>
        <w:jc w:val="both"/>
        <w:rPr>
          <w:rFonts w:asciiTheme="minorHAnsi" w:hAnsiTheme="minorHAnsi" w:cstheme="minorHAnsi"/>
          <w:szCs w:val="24"/>
        </w:rPr>
      </w:pPr>
      <w:r w:rsidRPr="003311FB">
        <w:rPr>
          <w:rFonts w:asciiTheme="minorHAnsi" w:hAnsiTheme="minorHAnsi" w:cstheme="minorHAnsi"/>
          <w:b/>
          <w:szCs w:val="24"/>
          <w:u w:val="single" w:color="000000"/>
        </w:rPr>
        <w:t>Inny rodzaj zachowań</w:t>
      </w:r>
      <w:r w:rsidRPr="003311FB">
        <w:rPr>
          <w:rFonts w:asciiTheme="minorHAnsi" w:hAnsiTheme="minorHAnsi" w:cstheme="minorHAnsi"/>
          <w:szCs w:val="24"/>
          <w:u w:val="single" w:color="000000"/>
        </w:rPr>
        <w:t>:</w:t>
      </w:r>
      <w:r w:rsidRPr="003311FB">
        <w:rPr>
          <w:rFonts w:asciiTheme="minorHAnsi" w:hAnsiTheme="minorHAnsi" w:cstheme="minorHAnsi"/>
          <w:szCs w:val="24"/>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t>
      </w:r>
    </w:p>
    <w:p w:rsidR="000A4352" w:rsidRPr="003311FB" w:rsidRDefault="00490606" w:rsidP="00BD2B68">
      <w:pPr>
        <w:pStyle w:val="Nagwek2"/>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lastRenderedPageBreak/>
        <w:t>WAŻNE</w:t>
      </w:r>
      <w:r w:rsidRPr="003311FB">
        <w:rPr>
          <w:rFonts w:asciiTheme="minorHAnsi" w:hAnsiTheme="minorHAnsi" w:cstheme="minorHAnsi"/>
          <w:szCs w:val="24"/>
          <w:u w:val="none"/>
        </w:rPr>
        <w:t xml:space="preserve"> </w:t>
      </w:r>
      <w:r w:rsidRPr="003311FB">
        <w:rPr>
          <w:rFonts w:asciiTheme="minorHAnsi" w:hAnsiTheme="minorHAnsi" w:cstheme="minorHAnsi"/>
          <w:b w:val="0"/>
          <w:szCs w:val="24"/>
          <w:u w:val="none"/>
        </w:rPr>
        <w:t xml:space="preserve"> </w:t>
      </w:r>
    </w:p>
    <w:p w:rsidR="000A4352" w:rsidRPr="003311FB" w:rsidRDefault="00490606" w:rsidP="00BD2B68">
      <w:pPr>
        <w:tabs>
          <w:tab w:val="left" w:pos="8789"/>
        </w:tabs>
        <w:spacing w:after="114" w:line="360" w:lineRule="auto"/>
        <w:ind w:left="81"/>
        <w:jc w:val="both"/>
        <w:rPr>
          <w:rFonts w:asciiTheme="minorHAnsi" w:hAnsiTheme="minorHAnsi" w:cstheme="minorHAnsi"/>
          <w:szCs w:val="24"/>
        </w:rPr>
      </w:pPr>
      <w:r w:rsidRPr="003311FB">
        <w:rPr>
          <w:rFonts w:asciiTheme="minorHAnsi" w:hAnsiTheme="minorHAnsi" w:cstheme="minorHAnsi"/>
          <w:szCs w:val="24"/>
        </w:rPr>
        <w:t xml:space="preserve">Prawo zabrania stosowania przemocy i krzywdzenia swoich bliskich. Jeżeli Ty lub ktoś z Twoich bliskich jest osobą doznającą przemocy domowej, nie wstydź się prosić o pomoc. Wezwij Policję, dzwoniąc na </w:t>
      </w:r>
      <w:r w:rsidRPr="003311FB">
        <w:rPr>
          <w:rFonts w:asciiTheme="minorHAnsi" w:hAnsiTheme="minorHAnsi" w:cstheme="minorHAnsi"/>
          <w:b/>
          <w:szCs w:val="24"/>
        </w:rPr>
        <w:t>numer alarmowy 112.</w:t>
      </w:r>
      <w:r w:rsidRPr="003311FB">
        <w:rPr>
          <w:rFonts w:asciiTheme="minorHAnsi" w:hAnsiTheme="minorHAnsi" w:cstheme="minorHAnsi"/>
          <w:szCs w:val="24"/>
        </w:rPr>
        <w:t xml:space="preserve"> Prawo stoi po Twojej stronie!  </w:t>
      </w:r>
    </w:p>
    <w:p w:rsidR="000A4352" w:rsidRPr="003311FB" w:rsidRDefault="00490606" w:rsidP="00BD2B68">
      <w:pPr>
        <w:tabs>
          <w:tab w:val="left" w:pos="8789"/>
        </w:tabs>
        <w:spacing w:after="112" w:line="360" w:lineRule="auto"/>
        <w:ind w:left="81"/>
        <w:jc w:val="both"/>
        <w:rPr>
          <w:rFonts w:asciiTheme="minorHAnsi" w:hAnsiTheme="minorHAnsi" w:cstheme="minorHAnsi"/>
          <w:szCs w:val="24"/>
        </w:rPr>
      </w:pPr>
      <w:r w:rsidRPr="003311FB">
        <w:rPr>
          <w:rFonts w:asciiTheme="minorHAnsi" w:hAnsiTheme="minorHAnsi" w:cstheme="minorHAnsi"/>
          <w:szCs w:val="24"/>
        </w:rPr>
        <w:t xml:space="preserve">Masz prawo do złożenia zawiadomienia o popełnieniu przestępstwa z użyciem przemocy domowej do Prokuratury, Policji lub Żandarmerii Wojskowej.   </w:t>
      </w:r>
    </w:p>
    <w:p w:rsidR="000A4352" w:rsidRPr="003311FB" w:rsidRDefault="00490606" w:rsidP="00BD2B68">
      <w:pPr>
        <w:tabs>
          <w:tab w:val="left" w:pos="8789"/>
        </w:tabs>
        <w:spacing w:line="360" w:lineRule="auto"/>
        <w:ind w:left="81"/>
        <w:jc w:val="both"/>
        <w:rPr>
          <w:rFonts w:asciiTheme="minorHAnsi" w:hAnsiTheme="minorHAnsi" w:cstheme="minorHAnsi"/>
          <w:szCs w:val="24"/>
        </w:rPr>
      </w:pPr>
      <w:r w:rsidRPr="003311FB">
        <w:rPr>
          <w:rFonts w:asciiTheme="minorHAnsi" w:hAnsiTheme="minorHAnsi" w:cstheme="minorHAnsi"/>
          <w:szCs w:val="24"/>
        </w:rPr>
        <w:t xml:space="preserve">Możesz także zwrócić się po pomoc do podmiotów i organizacji realizujących działania na rzecz przeciwdziałania przemocy domowej. Pomogą Ci:   </w:t>
      </w:r>
    </w:p>
    <w:p w:rsidR="000A4352" w:rsidRPr="003311FB" w:rsidRDefault="00490606" w:rsidP="00BD2B68">
      <w:pPr>
        <w:tabs>
          <w:tab w:val="center" w:pos="4281"/>
          <w:tab w:val="left" w:pos="8789"/>
        </w:tabs>
        <w:spacing w:after="146" w:line="360" w:lineRule="auto"/>
        <w:jc w:val="both"/>
        <w:rPr>
          <w:rFonts w:asciiTheme="minorHAnsi" w:hAnsiTheme="minorHAnsi" w:cstheme="minorHAnsi"/>
          <w:szCs w:val="24"/>
        </w:rPr>
      </w:pPr>
      <w:r w:rsidRPr="003311FB">
        <w:rPr>
          <w:rFonts w:asciiTheme="minorHAnsi" w:eastAsia="Arial" w:hAnsiTheme="minorHAnsi" w:cstheme="minorHAnsi"/>
          <w:szCs w:val="24"/>
        </w:rPr>
        <w:t xml:space="preserve">• </w:t>
      </w:r>
      <w:r w:rsidRPr="003311FB">
        <w:rPr>
          <w:rFonts w:asciiTheme="minorHAnsi" w:eastAsia="Arial" w:hAnsiTheme="minorHAnsi" w:cstheme="minorHAnsi"/>
          <w:szCs w:val="24"/>
        </w:rPr>
        <w:tab/>
      </w:r>
      <w:r w:rsidRPr="003311FB">
        <w:rPr>
          <w:rFonts w:asciiTheme="minorHAnsi" w:hAnsiTheme="minorHAnsi" w:cstheme="minorHAnsi"/>
          <w:b/>
          <w:szCs w:val="24"/>
        </w:rPr>
        <w:t xml:space="preserve">Ośrodki pomocy społecznej </w:t>
      </w:r>
      <w:r w:rsidRPr="003311FB">
        <w:rPr>
          <w:rFonts w:asciiTheme="minorHAnsi" w:hAnsiTheme="minorHAnsi" w:cstheme="minorHAnsi"/>
          <w:szCs w:val="24"/>
        </w:rPr>
        <w:t xml:space="preserve">– w sprawach socjalnych, bytowych i prawnych.  </w:t>
      </w:r>
    </w:p>
    <w:p w:rsidR="000A4352" w:rsidRPr="003311FB" w:rsidRDefault="00490606" w:rsidP="00BD2B68">
      <w:pPr>
        <w:tabs>
          <w:tab w:val="left" w:pos="8789"/>
        </w:tabs>
        <w:spacing w:after="109" w:line="360" w:lineRule="auto"/>
        <w:ind w:left="81"/>
        <w:jc w:val="both"/>
        <w:rPr>
          <w:rFonts w:asciiTheme="minorHAnsi" w:hAnsiTheme="minorHAnsi" w:cstheme="minorHAnsi"/>
          <w:szCs w:val="24"/>
        </w:rPr>
      </w:pPr>
      <w:r w:rsidRPr="003311FB">
        <w:rPr>
          <w:rFonts w:asciiTheme="minorHAnsi" w:hAnsiTheme="minorHAnsi" w:cstheme="minorHAnsi"/>
          <w:b/>
          <w:szCs w:val="24"/>
        </w:rPr>
        <w:t xml:space="preserve">Powiatowe centra pomocy rodzinie </w:t>
      </w:r>
      <w:r w:rsidRPr="003311FB">
        <w:rPr>
          <w:rFonts w:asciiTheme="minorHAnsi" w:hAnsiTheme="minorHAnsi" w:cstheme="minorHAnsi"/>
          <w:szCs w:val="24"/>
        </w:rPr>
        <w:t xml:space="preserve">– w zakresie prawnym, socjalnym, terapeutycznym lub udzielą informacji na temat instytucji lokalnie działających w tym zakresie w Twojej miejscowości.  </w:t>
      </w:r>
    </w:p>
    <w:p w:rsidR="000A4352" w:rsidRPr="003311FB" w:rsidRDefault="00490606" w:rsidP="00BD2B68">
      <w:pPr>
        <w:tabs>
          <w:tab w:val="left" w:pos="8789"/>
        </w:tabs>
        <w:spacing w:after="112" w:line="360" w:lineRule="auto"/>
        <w:ind w:left="81"/>
        <w:jc w:val="both"/>
        <w:rPr>
          <w:rFonts w:asciiTheme="minorHAnsi" w:hAnsiTheme="minorHAnsi" w:cstheme="minorHAnsi"/>
          <w:szCs w:val="24"/>
        </w:rPr>
      </w:pPr>
      <w:r w:rsidRPr="003311FB">
        <w:rPr>
          <w:rFonts w:asciiTheme="minorHAnsi" w:hAnsiTheme="minorHAnsi" w:cstheme="minorHAnsi"/>
          <w:szCs w:val="24"/>
        </w:rPr>
        <w:t xml:space="preserve">Ośrodki interwencji kryzysowej i Ośrodki wsparcia – zapewniając schronienie Tobie i Twoim bliskim, gdy doznajesz przemocy domowej, udzielą Ci pomocy i wsparcia  w przezwyciężeniu sytuacji kryzysowej, a także opracują plan pomocy.  </w:t>
      </w:r>
    </w:p>
    <w:p w:rsidR="000A4352" w:rsidRPr="003311FB" w:rsidRDefault="00490606" w:rsidP="00BD2B68">
      <w:pPr>
        <w:tabs>
          <w:tab w:val="left" w:pos="8789"/>
        </w:tabs>
        <w:spacing w:line="360" w:lineRule="auto"/>
        <w:ind w:left="81"/>
        <w:jc w:val="both"/>
        <w:rPr>
          <w:rFonts w:asciiTheme="minorHAnsi" w:hAnsiTheme="minorHAnsi" w:cstheme="minorHAnsi"/>
          <w:szCs w:val="24"/>
        </w:rPr>
      </w:pPr>
      <w:r w:rsidRPr="003311FB">
        <w:rPr>
          <w:rFonts w:asciiTheme="minorHAnsi" w:hAnsiTheme="minorHAnsi" w:cstheme="minorHAnsi"/>
          <w:szCs w:val="24"/>
        </w:rPr>
        <w:t>Specjalistyczne ośrodki wsparcia dla osób doznających przemocy domowej – zapewniając bezpłatne całodobowe schronienie Tobie i Twoim bliskim, gdy doznajesz przemocy domowej, oraz udzielą  Ci kompleksowej, specjalistycznej pomocy w zakresie interwencyjnym, terapeutyczno</w:t>
      </w:r>
      <w:r w:rsidR="002D55F1" w:rsidRPr="003311FB">
        <w:rPr>
          <w:rFonts w:asciiTheme="minorHAnsi" w:hAnsiTheme="minorHAnsi" w:cstheme="minorHAnsi"/>
          <w:szCs w:val="24"/>
        </w:rPr>
        <w:t>-</w:t>
      </w:r>
      <w:r w:rsidRPr="003311FB">
        <w:rPr>
          <w:rFonts w:asciiTheme="minorHAnsi" w:hAnsiTheme="minorHAnsi" w:cstheme="minorHAnsi"/>
          <w:szCs w:val="24"/>
        </w:rPr>
        <w:t xml:space="preserve">wspomagającym oraz potrzeb bytowych.  </w:t>
      </w:r>
    </w:p>
    <w:p w:rsidR="000A4352" w:rsidRPr="003311FB" w:rsidRDefault="00490606" w:rsidP="00BD2B68">
      <w:pPr>
        <w:tabs>
          <w:tab w:val="left" w:pos="8789"/>
        </w:tabs>
        <w:spacing w:after="159" w:line="360" w:lineRule="auto"/>
        <w:ind w:left="81"/>
        <w:jc w:val="both"/>
        <w:rPr>
          <w:rFonts w:asciiTheme="minorHAnsi" w:hAnsiTheme="minorHAnsi" w:cstheme="minorHAnsi"/>
          <w:szCs w:val="24"/>
        </w:rPr>
      </w:pPr>
      <w:r w:rsidRPr="003311FB">
        <w:rPr>
          <w:rFonts w:asciiTheme="minorHAnsi" w:hAnsiTheme="minorHAnsi" w:cstheme="minorHAnsi"/>
          <w:szCs w:val="24"/>
        </w:rPr>
        <w:t xml:space="preserve">Okręgowe ośrodki i lokalne punkty działające w ramach Sieci Pomocy Pokrzywdzonym Przestępstwem – zapewniając profesjonalną, kompleksową i bezpłatną pomoc prawną, psychologiczną, psychoterapeutyczną i materialną.  </w:t>
      </w:r>
    </w:p>
    <w:p w:rsidR="000A4352" w:rsidRPr="003311FB" w:rsidRDefault="00490606" w:rsidP="00BD2B68">
      <w:pPr>
        <w:tabs>
          <w:tab w:val="left" w:pos="8789"/>
        </w:tabs>
        <w:spacing w:line="360" w:lineRule="auto"/>
        <w:ind w:left="81"/>
        <w:jc w:val="both"/>
        <w:rPr>
          <w:rFonts w:asciiTheme="minorHAnsi" w:hAnsiTheme="minorHAnsi" w:cstheme="minorHAnsi"/>
          <w:szCs w:val="24"/>
        </w:rPr>
      </w:pPr>
      <w:r w:rsidRPr="003311FB">
        <w:rPr>
          <w:rFonts w:asciiTheme="minorHAnsi" w:hAnsiTheme="minorHAnsi" w:cstheme="minorHAnsi"/>
          <w:szCs w:val="24"/>
        </w:rPr>
        <w:t xml:space="preserve">Sądy opiekuńcze – w sprawach opiekuńczych i alimentacyjnych.  </w:t>
      </w:r>
    </w:p>
    <w:p w:rsidR="000A4352" w:rsidRPr="003311FB" w:rsidRDefault="00490606" w:rsidP="00BD2B68">
      <w:pPr>
        <w:tabs>
          <w:tab w:val="left" w:pos="8789"/>
        </w:tabs>
        <w:spacing w:after="117" w:line="360" w:lineRule="auto"/>
        <w:ind w:left="81"/>
        <w:jc w:val="both"/>
        <w:rPr>
          <w:rFonts w:asciiTheme="minorHAnsi" w:hAnsiTheme="minorHAnsi" w:cstheme="minorHAnsi"/>
          <w:szCs w:val="24"/>
        </w:rPr>
      </w:pPr>
      <w:r w:rsidRPr="003311FB">
        <w:rPr>
          <w:rFonts w:asciiTheme="minorHAnsi" w:hAnsiTheme="minorHAnsi" w:cstheme="minorHAnsi"/>
          <w:szCs w:val="24"/>
        </w:rPr>
        <w:t xml:space="preserve">Placówki ochrony zdrowia – np. uzyskać zaświadczenie lekarskie o doznanych obrażeniach.  </w:t>
      </w:r>
    </w:p>
    <w:p w:rsidR="000A4352" w:rsidRPr="003311FB" w:rsidRDefault="00490606" w:rsidP="00BD2B68">
      <w:pPr>
        <w:tabs>
          <w:tab w:val="left" w:pos="8789"/>
        </w:tabs>
        <w:spacing w:after="158" w:line="360" w:lineRule="auto"/>
        <w:ind w:left="81"/>
        <w:jc w:val="both"/>
        <w:rPr>
          <w:rFonts w:asciiTheme="minorHAnsi" w:hAnsiTheme="minorHAnsi" w:cstheme="minorHAnsi"/>
          <w:szCs w:val="24"/>
        </w:rPr>
      </w:pPr>
      <w:r w:rsidRPr="003311FB">
        <w:rPr>
          <w:rFonts w:asciiTheme="minorHAnsi" w:hAnsiTheme="minorHAnsi" w:cstheme="minorHAnsi"/>
          <w:szCs w:val="24"/>
        </w:rPr>
        <w:t xml:space="preserve">Komisje rozwiązywania problemów alkoholowych – podejmując działania wobec osoby nadużywającej alkoholu.  </w:t>
      </w:r>
    </w:p>
    <w:p w:rsidR="000A4352" w:rsidRPr="003311FB" w:rsidRDefault="00490606" w:rsidP="00B44347">
      <w:pPr>
        <w:tabs>
          <w:tab w:val="left" w:pos="8789"/>
        </w:tabs>
        <w:spacing w:after="118" w:line="360" w:lineRule="auto"/>
        <w:ind w:left="81"/>
        <w:jc w:val="both"/>
        <w:rPr>
          <w:rFonts w:asciiTheme="minorHAnsi" w:hAnsiTheme="minorHAnsi" w:cstheme="minorHAnsi"/>
          <w:szCs w:val="24"/>
        </w:rPr>
      </w:pPr>
      <w:r w:rsidRPr="003311FB">
        <w:rPr>
          <w:rFonts w:asciiTheme="minorHAnsi" w:hAnsiTheme="minorHAnsi" w:cstheme="minorHAnsi"/>
          <w:szCs w:val="24"/>
        </w:rPr>
        <w:t xml:space="preserve">Punkty nieodpłatnej pomocy prawnej – w zakresie uzyskania pomocy prawnej.  </w:t>
      </w:r>
    </w:p>
    <w:p w:rsidR="000A4352" w:rsidRDefault="00490606" w:rsidP="00BD2B68">
      <w:pPr>
        <w:tabs>
          <w:tab w:val="left" w:pos="8789"/>
        </w:tabs>
        <w:spacing w:after="219" w:line="360" w:lineRule="auto"/>
        <w:ind w:left="86"/>
        <w:jc w:val="both"/>
        <w:rPr>
          <w:rFonts w:asciiTheme="minorHAnsi" w:hAnsiTheme="minorHAnsi" w:cstheme="minorHAnsi"/>
          <w:szCs w:val="24"/>
        </w:rPr>
      </w:pPr>
      <w:r w:rsidRPr="003311FB">
        <w:rPr>
          <w:rFonts w:asciiTheme="minorHAnsi" w:hAnsiTheme="minorHAnsi" w:cstheme="minorHAnsi"/>
          <w:szCs w:val="24"/>
        </w:rPr>
        <w:t xml:space="preserve"> </w:t>
      </w:r>
    </w:p>
    <w:p w:rsidR="00B44347" w:rsidRPr="003311FB" w:rsidRDefault="00B44347" w:rsidP="00BD2B68">
      <w:pPr>
        <w:tabs>
          <w:tab w:val="left" w:pos="8789"/>
        </w:tabs>
        <w:spacing w:after="219" w:line="360" w:lineRule="auto"/>
        <w:ind w:left="86"/>
        <w:jc w:val="both"/>
        <w:rPr>
          <w:rFonts w:asciiTheme="minorHAnsi" w:hAnsiTheme="minorHAnsi" w:cstheme="minorHAnsi"/>
          <w:szCs w:val="24"/>
        </w:rPr>
      </w:pPr>
    </w:p>
    <w:p w:rsidR="000A4352" w:rsidRPr="003311FB" w:rsidRDefault="00490606" w:rsidP="00BD2B68">
      <w:pPr>
        <w:tabs>
          <w:tab w:val="left" w:pos="8789"/>
        </w:tabs>
        <w:spacing w:after="10" w:line="360" w:lineRule="auto"/>
        <w:ind w:left="334"/>
        <w:jc w:val="both"/>
        <w:rPr>
          <w:rFonts w:asciiTheme="minorHAnsi" w:hAnsiTheme="minorHAnsi" w:cstheme="minorHAnsi"/>
          <w:szCs w:val="24"/>
        </w:rPr>
      </w:pPr>
      <w:r w:rsidRPr="003311FB">
        <w:rPr>
          <w:rFonts w:asciiTheme="minorHAnsi" w:hAnsiTheme="minorHAnsi" w:cstheme="minorHAnsi"/>
          <w:b/>
          <w:szCs w:val="24"/>
        </w:rPr>
        <w:lastRenderedPageBreak/>
        <w:t xml:space="preserve">WYKAZ PLACÓWEK FUNKCJONUJĄCYCH NA TWOIM TERENIE, </w:t>
      </w:r>
      <w:r w:rsidRPr="003311FB">
        <w:rPr>
          <w:rFonts w:asciiTheme="minorHAnsi" w:hAnsiTheme="minorHAnsi" w:cstheme="minorHAnsi"/>
          <w:szCs w:val="24"/>
        </w:rPr>
        <w:t xml:space="preserve"> </w:t>
      </w:r>
    </w:p>
    <w:p w:rsidR="000A4352" w:rsidRPr="003311FB" w:rsidRDefault="00490606" w:rsidP="00BD2B68">
      <w:pPr>
        <w:tabs>
          <w:tab w:val="left" w:pos="8789"/>
        </w:tabs>
        <w:spacing w:after="213" w:line="360" w:lineRule="auto"/>
        <w:ind w:left="334"/>
        <w:jc w:val="both"/>
        <w:rPr>
          <w:rFonts w:asciiTheme="minorHAnsi" w:hAnsiTheme="minorHAnsi" w:cstheme="minorHAnsi"/>
          <w:szCs w:val="24"/>
        </w:rPr>
      </w:pPr>
      <w:r w:rsidRPr="003311FB">
        <w:rPr>
          <w:rFonts w:asciiTheme="minorHAnsi" w:hAnsiTheme="minorHAnsi" w:cstheme="minorHAnsi"/>
          <w:b/>
          <w:szCs w:val="24"/>
        </w:rPr>
        <w:t>UDZIELAJĄCYCH POMOCY I WSPARCIA OSOBOM DOZNAJĄCYM PRZEMOCY DOMOWEJ</w:t>
      </w:r>
      <w:r w:rsidRPr="003311FB">
        <w:rPr>
          <w:rFonts w:asciiTheme="minorHAnsi" w:hAnsiTheme="minorHAnsi" w:cstheme="minorHAnsi"/>
          <w:szCs w:val="24"/>
        </w:rPr>
        <w:t xml:space="preserve">  </w:t>
      </w:r>
    </w:p>
    <w:p w:rsidR="000A4352" w:rsidRPr="003311FB" w:rsidRDefault="00490606" w:rsidP="00BD2B68">
      <w:pPr>
        <w:tabs>
          <w:tab w:val="left" w:pos="8789"/>
        </w:tabs>
        <w:spacing w:after="6" w:line="360" w:lineRule="auto"/>
        <w:ind w:left="289"/>
        <w:jc w:val="both"/>
        <w:rPr>
          <w:rFonts w:asciiTheme="minorHAnsi" w:hAnsiTheme="minorHAnsi" w:cstheme="minorHAnsi"/>
          <w:szCs w:val="24"/>
        </w:rPr>
      </w:pPr>
      <w:r w:rsidRPr="003311FB">
        <w:rPr>
          <w:rFonts w:asciiTheme="minorHAnsi" w:hAnsiTheme="minorHAnsi" w:cstheme="minorHAnsi"/>
          <w:szCs w:val="24"/>
        </w:rPr>
        <w:t xml:space="preserve">Uwaga: (dane wprowadza zespół interdyscyplinarny):  </w:t>
      </w:r>
    </w:p>
    <w:p w:rsidR="000A4352" w:rsidRPr="003311FB" w:rsidRDefault="00490606" w:rsidP="00BD2B68">
      <w:pPr>
        <w:tabs>
          <w:tab w:val="left" w:pos="8789"/>
        </w:tabs>
        <w:spacing w:after="0" w:line="360" w:lineRule="auto"/>
        <w:ind w:left="279"/>
        <w:jc w:val="both"/>
        <w:rPr>
          <w:rFonts w:asciiTheme="minorHAnsi" w:hAnsiTheme="minorHAnsi" w:cstheme="minorHAnsi"/>
          <w:szCs w:val="24"/>
        </w:rPr>
      </w:pPr>
      <w:r w:rsidRPr="003311FB">
        <w:rPr>
          <w:rFonts w:asciiTheme="minorHAnsi" w:eastAsia="Arial" w:hAnsiTheme="minorHAnsi" w:cstheme="minorHAnsi"/>
          <w:szCs w:val="24"/>
        </w:rPr>
        <w:t xml:space="preserve"> </w:t>
      </w:r>
      <w:r w:rsidRPr="003311FB">
        <w:rPr>
          <w:rFonts w:asciiTheme="minorHAnsi" w:hAnsiTheme="minorHAnsi" w:cstheme="minorHAnsi"/>
          <w:szCs w:val="24"/>
        </w:rPr>
        <w:t xml:space="preserve"> </w:t>
      </w:r>
    </w:p>
    <w:tbl>
      <w:tblPr>
        <w:tblStyle w:val="TableGrid"/>
        <w:tblW w:w="9904" w:type="dxa"/>
        <w:tblInd w:w="341" w:type="dxa"/>
        <w:tblCellMar>
          <w:top w:w="142" w:type="dxa"/>
          <w:bottom w:w="132" w:type="dxa"/>
        </w:tblCellMar>
        <w:tblLook w:val="04A0" w:firstRow="1" w:lastRow="0" w:firstColumn="1" w:lastColumn="0" w:noHBand="0" w:noVBand="1"/>
      </w:tblPr>
      <w:tblGrid>
        <w:gridCol w:w="502"/>
        <w:gridCol w:w="2813"/>
        <w:gridCol w:w="2816"/>
        <w:gridCol w:w="1577"/>
        <w:gridCol w:w="2196"/>
      </w:tblGrid>
      <w:tr w:rsidR="000A4352" w:rsidRPr="003311FB">
        <w:trPr>
          <w:trHeight w:val="588"/>
        </w:trPr>
        <w:tc>
          <w:tcPr>
            <w:tcW w:w="502" w:type="dxa"/>
            <w:tcBorders>
              <w:top w:val="single" w:sz="6" w:space="0" w:color="000000"/>
              <w:left w:val="single" w:sz="6" w:space="0" w:color="000000"/>
              <w:bottom w:val="single" w:sz="6" w:space="0" w:color="000000"/>
              <w:right w:val="single" w:sz="6" w:space="0" w:color="000000"/>
            </w:tcBorders>
            <w:vAlign w:val="bottom"/>
          </w:tcPr>
          <w:p w:rsidR="000A4352" w:rsidRPr="003311FB" w:rsidRDefault="00490606" w:rsidP="00BD2B68">
            <w:pPr>
              <w:tabs>
                <w:tab w:val="left" w:pos="8789"/>
              </w:tabs>
              <w:spacing w:line="360" w:lineRule="auto"/>
              <w:ind w:left="108"/>
              <w:jc w:val="both"/>
              <w:rPr>
                <w:rFonts w:asciiTheme="minorHAnsi" w:hAnsiTheme="minorHAnsi" w:cstheme="minorHAnsi"/>
                <w:szCs w:val="24"/>
              </w:rPr>
            </w:pPr>
            <w:r w:rsidRPr="003311FB">
              <w:rPr>
                <w:rFonts w:asciiTheme="minorHAnsi" w:hAnsiTheme="minorHAnsi" w:cstheme="minorHAnsi"/>
                <w:b/>
                <w:szCs w:val="24"/>
              </w:rPr>
              <w:t>Lp.</w:t>
            </w:r>
            <w:r w:rsidRPr="003311FB">
              <w:rPr>
                <w:rFonts w:asciiTheme="minorHAnsi" w:hAnsiTheme="minorHAnsi" w:cstheme="minorHAnsi"/>
                <w:szCs w:val="24"/>
              </w:rPr>
              <w:t xml:space="preserve"> </w:t>
            </w:r>
          </w:p>
        </w:tc>
        <w:tc>
          <w:tcPr>
            <w:tcW w:w="2813" w:type="dxa"/>
            <w:tcBorders>
              <w:top w:val="single" w:sz="6" w:space="0" w:color="000000"/>
              <w:left w:val="single" w:sz="6" w:space="0" w:color="000000"/>
              <w:bottom w:val="single" w:sz="6" w:space="0" w:color="000000"/>
              <w:right w:val="single" w:sz="6" w:space="0" w:color="000000"/>
            </w:tcBorders>
            <w:vAlign w:val="bottom"/>
          </w:tcPr>
          <w:p w:rsidR="000A4352" w:rsidRPr="003311FB" w:rsidRDefault="00490606" w:rsidP="00BD2B68">
            <w:pPr>
              <w:tabs>
                <w:tab w:val="left" w:pos="8789"/>
              </w:tabs>
              <w:spacing w:line="360" w:lineRule="auto"/>
              <w:ind w:left="-14"/>
              <w:jc w:val="both"/>
              <w:rPr>
                <w:rFonts w:asciiTheme="minorHAnsi" w:hAnsiTheme="minorHAnsi" w:cstheme="minorHAnsi"/>
                <w:szCs w:val="24"/>
              </w:rPr>
            </w:pPr>
            <w:r w:rsidRPr="003311FB">
              <w:rPr>
                <w:rFonts w:asciiTheme="minorHAnsi" w:hAnsiTheme="minorHAnsi" w:cstheme="minorHAnsi"/>
                <w:szCs w:val="24"/>
              </w:rPr>
              <w:t xml:space="preserve">  </w:t>
            </w:r>
            <w:r w:rsidRPr="003311FB">
              <w:rPr>
                <w:rFonts w:asciiTheme="minorHAnsi" w:hAnsiTheme="minorHAnsi" w:cstheme="minorHAnsi"/>
                <w:b/>
                <w:szCs w:val="24"/>
              </w:rPr>
              <w:t>Nazwa instytucji/organizacji</w:t>
            </w:r>
            <w:r w:rsidRPr="003311FB">
              <w:rPr>
                <w:rFonts w:asciiTheme="minorHAnsi" w:hAnsiTheme="minorHAnsi" w:cstheme="minorHAnsi"/>
                <w:szCs w:val="24"/>
              </w:rPr>
              <w:t xml:space="preserve">  </w:t>
            </w:r>
          </w:p>
        </w:tc>
        <w:tc>
          <w:tcPr>
            <w:tcW w:w="2816" w:type="dxa"/>
            <w:tcBorders>
              <w:top w:val="single" w:sz="6" w:space="0" w:color="000000"/>
              <w:left w:val="single" w:sz="6" w:space="0" w:color="000000"/>
              <w:bottom w:val="single" w:sz="6" w:space="0" w:color="000000"/>
              <w:right w:val="single" w:sz="6" w:space="0" w:color="000000"/>
            </w:tcBorders>
            <w:vAlign w:val="bottom"/>
          </w:tcPr>
          <w:p w:rsidR="000A4352" w:rsidRPr="003311FB" w:rsidRDefault="00490606" w:rsidP="00BD2B68">
            <w:pPr>
              <w:tabs>
                <w:tab w:val="left" w:pos="8789"/>
              </w:tabs>
              <w:spacing w:line="360" w:lineRule="auto"/>
              <w:ind w:left="113"/>
              <w:jc w:val="both"/>
              <w:rPr>
                <w:rFonts w:asciiTheme="minorHAnsi" w:hAnsiTheme="minorHAnsi" w:cstheme="minorHAnsi"/>
                <w:szCs w:val="24"/>
              </w:rPr>
            </w:pPr>
            <w:r w:rsidRPr="003311FB">
              <w:rPr>
                <w:rFonts w:asciiTheme="minorHAnsi" w:hAnsiTheme="minorHAnsi" w:cstheme="minorHAnsi"/>
                <w:b/>
                <w:szCs w:val="24"/>
              </w:rPr>
              <w:t>Adres instytucji/organizacji</w:t>
            </w:r>
            <w:r w:rsidRPr="003311FB">
              <w:rPr>
                <w:rFonts w:asciiTheme="minorHAnsi" w:hAnsiTheme="minorHAnsi" w:cstheme="minorHAnsi"/>
                <w:szCs w:val="24"/>
              </w:rPr>
              <w:t xml:space="preserve">  </w:t>
            </w:r>
          </w:p>
        </w:tc>
        <w:tc>
          <w:tcPr>
            <w:tcW w:w="1577" w:type="dxa"/>
            <w:tcBorders>
              <w:top w:val="single" w:sz="6" w:space="0" w:color="000000"/>
              <w:left w:val="single" w:sz="6" w:space="0" w:color="000000"/>
              <w:bottom w:val="single" w:sz="6" w:space="0" w:color="000000"/>
              <w:right w:val="single" w:sz="6" w:space="0" w:color="000000"/>
            </w:tcBorders>
            <w:vAlign w:val="bottom"/>
          </w:tcPr>
          <w:p w:rsidR="000A4352" w:rsidRPr="003311FB" w:rsidRDefault="00490606" w:rsidP="00BD2B68">
            <w:pPr>
              <w:tabs>
                <w:tab w:val="left" w:pos="8789"/>
              </w:tabs>
              <w:spacing w:line="360" w:lineRule="auto"/>
              <w:ind w:left="451"/>
              <w:jc w:val="both"/>
              <w:rPr>
                <w:rFonts w:asciiTheme="minorHAnsi" w:hAnsiTheme="minorHAnsi" w:cstheme="minorHAnsi"/>
                <w:szCs w:val="24"/>
              </w:rPr>
            </w:pPr>
            <w:r w:rsidRPr="003311FB">
              <w:rPr>
                <w:rFonts w:asciiTheme="minorHAnsi" w:hAnsiTheme="minorHAnsi" w:cstheme="minorHAnsi"/>
                <w:b/>
                <w:szCs w:val="24"/>
              </w:rPr>
              <w:t>Telefon</w:t>
            </w:r>
            <w:r w:rsidRPr="003311FB">
              <w:rPr>
                <w:rFonts w:asciiTheme="minorHAnsi" w:hAnsiTheme="minorHAnsi" w:cstheme="minorHAnsi"/>
                <w:szCs w:val="24"/>
              </w:rPr>
              <w:t xml:space="preserve">   </w:t>
            </w:r>
          </w:p>
        </w:tc>
        <w:tc>
          <w:tcPr>
            <w:tcW w:w="2196" w:type="dxa"/>
            <w:tcBorders>
              <w:top w:val="single" w:sz="6" w:space="0" w:color="000000"/>
              <w:left w:val="single" w:sz="6" w:space="0" w:color="000000"/>
              <w:bottom w:val="single" w:sz="6" w:space="0" w:color="000000"/>
              <w:right w:val="single" w:sz="6" w:space="0" w:color="000000"/>
            </w:tcBorders>
            <w:vAlign w:val="bottom"/>
          </w:tcPr>
          <w:p w:rsidR="000A4352" w:rsidRPr="003311FB" w:rsidRDefault="00490606" w:rsidP="00BD2B68">
            <w:pPr>
              <w:tabs>
                <w:tab w:val="left" w:pos="8789"/>
              </w:tabs>
              <w:spacing w:line="360" w:lineRule="auto"/>
              <w:ind w:left="8"/>
              <w:jc w:val="both"/>
              <w:rPr>
                <w:rFonts w:asciiTheme="minorHAnsi" w:hAnsiTheme="minorHAnsi" w:cstheme="minorHAnsi"/>
                <w:szCs w:val="24"/>
              </w:rPr>
            </w:pPr>
            <w:r w:rsidRPr="003311FB">
              <w:rPr>
                <w:rFonts w:asciiTheme="minorHAnsi" w:hAnsiTheme="minorHAnsi" w:cstheme="minorHAnsi"/>
                <w:b/>
                <w:szCs w:val="24"/>
              </w:rPr>
              <w:t>Adres e-mail</w:t>
            </w:r>
            <w:r w:rsidRPr="003311FB">
              <w:rPr>
                <w:rFonts w:asciiTheme="minorHAnsi" w:hAnsiTheme="minorHAnsi" w:cstheme="minorHAnsi"/>
                <w:szCs w:val="24"/>
              </w:rPr>
              <w:t xml:space="preserve">   </w:t>
            </w:r>
          </w:p>
        </w:tc>
      </w:tr>
      <w:tr w:rsidR="000A4352" w:rsidRPr="003311FB">
        <w:trPr>
          <w:trHeight w:val="1030"/>
        </w:trPr>
        <w:tc>
          <w:tcPr>
            <w:tcW w:w="502" w:type="dxa"/>
            <w:tcBorders>
              <w:top w:val="single" w:sz="6" w:space="0" w:color="000000"/>
              <w:left w:val="single" w:sz="6" w:space="0" w:color="000000"/>
              <w:bottom w:val="single" w:sz="6" w:space="0" w:color="000000"/>
              <w:right w:val="single" w:sz="6"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2813" w:type="dxa"/>
            <w:tcBorders>
              <w:top w:val="single" w:sz="6" w:space="0" w:color="000000"/>
              <w:left w:val="single" w:sz="6" w:space="0" w:color="000000"/>
              <w:bottom w:val="single" w:sz="6" w:space="0" w:color="000000"/>
              <w:right w:val="single" w:sz="6" w:space="0" w:color="000000"/>
            </w:tcBorders>
          </w:tcPr>
          <w:p w:rsidR="000A4352" w:rsidRPr="003311FB" w:rsidRDefault="00490606" w:rsidP="00BD2B68">
            <w:pPr>
              <w:tabs>
                <w:tab w:val="left" w:pos="8789"/>
              </w:tabs>
              <w:spacing w:line="360" w:lineRule="auto"/>
              <w:ind w:left="48"/>
              <w:jc w:val="both"/>
              <w:rPr>
                <w:rFonts w:asciiTheme="minorHAnsi" w:hAnsiTheme="minorHAnsi" w:cstheme="minorHAnsi"/>
                <w:szCs w:val="24"/>
              </w:rPr>
            </w:pPr>
            <w:r w:rsidRPr="003311FB">
              <w:rPr>
                <w:rFonts w:asciiTheme="minorHAnsi" w:hAnsiTheme="minorHAnsi" w:cstheme="minorHAnsi"/>
                <w:szCs w:val="24"/>
              </w:rPr>
              <w:t xml:space="preserve">   </w:t>
            </w:r>
          </w:p>
        </w:tc>
        <w:tc>
          <w:tcPr>
            <w:tcW w:w="2816" w:type="dxa"/>
            <w:tcBorders>
              <w:top w:val="single" w:sz="6" w:space="0" w:color="000000"/>
              <w:left w:val="single" w:sz="6" w:space="0" w:color="000000"/>
              <w:bottom w:val="single" w:sz="6" w:space="0" w:color="000000"/>
              <w:right w:val="single" w:sz="6" w:space="0" w:color="000000"/>
            </w:tcBorders>
          </w:tcPr>
          <w:p w:rsidR="000A4352" w:rsidRPr="003311FB" w:rsidRDefault="00490606" w:rsidP="00BD2B68">
            <w:pPr>
              <w:tabs>
                <w:tab w:val="left" w:pos="8789"/>
              </w:tabs>
              <w:spacing w:line="360" w:lineRule="auto"/>
              <w:ind w:left="50"/>
              <w:jc w:val="both"/>
              <w:rPr>
                <w:rFonts w:asciiTheme="minorHAnsi" w:hAnsiTheme="minorHAnsi" w:cstheme="minorHAnsi"/>
                <w:szCs w:val="24"/>
              </w:rPr>
            </w:pPr>
            <w:r w:rsidRPr="003311FB">
              <w:rPr>
                <w:rFonts w:asciiTheme="minorHAnsi" w:hAnsiTheme="minorHAnsi" w:cstheme="minorHAnsi"/>
                <w:szCs w:val="24"/>
              </w:rPr>
              <w:t xml:space="preserve">   </w:t>
            </w:r>
          </w:p>
        </w:tc>
        <w:tc>
          <w:tcPr>
            <w:tcW w:w="1577" w:type="dxa"/>
            <w:tcBorders>
              <w:top w:val="single" w:sz="6" w:space="0" w:color="000000"/>
              <w:left w:val="single" w:sz="6" w:space="0" w:color="000000"/>
              <w:bottom w:val="single" w:sz="6" w:space="0" w:color="000000"/>
              <w:right w:val="single" w:sz="6" w:space="0" w:color="000000"/>
            </w:tcBorders>
          </w:tcPr>
          <w:p w:rsidR="000A4352" w:rsidRPr="003311FB" w:rsidRDefault="00490606" w:rsidP="00BD2B68">
            <w:pPr>
              <w:tabs>
                <w:tab w:val="left" w:pos="8789"/>
              </w:tabs>
              <w:spacing w:line="360" w:lineRule="auto"/>
              <w:ind w:left="48"/>
              <w:jc w:val="both"/>
              <w:rPr>
                <w:rFonts w:asciiTheme="minorHAnsi" w:hAnsiTheme="minorHAnsi" w:cstheme="minorHAnsi"/>
                <w:szCs w:val="24"/>
              </w:rPr>
            </w:pPr>
            <w:r w:rsidRPr="003311FB">
              <w:rPr>
                <w:rFonts w:asciiTheme="minorHAnsi" w:hAnsiTheme="minorHAnsi" w:cstheme="minorHAnsi"/>
                <w:szCs w:val="24"/>
              </w:rPr>
              <w:t xml:space="preserve">   </w:t>
            </w:r>
          </w:p>
        </w:tc>
        <w:tc>
          <w:tcPr>
            <w:tcW w:w="2196" w:type="dxa"/>
            <w:tcBorders>
              <w:top w:val="single" w:sz="6" w:space="0" w:color="000000"/>
              <w:left w:val="single" w:sz="6" w:space="0" w:color="000000"/>
              <w:bottom w:val="single" w:sz="6" w:space="0" w:color="000000"/>
              <w:right w:val="single" w:sz="6" w:space="0" w:color="000000"/>
            </w:tcBorders>
          </w:tcPr>
          <w:p w:rsidR="000A4352" w:rsidRPr="003311FB" w:rsidRDefault="00490606" w:rsidP="00BD2B68">
            <w:pPr>
              <w:tabs>
                <w:tab w:val="left" w:pos="8789"/>
              </w:tabs>
              <w:spacing w:line="360" w:lineRule="auto"/>
              <w:ind w:left="50"/>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1027"/>
        </w:trPr>
        <w:tc>
          <w:tcPr>
            <w:tcW w:w="502" w:type="dxa"/>
            <w:tcBorders>
              <w:top w:val="single" w:sz="6" w:space="0" w:color="000000"/>
              <w:left w:val="single" w:sz="6" w:space="0" w:color="000000"/>
              <w:bottom w:val="single" w:sz="6" w:space="0" w:color="000000"/>
              <w:right w:val="single" w:sz="6"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2813" w:type="dxa"/>
            <w:tcBorders>
              <w:top w:val="single" w:sz="6" w:space="0" w:color="000000"/>
              <w:left w:val="single" w:sz="6" w:space="0" w:color="000000"/>
              <w:bottom w:val="single" w:sz="6" w:space="0" w:color="000000"/>
              <w:right w:val="single" w:sz="6" w:space="0" w:color="000000"/>
            </w:tcBorders>
          </w:tcPr>
          <w:p w:rsidR="000A4352" w:rsidRPr="003311FB" w:rsidRDefault="00490606" w:rsidP="00BD2B68">
            <w:pPr>
              <w:tabs>
                <w:tab w:val="left" w:pos="8789"/>
              </w:tabs>
              <w:spacing w:line="360" w:lineRule="auto"/>
              <w:ind w:left="48"/>
              <w:jc w:val="both"/>
              <w:rPr>
                <w:rFonts w:asciiTheme="minorHAnsi" w:hAnsiTheme="minorHAnsi" w:cstheme="minorHAnsi"/>
                <w:szCs w:val="24"/>
              </w:rPr>
            </w:pPr>
            <w:r w:rsidRPr="003311FB">
              <w:rPr>
                <w:rFonts w:asciiTheme="minorHAnsi" w:hAnsiTheme="minorHAnsi" w:cstheme="minorHAnsi"/>
                <w:szCs w:val="24"/>
              </w:rPr>
              <w:t xml:space="preserve">   </w:t>
            </w:r>
          </w:p>
        </w:tc>
        <w:tc>
          <w:tcPr>
            <w:tcW w:w="2816" w:type="dxa"/>
            <w:tcBorders>
              <w:top w:val="single" w:sz="6" w:space="0" w:color="000000"/>
              <w:left w:val="single" w:sz="6" w:space="0" w:color="000000"/>
              <w:bottom w:val="single" w:sz="6" w:space="0" w:color="000000"/>
              <w:right w:val="single" w:sz="6" w:space="0" w:color="000000"/>
            </w:tcBorders>
          </w:tcPr>
          <w:p w:rsidR="000A4352" w:rsidRPr="003311FB" w:rsidRDefault="00490606" w:rsidP="00BD2B68">
            <w:pPr>
              <w:tabs>
                <w:tab w:val="left" w:pos="8789"/>
              </w:tabs>
              <w:spacing w:line="360" w:lineRule="auto"/>
              <w:ind w:left="50"/>
              <w:jc w:val="both"/>
              <w:rPr>
                <w:rFonts w:asciiTheme="minorHAnsi" w:hAnsiTheme="minorHAnsi" w:cstheme="minorHAnsi"/>
                <w:szCs w:val="24"/>
              </w:rPr>
            </w:pPr>
            <w:r w:rsidRPr="003311FB">
              <w:rPr>
                <w:rFonts w:asciiTheme="minorHAnsi" w:hAnsiTheme="minorHAnsi" w:cstheme="minorHAnsi"/>
                <w:szCs w:val="24"/>
              </w:rPr>
              <w:t xml:space="preserve">   </w:t>
            </w:r>
          </w:p>
        </w:tc>
        <w:tc>
          <w:tcPr>
            <w:tcW w:w="1577" w:type="dxa"/>
            <w:tcBorders>
              <w:top w:val="single" w:sz="6" w:space="0" w:color="000000"/>
              <w:left w:val="single" w:sz="6" w:space="0" w:color="000000"/>
              <w:bottom w:val="single" w:sz="6" w:space="0" w:color="000000"/>
              <w:right w:val="single" w:sz="6" w:space="0" w:color="000000"/>
            </w:tcBorders>
          </w:tcPr>
          <w:p w:rsidR="000A4352" w:rsidRPr="003311FB" w:rsidRDefault="00490606" w:rsidP="00BD2B68">
            <w:pPr>
              <w:tabs>
                <w:tab w:val="left" w:pos="8789"/>
              </w:tabs>
              <w:spacing w:line="360" w:lineRule="auto"/>
              <w:ind w:left="48"/>
              <w:jc w:val="both"/>
              <w:rPr>
                <w:rFonts w:asciiTheme="minorHAnsi" w:hAnsiTheme="minorHAnsi" w:cstheme="minorHAnsi"/>
                <w:szCs w:val="24"/>
              </w:rPr>
            </w:pPr>
            <w:r w:rsidRPr="003311FB">
              <w:rPr>
                <w:rFonts w:asciiTheme="minorHAnsi" w:hAnsiTheme="minorHAnsi" w:cstheme="minorHAnsi"/>
                <w:szCs w:val="24"/>
              </w:rPr>
              <w:t xml:space="preserve">   </w:t>
            </w:r>
          </w:p>
        </w:tc>
        <w:tc>
          <w:tcPr>
            <w:tcW w:w="2196" w:type="dxa"/>
            <w:tcBorders>
              <w:top w:val="single" w:sz="6" w:space="0" w:color="000000"/>
              <w:left w:val="single" w:sz="6" w:space="0" w:color="000000"/>
              <w:bottom w:val="single" w:sz="6" w:space="0" w:color="000000"/>
              <w:right w:val="single" w:sz="6" w:space="0" w:color="000000"/>
            </w:tcBorders>
          </w:tcPr>
          <w:p w:rsidR="000A4352" w:rsidRPr="003311FB" w:rsidRDefault="00490606" w:rsidP="00BD2B68">
            <w:pPr>
              <w:tabs>
                <w:tab w:val="left" w:pos="8789"/>
              </w:tabs>
              <w:spacing w:line="360" w:lineRule="auto"/>
              <w:ind w:left="50"/>
              <w:jc w:val="both"/>
              <w:rPr>
                <w:rFonts w:asciiTheme="minorHAnsi" w:hAnsiTheme="minorHAnsi" w:cstheme="minorHAnsi"/>
                <w:szCs w:val="24"/>
              </w:rPr>
            </w:pPr>
            <w:r w:rsidRPr="003311FB">
              <w:rPr>
                <w:rFonts w:asciiTheme="minorHAnsi" w:hAnsiTheme="minorHAnsi" w:cstheme="minorHAnsi"/>
                <w:szCs w:val="24"/>
              </w:rPr>
              <w:t xml:space="preserve">   </w:t>
            </w:r>
          </w:p>
        </w:tc>
      </w:tr>
    </w:tbl>
    <w:p w:rsidR="000A4352" w:rsidRPr="003311FB" w:rsidRDefault="00490606" w:rsidP="00BD2B68">
      <w:pPr>
        <w:tabs>
          <w:tab w:val="left" w:pos="8789"/>
        </w:tabs>
        <w:spacing w:after="257" w:line="360" w:lineRule="auto"/>
        <w:ind w:left="291"/>
        <w:jc w:val="both"/>
        <w:rPr>
          <w:rFonts w:asciiTheme="minorHAnsi" w:hAnsiTheme="minorHAnsi" w:cstheme="minorHAnsi"/>
          <w:szCs w:val="24"/>
        </w:rPr>
      </w:pPr>
      <w:r w:rsidRPr="003311FB">
        <w:rPr>
          <w:rFonts w:asciiTheme="minorHAnsi" w:hAnsiTheme="minorHAnsi" w:cstheme="minorHAnsi"/>
          <w:b/>
          <w:szCs w:val="24"/>
        </w:rPr>
        <w:t xml:space="preserve">MOŻESZ ZADZWONIĆ DO: </w:t>
      </w:r>
      <w:r w:rsidRPr="003311FB">
        <w:rPr>
          <w:rFonts w:asciiTheme="minorHAnsi" w:hAnsiTheme="minorHAnsi" w:cstheme="minorHAnsi"/>
          <w:szCs w:val="24"/>
        </w:rPr>
        <w:t xml:space="preserve">  </w:t>
      </w:r>
    </w:p>
    <w:p w:rsidR="000A4352" w:rsidRPr="003311FB" w:rsidRDefault="00490606" w:rsidP="00BD2B68">
      <w:pPr>
        <w:numPr>
          <w:ilvl w:val="0"/>
          <w:numId w:val="33"/>
        </w:numPr>
        <w:tabs>
          <w:tab w:val="left" w:pos="8789"/>
        </w:tabs>
        <w:spacing w:after="263" w:line="360" w:lineRule="auto"/>
        <w:ind w:hanging="428"/>
        <w:jc w:val="both"/>
        <w:rPr>
          <w:rFonts w:asciiTheme="minorHAnsi" w:hAnsiTheme="minorHAnsi" w:cstheme="minorHAnsi"/>
          <w:szCs w:val="24"/>
        </w:rPr>
      </w:pPr>
      <w:r w:rsidRPr="003311FB">
        <w:rPr>
          <w:rFonts w:asciiTheme="minorHAnsi" w:hAnsiTheme="minorHAnsi" w:cstheme="minorHAnsi"/>
          <w:b/>
          <w:szCs w:val="24"/>
        </w:rPr>
        <w:t xml:space="preserve">Ogólnopolskiego Pogotowia dla Ofiar Przemocy w Rodzinie „Niebieska Linia" tel. 800 12 00 02 </w:t>
      </w:r>
      <w:r w:rsidRPr="003311FB">
        <w:rPr>
          <w:rFonts w:asciiTheme="minorHAnsi" w:hAnsiTheme="minorHAnsi" w:cstheme="minorHAnsi"/>
          <w:szCs w:val="24"/>
        </w:rPr>
        <w:t>(linia całodobowa i bezpłatna), w poniedziałki w godz. 18</w:t>
      </w:r>
      <w:r w:rsidRPr="003311FB">
        <w:rPr>
          <w:rFonts w:asciiTheme="minorHAnsi" w:hAnsiTheme="minorHAnsi" w:cstheme="minorHAnsi"/>
          <w:szCs w:val="24"/>
          <w:vertAlign w:val="superscript"/>
        </w:rPr>
        <w:t>00</w:t>
      </w:r>
      <w:r w:rsidRPr="003311FB">
        <w:rPr>
          <w:rFonts w:asciiTheme="minorHAnsi" w:hAnsiTheme="minorHAnsi" w:cstheme="minorHAnsi"/>
          <w:szCs w:val="24"/>
        </w:rPr>
        <w:t>–22</w:t>
      </w:r>
      <w:r w:rsidRPr="003311FB">
        <w:rPr>
          <w:rFonts w:asciiTheme="minorHAnsi" w:hAnsiTheme="minorHAnsi" w:cstheme="minorHAnsi"/>
          <w:szCs w:val="24"/>
          <w:vertAlign w:val="superscript"/>
        </w:rPr>
        <w:t>00</w:t>
      </w:r>
      <w:r w:rsidRPr="003311FB">
        <w:rPr>
          <w:rFonts w:asciiTheme="minorHAnsi" w:hAnsiTheme="minorHAnsi" w:cstheme="minorHAnsi"/>
          <w:szCs w:val="24"/>
        </w:rPr>
        <w:t xml:space="preserve"> można rozmawiać z konsultantem w języku angielskim, a we wtorki w godz. 18</w:t>
      </w:r>
      <w:r w:rsidRPr="003311FB">
        <w:rPr>
          <w:rFonts w:asciiTheme="minorHAnsi" w:hAnsiTheme="minorHAnsi" w:cstheme="minorHAnsi"/>
          <w:szCs w:val="24"/>
          <w:vertAlign w:val="superscript"/>
        </w:rPr>
        <w:t>00</w:t>
      </w:r>
      <w:r w:rsidRPr="003311FB">
        <w:rPr>
          <w:rFonts w:asciiTheme="minorHAnsi" w:hAnsiTheme="minorHAnsi" w:cstheme="minorHAnsi"/>
          <w:szCs w:val="24"/>
        </w:rPr>
        <w:t>–22</w:t>
      </w:r>
      <w:r w:rsidRPr="003311FB">
        <w:rPr>
          <w:rFonts w:asciiTheme="minorHAnsi" w:hAnsiTheme="minorHAnsi" w:cstheme="minorHAnsi"/>
          <w:szCs w:val="24"/>
          <w:vertAlign w:val="superscript"/>
        </w:rPr>
        <w:t>00</w:t>
      </w:r>
      <w:r w:rsidRPr="003311FB">
        <w:rPr>
          <w:rFonts w:asciiTheme="minorHAnsi" w:hAnsiTheme="minorHAnsi" w:cstheme="minorHAnsi"/>
          <w:szCs w:val="24"/>
        </w:rPr>
        <w:t xml:space="preserve"> w języku rosyjskim.  </w:t>
      </w:r>
    </w:p>
    <w:p w:rsidR="000A4352" w:rsidRPr="003311FB" w:rsidRDefault="00490606" w:rsidP="00BD2B68">
      <w:pPr>
        <w:numPr>
          <w:ilvl w:val="0"/>
          <w:numId w:val="33"/>
        </w:numPr>
        <w:tabs>
          <w:tab w:val="left" w:pos="8789"/>
        </w:tabs>
        <w:spacing w:after="267" w:line="360" w:lineRule="auto"/>
        <w:ind w:hanging="428"/>
        <w:jc w:val="both"/>
        <w:rPr>
          <w:rFonts w:asciiTheme="minorHAnsi" w:hAnsiTheme="minorHAnsi" w:cstheme="minorHAnsi"/>
          <w:szCs w:val="24"/>
        </w:rPr>
      </w:pPr>
      <w:r w:rsidRPr="003311FB">
        <w:rPr>
          <w:rFonts w:asciiTheme="minorHAnsi" w:hAnsiTheme="minorHAnsi" w:cstheme="minorHAnsi"/>
          <w:b/>
          <w:szCs w:val="24"/>
        </w:rPr>
        <w:t>Dyżur prawny</w:t>
      </w:r>
      <w:r w:rsidRPr="003311FB">
        <w:rPr>
          <w:rFonts w:asciiTheme="minorHAnsi" w:hAnsiTheme="minorHAnsi" w:cstheme="minorHAnsi"/>
          <w:szCs w:val="24"/>
        </w:rPr>
        <w:t xml:space="preserve"> </w:t>
      </w:r>
      <w:r w:rsidRPr="003311FB">
        <w:rPr>
          <w:rFonts w:asciiTheme="minorHAnsi" w:hAnsiTheme="minorHAnsi" w:cstheme="minorHAnsi"/>
          <w:b/>
          <w:szCs w:val="24"/>
        </w:rPr>
        <w:t xml:space="preserve">tel. (22) 666 28 50 </w:t>
      </w:r>
      <w:r w:rsidRPr="003311FB">
        <w:rPr>
          <w:rFonts w:asciiTheme="minorHAnsi" w:hAnsiTheme="minorHAnsi" w:cstheme="minorHAnsi"/>
          <w:szCs w:val="24"/>
        </w:rPr>
        <w:t>(linia płatna, czynna w poniedziałek i wtorek w godzinach  17</w:t>
      </w:r>
      <w:r w:rsidRPr="003311FB">
        <w:rPr>
          <w:rFonts w:asciiTheme="minorHAnsi" w:hAnsiTheme="minorHAnsi" w:cstheme="minorHAnsi"/>
          <w:szCs w:val="24"/>
          <w:vertAlign w:val="superscript"/>
        </w:rPr>
        <w:t>00</w:t>
      </w:r>
      <w:r w:rsidRPr="003311FB">
        <w:rPr>
          <w:rFonts w:asciiTheme="minorHAnsi" w:hAnsiTheme="minorHAnsi" w:cstheme="minorHAnsi"/>
          <w:szCs w:val="24"/>
        </w:rPr>
        <w:t>–21</w:t>
      </w:r>
      <w:r w:rsidRPr="003311FB">
        <w:rPr>
          <w:rFonts w:asciiTheme="minorHAnsi" w:hAnsiTheme="minorHAnsi" w:cstheme="minorHAnsi"/>
          <w:szCs w:val="24"/>
          <w:vertAlign w:val="superscript"/>
        </w:rPr>
        <w:t>00</w:t>
      </w:r>
      <w:r w:rsidRPr="003311FB">
        <w:rPr>
          <w:rFonts w:asciiTheme="minorHAnsi" w:hAnsiTheme="minorHAnsi" w:cstheme="minorHAnsi"/>
          <w:szCs w:val="24"/>
        </w:rPr>
        <w:t xml:space="preserve">) oraz </w:t>
      </w:r>
      <w:r w:rsidRPr="003311FB">
        <w:rPr>
          <w:rFonts w:asciiTheme="minorHAnsi" w:hAnsiTheme="minorHAnsi" w:cstheme="minorHAnsi"/>
          <w:b/>
          <w:szCs w:val="24"/>
        </w:rPr>
        <w:t xml:space="preserve">tel. 800 12 00 02 </w:t>
      </w:r>
      <w:r w:rsidRPr="003311FB">
        <w:rPr>
          <w:rFonts w:asciiTheme="minorHAnsi" w:hAnsiTheme="minorHAnsi" w:cstheme="minorHAnsi"/>
          <w:szCs w:val="24"/>
        </w:rPr>
        <w:t>(linia bezpłatna, czynna w środę w godzinach 18</w:t>
      </w:r>
      <w:r w:rsidRPr="003311FB">
        <w:rPr>
          <w:rFonts w:asciiTheme="minorHAnsi" w:hAnsiTheme="minorHAnsi" w:cstheme="minorHAnsi"/>
          <w:szCs w:val="24"/>
          <w:vertAlign w:val="superscript"/>
        </w:rPr>
        <w:t>00</w:t>
      </w:r>
      <w:r w:rsidRPr="003311FB">
        <w:rPr>
          <w:rFonts w:asciiTheme="minorHAnsi" w:hAnsiTheme="minorHAnsi" w:cstheme="minorHAnsi"/>
          <w:szCs w:val="24"/>
        </w:rPr>
        <w:t>–22</w:t>
      </w:r>
      <w:r w:rsidRPr="003311FB">
        <w:rPr>
          <w:rFonts w:asciiTheme="minorHAnsi" w:hAnsiTheme="minorHAnsi" w:cstheme="minorHAnsi"/>
          <w:szCs w:val="24"/>
          <w:vertAlign w:val="superscript"/>
        </w:rPr>
        <w:t>00</w:t>
      </w:r>
      <w:r w:rsidRPr="003311FB">
        <w:rPr>
          <w:rFonts w:asciiTheme="minorHAnsi" w:hAnsiTheme="minorHAnsi" w:cstheme="minorHAnsi"/>
          <w:szCs w:val="24"/>
        </w:rPr>
        <w:t xml:space="preserve">).  </w:t>
      </w:r>
    </w:p>
    <w:p w:rsidR="000A4352" w:rsidRPr="003311FB" w:rsidRDefault="00490606" w:rsidP="00BD2B68">
      <w:pPr>
        <w:numPr>
          <w:ilvl w:val="0"/>
          <w:numId w:val="33"/>
        </w:numPr>
        <w:tabs>
          <w:tab w:val="left" w:pos="8789"/>
        </w:tabs>
        <w:spacing w:line="360" w:lineRule="auto"/>
        <w:ind w:hanging="428"/>
        <w:jc w:val="both"/>
        <w:rPr>
          <w:rFonts w:asciiTheme="minorHAnsi" w:hAnsiTheme="minorHAnsi" w:cstheme="minorHAnsi"/>
          <w:szCs w:val="24"/>
        </w:rPr>
      </w:pPr>
      <w:r w:rsidRPr="003311FB">
        <w:rPr>
          <w:rFonts w:asciiTheme="minorHAnsi" w:hAnsiTheme="minorHAnsi" w:cstheme="minorHAnsi"/>
          <w:b/>
          <w:szCs w:val="24"/>
        </w:rPr>
        <w:t xml:space="preserve">Poradnia e-mailowa: </w:t>
      </w:r>
      <w:r w:rsidRPr="003311FB">
        <w:rPr>
          <w:rFonts w:asciiTheme="minorHAnsi" w:hAnsiTheme="minorHAnsi" w:cstheme="minorHAnsi"/>
          <w:szCs w:val="24"/>
        </w:rPr>
        <w:t xml:space="preserve">niebieskalinia@niebieskalinia.info. Członkowie rodzin z problemem przemocy i problemem alkoholowym mogą skonsultować się także przez </w:t>
      </w:r>
      <w:r w:rsidRPr="003311FB">
        <w:rPr>
          <w:rFonts w:asciiTheme="minorHAnsi" w:hAnsiTheme="minorHAnsi" w:cstheme="minorHAnsi"/>
          <w:b/>
          <w:szCs w:val="24"/>
        </w:rPr>
        <w:t>SKYPE: pogotowie.niebieska.linia</w:t>
      </w:r>
      <w:r w:rsidRPr="003311FB">
        <w:rPr>
          <w:rFonts w:asciiTheme="minorHAnsi" w:hAnsiTheme="minorHAnsi" w:cstheme="minorHAnsi"/>
          <w:szCs w:val="24"/>
        </w:rPr>
        <w:t xml:space="preserve"> ze specjalistą z zakresu przeciwdziałania przemocy w rodzinie – konsultanci posługują się językiem migowym.   </w:t>
      </w:r>
    </w:p>
    <w:p w:rsidR="000A4352" w:rsidRPr="003311FB" w:rsidRDefault="00490606" w:rsidP="00BD2B68">
      <w:pPr>
        <w:numPr>
          <w:ilvl w:val="0"/>
          <w:numId w:val="33"/>
        </w:numPr>
        <w:tabs>
          <w:tab w:val="left" w:pos="8789"/>
        </w:tabs>
        <w:spacing w:after="215" w:line="360" w:lineRule="auto"/>
        <w:ind w:hanging="428"/>
        <w:jc w:val="both"/>
        <w:rPr>
          <w:rFonts w:asciiTheme="minorHAnsi" w:hAnsiTheme="minorHAnsi" w:cstheme="minorHAnsi"/>
          <w:szCs w:val="24"/>
        </w:rPr>
      </w:pPr>
      <w:r w:rsidRPr="003311FB">
        <w:rPr>
          <w:rFonts w:asciiTheme="minorHAnsi" w:hAnsiTheme="minorHAnsi" w:cstheme="minorHAnsi"/>
          <w:b/>
          <w:szCs w:val="24"/>
        </w:rPr>
        <w:t xml:space="preserve">Ogólnokrajowej Linii Pomocy Pokrzywdzonym tel. +48 222 309 900 </w:t>
      </w:r>
      <w:r w:rsidRPr="003311FB">
        <w:rPr>
          <w:rFonts w:asciiTheme="minorHAnsi" w:hAnsiTheme="minorHAnsi" w:cstheme="minorHAnsi"/>
          <w:szCs w:val="24"/>
        </w:rPr>
        <w:t xml:space="preserve">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rsidR="000A4352" w:rsidRPr="003311FB" w:rsidRDefault="00490606" w:rsidP="00BD2B68">
      <w:pPr>
        <w:numPr>
          <w:ilvl w:val="0"/>
          <w:numId w:val="33"/>
        </w:numPr>
        <w:tabs>
          <w:tab w:val="left" w:pos="8789"/>
        </w:tabs>
        <w:spacing w:line="360" w:lineRule="auto"/>
        <w:ind w:hanging="428"/>
        <w:jc w:val="both"/>
        <w:rPr>
          <w:rFonts w:asciiTheme="minorHAnsi" w:hAnsiTheme="minorHAnsi" w:cstheme="minorHAnsi"/>
          <w:szCs w:val="24"/>
        </w:rPr>
      </w:pPr>
      <w:r w:rsidRPr="003311FB">
        <w:rPr>
          <w:rFonts w:asciiTheme="minorHAnsi" w:hAnsiTheme="minorHAnsi" w:cstheme="minorHAnsi"/>
          <w:b/>
          <w:szCs w:val="24"/>
        </w:rPr>
        <w:lastRenderedPageBreak/>
        <w:t xml:space="preserve">Policyjny telefon zaufania dla osób doznających przemocy domowej nr 800 120 226 </w:t>
      </w:r>
      <w:r w:rsidRPr="003311FB">
        <w:rPr>
          <w:rFonts w:asciiTheme="minorHAnsi" w:hAnsiTheme="minorHAnsi" w:cstheme="minorHAnsi"/>
          <w:szCs w:val="24"/>
        </w:rPr>
        <w:t>(linia bezpłatna przy połączeniu z telefonów stacjonarnych, czynna codziennie w godzinach od 9</w:t>
      </w:r>
      <w:r w:rsidRPr="003311FB">
        <w:rPr>
          <w:rFonts w:asciiTheme="minorHAnsi" w:hAnsiTheme="minorHAnsi" w:cstheme="minorHAnsi"/>
          <w:szCs w:val="24"/>
          <w:vertAlign w:val="superscript"/>
        </w:rPr>
        <w:t>30</w:t>
      </w:r>
      <w:r w:rsidRPr="003311FB">
        <w:rPr>
          <w:rFonts w:asciiTheme="minorHAnsi" w:hAnsiTheme="minorHAnsi" w:cstheme="minorHAnsi"/>
          <w:szCs w:val="24"/>
        </w:rPr>
        <w:t xml:space="preserve"> do 15</w:t>
      </w:r>
      <w:r w:rsidRPr="003311FB">
        <w:rPr>
          <w:rFonts w:asciiTheme="minorHAnsi" w:hAnsiTheme="minorHAnsi" w:cstheme="minorHAnsi"/>
          <w:szCs w:val="24"/>
          <w:vertAlign w:val="superscript"/>
        </w:rPr>
        <w:t>30</w:t>
      </w:r>
      <w:r w:rsidRPr="003311FB">
        <w:rPr>
          <w:rFonts w:asciiTheme="minorHAnsi" w:hAnsiTheme="minorHAnsi" w:cstheme="minorHAnsi"/>
          <w:szCs w:val="24"/>
        </w:rPr>
        <w:t>, od godz. 15</w:t>
      </w:r>
      <w:r w:rsidRPr="003311FB">
        <w:rPr>
          <w:rFonts w:asciiTheme="minorHAnsi" w:hAnsiTheme="minorHAnsi" w:cstheme="minorHAnsi"/>
          <w:szCs w:val="24"/>
          <w:vertAlign w:val="superscript"/>
        </w:rPr>
        <w:t>30</w:t>
      </w:r>
      <w:r w:rsidRPr="003311FB">
        <w:rPr>
          <w:rFonts w:asciiTheme="minorHAnsi" w:hAnsiTheme="minorHAnsi" w:cstheme="minorHAnsi"/>
          <w:szCs w:val="24"/>
        </w:rPr>
        <w:t xml:space="preserve"> do 9</w:t>
      </w:r>
      <w:r w:rsidRPr="003311FB">
        <w:rPr>
          <w:rFonts w:asciiTheme="minorHAnsi" w:hAnsiTheme="minorHAnsi" w:cstheme="minorHAnsi"/>
          <w:szCs w:val="24"/>
          <w:vertAlign w:val="superscript"/>
        </w:rPr>
        <w:t>30</w:t>
      </w:r>
      <w:r w:rsidRPr="003311FB">
        <w:rPr>
          <w:rFonts w:asciiTheme="minorHAnsi" w:hAnsiTheme="minorHAnsi" w:cstheme="minorHAnsi"/>
          <w:szCs w:val="24"/>
        </w:rPr>
        <w:t xml:space="preserve"> włączony jest automat).  </w:t>
      </w:r>
    </w:p>
    <w:p w:rsidR="000A4352" w:rsidRPr="003311FB" w:rsidRDefault="00490606" w:rsidP="00BD2B68">
      <w:pPr>
        <w:tabs>
          <w:tab w:val="left" w:pos="8789"/>
        </w:tabs>
        <w:spacing w:after="0" w:line="360" w:lineRule="auto"/>
        <w:ind w:left="77"/>
        <w:jc w:val="both"/>
        <w:rPr>
          <w:rFonts w:asciiTheme="minorHAnsi" w:hAnsiTheme="minorHAnsi" w:cstheme="minorHAnsi"/>
          <w:szCs w:val="24"/>
        </w:rPr>
      </w:pPr>
      <w:r w:rsidRPr="003311FB">
        <w:rPr>
          <w:rFonts w:asciiTheme="minorHAnsi" w:hAnsiTheme="minorHAnsi" w:cstheme="minorHAnsi"/>
          <w:b/>
          <w:i/>
          <w:szCs w:val="24"/>
        </w:rPr>
        <w:t xml:space="preserve">  </w:t>
      </w:r>
      <w:r w:rsidRPr="003311FB">
        <w:rPr>
          <w:rFonts w:asciiTheme="minorHAnsi" w:hAnsiTheme="minorHAnsi" w:cstheme="minorHAnsi"/>
          <w:b/>
          <w:i/>
          <w:szCs w:val="24"/>
        </w:rPr>
        <w:tab/>
        <w:t xml:space="preserve"> </w:t>
      </w:r>
      <w:r w:rsidRPr="003311FB">
        <w:rPr>
          <w:rFonts w:asciiTheme="minorHAnsi" w:hAnsiTheme="minorHAnsi" w:cstheme="minorHAnsi"/>
          <w:szCs w:val="24"/>
        </w:rPr>
        <w:t xml:space="preserve"> </w:t>
      </w:r>
      <w:r w:rsidRPr="003311FB">
        <w:rPr>
          <w:rFonts w:asciiTheme="minorHAnsi" w:hAnsiTheme="minorHAnsi" w:cstheme="minorHAnsi"/>
          <w:szCs w:val="24"/>
        </w:rPr>
        <w:br w:type="page"/>
      </w:r>
    </w:p>
    <w:p w:rsidR="000A4352" w:rsidRPr="003311FB" w:rsidRDefault="00490606" w:rsidP="00BD2B68">
      <w:pPr>
        <w:tabs>
          <w:tab w:val="left" w:pos="8789"/>
        </w:tabs>
        <w:spacing w:after="0" w:line="360" w:lineRule="auto"/>
        <w:ind w:left="10"/>
        <w:jc w:val="both"/>
        <w:rPr>
          <w:rFonts w:asciiTheme="minorHAnsi" w:hAnsiTheme="minorHAnsi" w:cstheme="minorHAnsi"/>
          <w:szCs w:val="24"/>
        </w:rPr>
      </w:pPr>
      <w:r w:rsidRPr="003311FB">
        <w:rPr>
          <w:rFonts w:asciiTheme="minorHAnsi" w:hAnsiTheme="minorHAnsi" w:cstheme="minorHAnsi"/>
          <w:b/>
          <w:i/>
          <w:szCs w:val="24"/>
        </w:rPr>
        <w:lastRenderedPageBreak/>
        <w:t xml:space="preserve">Załącznik nr 5 </w:t>
      </w:r>
      <w:r w:rsidRPr="003311FB">
        <w:rPr>
          <w:rFonts w:asciiTheme="minorHAnsi" w:hAnsiTheme="minorHAnsi" w:cstheme="minorHAnsi"/>
          <w:i/>
          <w:szCs w:val="24"/>
        </w:rPr>
        <w:t>do Standardów Ochrony Małoletnich</w:t>
      </w:r>
      <w:r w:rsidRPr="003311FB">
        <w:rPr>
          <w:rFonts w:asciiTheme="minorHAnsi" w:hAnsiTheme="minorHAnsi" w:cstheme="minorHAnsi"/>
          <w:szCs w:val="24"/>
        </w:rPr>
        <w:t xml:space="preserve"> </w:t>
      </w:r>
    </w:p>
    <w:p w:rsidR="000A4352" w:rsidRPr="003311FB" w:rsidRDefault="00490606" w:rsidP="00BD2B68">
      <w:pPr>
        <w:tabs>
          <w:tab w:val="left" w:pos="8789"/>
        </w:tabs>
        <w:spacing w:after="194" w:line="360" w:lineRule="auto"/>
        <w:jc w:val="both"/>
        <w:rPr>
          <w:rFonts w:asciiTheme="minorHAnsi" w:hAnsiTheme="minorHAnsi" w:cstheme="minorHAnsi"/>
          <w:szCs w:val="24"/>
        </w:rPr>
      </w:pPr>
      <w:r w:rsidRPr="003311FB">
        <w:rPr>
          <w:rFonts w:asciiTheme="minorHAnsi" w:hAnsiTheme="minorHAnsi" w:cstheme="minorHAnsi"/>
          <w:i/>
          <w:szCs w:val="24"/>
        </w:rPr>
        <w:t xml:space="preserve"> </w:t>
      </w:r>
    </w:p>
    <w:p w:rsidR="000A4352" w:rsidRPr="003311FB" w:rsidRDefault="00490606" w:rsidP="000B104F">
      <w:pPr>
        <w:tabs>
          <w:tab w:val="left" w:pos="8789"/>
        </w:tabs>
        <w:spacing w:after="181" w:line="360" w:lineRule="auto"/>
        <w:ind w:left="2257"/>
        <w:jc w:val="center"/>
        <w:rPr>
          <w:rFonts w:asciiTheme="minorHAnsi" w:hAnsiTheme="minorHAnsi" w:cstheme="minorHAnsi"/>
          <w:szCs w:val="24"/>
        </w:rPr>
      </w:pPr>
      <w:r w:rsidRPr="003311FB">
        <w:rPr>
          <w:rFonts w:asciiTheme="minorHAnsi" w:hAnsiTheme="minorHAnsi" w:cstheme="minorHAnsi"/>
          <w:b/>
          <w:szCs w:val="24"/>
        </w:rPr>
        <w:t>MONITORING STANDARDÓW</w:t>
      </w:r>
      <w:r w:rsidRPr="003311FB">
        <w:rPr>
          <w:rFonts w:asciiTheme="minorHAnsi" w:hAnsiTheme="minorHAnsi" w:cstheme="minorHAnsi"/>
          <w:szCs w:val="24"/>
        </w:rPr>
        <w:t xml:space="preserve"> – </w:t>
      </w:r>
      <w:r w:rsidRPr="003311FB">
        <w:rPr>
          <w:rFonts w:asciiTheme="minorHAnsi" w:hAnsiTheme="minorHAnsi" w:cstheme="minorHAnsi"/>
          <w:b/>
          <w:szCs w:val="24"/>
        </w:rPr>
        <w:t>ANKIETA  DLA PRACOWNIKÓW  SZKOŁY</w:t>
      </w:r>
    </w:p>
    <w:p w:rsidR="000A4352" w:rsidRPr="003311FB" w:rsidRDefault="00490606" w:rsidP="00BD2B68">
      <w:pPr>
        <w:tabs>
          <w:tab w:val="left" w:pos="8789"/>
        </w:tabs>
        <w:spacing w:after="0"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bl>
      <w:tblPr>
        <w:tblStyle w:val="TableGrid"/>
        <w:tblW w:w="9633" w:type="dxa"/>
        <w:tblInd w:w="86" w:type="dxa"/>
        <w:tblCellMar>
          <w:top w:w="167" w:type="dxa"/>
          <w:left w:w="108" w:type="dxa"/>
          <w:bottom w:w="32" w:type="dxa"/>
        </w:tblCellMar>
        <w:tblLook w:val="04A0" w:firstRow="1" w:lastRow="0" w:firstColumn="1" w:lastColumn="0" w:noHBand="0" w:noVBand="1"/>
      </w:tblPr>
      <w:tblGrid>
        <w:gridCol w:w="543"/>
        <w:gridCol w:w="7112"/>
        <w:gridCol w:w="992"/>
        <w:gridCol w:w="986"/>
      </w:tblGrid>
      <w:tr w:rsidR="000A4352" w:rsidRPr="003311FB">
        <w:trPr>
          <w:trHeight w:val="713"/>
        </w:trPr>
        <w:tc>
          <w:tcPr>
            <w:tcW w:w="543"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Lp.  </w:t>
            </w:r>
          </w:p>
        </w:tc>
        <w:tc>
          <w:tcPr>
            <w:tcW w:w="7112"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Odpowiedz na poniższe pytania  </w:t>
            </w:r>
          </w:p>
        </w:tc>
        <w:tc>
          <w:tcPr>
            <w:tcW w:w="992"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Tak  </w:t>
            </w:r>
          </w:p>
        </w:tc>
        <w:tc>
          <w:tcPr>
            <w:tcW w:w="986"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Nie  </w:t>
            </w:r>
          </w:p>
        </w:tc>
      </w:tr>
      <w:tr w:rsidR="000A4352" w:rsidRPr="003311FB">
        <w:trPr>
          <w:trHeight w:val="710"/>
        </w:trPr>
        <w:tc>
          <w:tcPr>
            <w:tcW w:w="543"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1.  </w:t>
            </w:r>
          </w:p>
        </w:tc>
        <w:tc>
          <w:tcPr>
            <w:tcW w:w="7112"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Czy znasz standardy ochrony uczniów obowiązujące w naszej Szkole?  </w:t>
            </w:r>
          </w:p>
        </w:tc>
        <w:tc>
          <w:tcPr>
            <w:tcW w:w="992"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986"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711"/>
        </w:trPr>
        <w:tc>
          <w:tcPr>
            <w:tcW w:w="543"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2.  </w:t>
            </w:r>
          </w:p>
        </w:tc>
        <w:tc>
          <w:tcPr>
            <w:tcW w:w="7112"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Czy uważasz, że potrafisz rozpoznać syndromy krzywdzonego ucznia?  </w:t>
            </w:r>
          </w:p>
        </w:tc>
        <w:tc>
          <w:tcPr>
            <w:tcW w:w="992"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986"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739"/>
        </w:trPr>
        <w:tc>
          <w:tcPr>
            <w:tcW w:w="543"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3.  </w:t>
            </w:r>
          </w:p>
        </w:tc>
        <w:tc>
          <w:tcPr>
            <w:tcW w:w="7112"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Czy wiesz w jaki sposób zareagować na symptomy krzywdzenia ucznia?  </w:t>
            </w:r>
          </w:p>
        </w:tc>
        <w:tc>
          <w:tcPr>
            <w:tcW w:w="992"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986"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1030"/>
        </w:trPr>
        <w:tc>
          <w:tcPr>
            <w:tcW w:w="543"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4.  </w:t>
            </w:r>
          </w:p>
        </w:tc>
        <w:tc>
          <w:tcPr>
            <w:tcW w:w="7112"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Czy zaobserwowałeś naruszenie zasad określonych w Standardach oraz w pozostałych regulaminach i procedurach przez innego pracownika?  </w:t>
            </w:r>
          </w:p>
        </w:tc>
        <w:tc>
          <w:tcPr>
            <w:tcW w:w="99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1347"/>
        </w:trPr>
        <w:tc>
          <w:tcPr>
            <w:tcW w:w="543"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5.   </w:t>
            </w:r>
          </w:p>
        </w:tc>
        <w:tc>
          <w:tcPr>
            <w:tcW w:w="7112"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Czy masz uwagi / sugestie / przemyślenia związane z funkcjonującymi w Szkole „Standardami Ochrony Małoletnich”?  </w:t>
            </w:r>
          </w:p>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(Jeżeli tak, opisz je w tabeli poniżej)  </w:t>
            </w:r>
          </w:p>
        </w:tc>
        <w:tc>
          <w:tcPr>
            <w:tcW w:w="99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1346"/>
        </w:trPr>
        <w:tc>
          <w:tcPr>
            <w:tcW w:w="543"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6.  </w:t>
            </w:r>
          </w:p>
        </w:tc>
        <w:tc>
          <w:tcPr>
            <w:tcW w:w="7112" w:type="dxa"/>
            <w:tcBorders>
              <w:top w:val="single" w:sz="4" w:space="0" w:color="000000"/>
              <w:left w:val="single" w:sz="4" w:space="0" w:color="000000"/>
              <w:bottom w:val="single" w:sz="4" w:space="0" w:color="000000"/>
              <w:right w:val="single" w:sz="4" w:space="0" w:color="000000"/>
            </w:tcBorders>
            <w:vAlign w:val="bottom"/>
          </w:tcPr>
          <w:p w:rsidR="000A4352"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Czy jakieś działanie związane z przyjęciem Standardów jest odbierane jako trudne lub niechętnie podchodzisz do jego realizacji z innych powodów?  </w:t>
            </w:r>
          </w:p>
          <w:p w:rsidR="00BF1F22" w:rsidRPr="003311FB" w:rsidRDefault="00BF1F22" w:rsidP="00BD2B68">
            <w:pPr>
              <w:tabs>
                <w:tab w:val="left" w:pos="8789"/>
              </w:tabs>
              <w:spacing w:line="360" w:lineRule="auto"/>
              <w:ind w:left="2"/>
              <w:jc w:val="both"/>
              <w:rPr>
                <w:rFonts w:asciiTheme="minorHAnsi" w:hAnsiTheme="minorHAnsi" w:cstheme="minorHAnsi"/>
                <w:szCs w:val="24"/>
              </w:rPr>
            </w:pPr>
          </w:p>
        </w:tc>
        <w:tc>
          <w:tcPr>
            <w:tcW w:w="99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bl>
    <w:p w:rsidR="000A4352" w:rsidRPr="003311FB" w:rsidRDefault="00490606" w:rsidP="00BD2B68">
      <w:pPr>
        <w:tabs>
          <w:tab w:val="left" w:pos="8789"/>
        </w:tabs>
        <w:spacing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27"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r w:rsidRPr="003311FB">
        <w:rPr>
          <w:rFonts w:asciiTheme="minorHAnsi" w:hAnsiTheme="minorHAnsi" w:cstheme="minorHAnsi"/>
          <w:szCs w:val="24"/>
        </w:rPr>
        <w:tab/>
        <w:t xml:space="preserve">  </w:t>
      </w:r>
    </w:p>
    <w:p w:rsidR="000A4352" w:rsidRDefault="00490606" w:rsidP="00BD2B68">
      <w:pPr>
        <w:tabs>
          <w:tab w:val="left" w:pos="8789"/>
        </w:tabs>
        <w:spacing w:after="0"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p>
    <w:p w:rsidR="00BF1F22" w:rsidRDefault="00BF1F22" w:rsidP="00BD2B68">
      <w:pPr>
        <w:tabs>
          <w:tab w:val="left" w:pos="8789"/>
        </w:tabs>
        <w:spacing w:after="0" w:line="360" w:lineRule="auto"/>
        <w:ind w:left="77"/>
        <w:jc w:val="both"/>
        <w:rPr>
          <w:rFonts w:asciiTheme="minorHAnsi" w:hAnsiTheme="minorHAnsi" w:cstheme="minorHAnsi"/>
          <w:szCs w:val="24"/>
        </w:rPr>
      </w:pPr>
    </w:p>
    <w:p w:rsidR="00BF1F22" w:rsidRDefault="00BF1F22" w:rsidP="00BD2B68">
      <w:pPr>
        <w:tabs>
          <w:tab w:val="left" w:pos="8789"/>
        </w:tabs>
        <w:spacing w:after="0" w:line="360" w:lineRule="auto"/>
        <w:ind w:left="77"/>
        <w:jc w:val="both"/>
        <w:rPr>
          <w:rFonts w:asciiTheme="minorHAnsi" w:hAnsiTheme="minorHAnsi" w:cstheme="minorHAnsi"/>
          <w:szCs w:val="24"/>
        </w:rPr>
      </w:pPr>
    </w:p>
    <w:p w:rsidR="00BF1F22" w:rsidRPr="003311FB" w:rsidRDefault="00BF1F22" w:rsidP="00BD2B68">
      <w:pPr>
        <w:tabs>
          <w:tab w:val="left" w:pos="8789"/>
        </w:tabs>
        <w:spacing w:after="0" w:line="360" w:lineRule="auto"/>
        <w:ind w:left="77"/>
        <w:jc w:val="both"/>
        <w:rPr>
          <w:rFonts w:asciiTheme="minorHAnsi" w:hAnsiTheme="minorHAnsi" w:cstheme="minorHAnsi"/>
          <w:szCs w:val="24"/>
        </w:rPr>
      </w:pPr>
      <w:bookmarkStart w:id="0" w:name="_GoBack"/>
      <w:bookmarkEnd w:id="0"/>
    </w:p>
    <w:tbl>
      <w:tblPr>
        <w:tblStyle w:val="TableGrid"/>
        <w:tblW w:w="9633" w:type="dxa"/>
        <w:tblInd w:w="86" w:type="dxa"/>
        <w:tblCellMar>
          <w:left w:w="111" w:type="dxa"/>
          <w:right w:w="115" w:type="dxa"/>
        </w:tblCellMar>
        <w:tblLook w:val="04A0" w:firstRow="1" w:lastRow="0" w:firstColumn="1" w:lastColumn="0" w:noHBand="0" w:noVBand="1"/>
      </w:tblPr>
      <w:tblGrid>
        <w:gridCol w:w="9633"/>
      </w:tblGrid>
      <w:tr w:rsidR="000A4352" w:rsidRPr="003311FB">
        <w:trPr>
          <w:trHeight w:val="893"/>
        </w:trPr>
        <w:tc>
          <w:tcPr>
            <w:tcW w:w="9633" w:type="dxa"/>
            <w:tcBorders>
              <w:top w:val="single" w:sz="4" w:space="0" w:color="000000"/>
              <w:left w:val="single" w:sz="4" w:space="0" w:color="000000"/>
              <w:bottom w:val="single" w:sz="4" w:space="0" w:color="000000"/>
              <w:right w:val="single" w:sz="4" w:space="0" w:color="000000"/>
            </w:tcBorders>
            <w:vAlign w:val="center"/>
          </w:tcPr>
          <w:p w:rsidR="000A4352" w:rsidRPr="003311FB" w:rsidRDefault="00490606" w:rsidP="00BD2B68">
            <w:pPr>
              <w:tabs>
                <w:tab w:val="left" w:pos="8789"/>
              </w:tabs>
              <w:spacing w:after="100" w:line="360" w:lineRule="auto"/>
              <w:ind w:left="3"/>
              <w:jc w:val="both"/>
              <w:rPr>
                <w:rFonts w:asciiTheme="minorHAnsi" w:hAnsiTheme="minorHAnsi" w:cstheme="minorHAnsi"/>
                <w:szCs w:val="24"/>
              </w:rPr>
            </w:pPr>
            <w:r w:rsidRPr="003311FB">
              <w:rPr>
                <w:rFonts w:asciiTheme="minorHAnsi" w:hAnsiTheme="minorHAnsi" w:cstheme="minorHAnsi"/>
                <w:szCs w:val="24"/>
              </w:rPr>
              <w:lastRenderedPageBreak/>
              <w:t xml:space="preserve">JEŚLI NA KTÓREŚ Z PYTAŃ W ANKIECIE MONITORING STANDARTÓW  </w:t>
            </w:r>
          </w:p>
          <w:p w:rsidR="000A4352" w:rsidRPr="003311FB" w:rsidRDefault="00490606" w:rsidP="00BD2B68">
            <w:pPr>
              <w:tabs>
                <w:tab w:val="left" w:pos="8789"/>
              </w:tabs>
              <w:spacing w:line="360" w:lineRule="auto"/>
              <w:ind w:left="7"/>
              <w:jc w:val="both"/>
              <w:rPr>
                <w:rFonts w:asciiTheme="minorHAnsi" w:hAnsiTheme="minorHAnsi" w:cstheme="minorHAnsi"/>
                <w:szCs w:val="24"/>
              </w:rPr>
            </w:pPr>
            <w:r w:rsidRPr="003311FB">
              <w:rPr>
                <w:rFonts w:asciiTheme="minorHAnsi" w:hAnsiTheme="minorHAnsi" w:cstheme="minorHAnsi"/>
                <w:szCs w:val="24"/>
              </w:rPr>
              <w:t xml:space="preserve">ODPOWIEDZIAŁEŚ </w:t>
            </w:r>
            <w:r w:rsidRPr="003311FB">
              <w:rPr>
                <w:rFonts w:asciiTheme="minorHAnsi" w:hAnsiTheme="minorHAnsi" w:cstheme="minorHAnsi"/>
                <w:b/>
                <w:szCs w:val="24"/>
              </w:rPr>
              <w:t>TAK</w:t>
            </w:r>
            <w:r w:rsidRPr="003311FB">
              <w:rPr>
                <w:rFonts w:asciiTheme="minorHAnsi" w:hAnsiTheme="minorHAnsi" w:cstheme="minorHAnsi"/>
                <w:szCs w:val="24"/>
              </w:rPr>
              <w:t xml:space="preserve">  </w:t>
            </w:r>
          </w:p>
        </w:tc>
      </w:tr>
      <w:tr w:rsidR="000A4352" w:rsidRPr="003311FB">
        <w:trPr>
          <w:trHeight w:val="2765"/>
        </w:trPr>
        <w:tc>
          <w:tcPr>
            <w:tcW w:w="9633" w:type="dxa"/>
            <w:tcBorders>
              <w:top w:val="single" w:sz="4" w:space="0" w:color="000000"/>
              <w:left w:val="single" w:sz="4" w:space="0" w:color="000000"/>
              <w:bottom w:val="single" w:sz="4" w:space="0" w:color="000000"/>
              <w:right w:val="single" w:sz="4" w:space="0" w:color="000000"/>
            </w:tcBorders>
            <w:vAlign w:val="center"/>
          </w:tcPr>
          <w:p w:rsidR="000A4352" w:rsidRPr="003311FB" w:rsidRDefault="00490606" w:rsidP="00BD2B68">
            <w:pPr>
              <w:tabs>
                <w:tab w:val="left" w:pos="8789"/>
              </w:tabs>
              <w:spacing w:after="158" w:line="360" w:lineRule="auto"/>
              <w:jc w:val="both"/>
              <w:rPr>
                <w:rFonts w:asciiTheme="minorHAnsi" w:hAnsiTheme="minorHAnsi" w:cstheme="minorHAnsi"/>
                <w:szCs w:val="24"/>
              </w:rPr>
            </w:pPr>
            <w:r w:rsidRPr="003311FB">
              <w:rPr>
                <w:rFonts w:asciiTheme="minorHAnsi" w:hAnsiTheme="minorHAnsi" w:cstheme="minorHAnsi"/>
                <w:szCs w:val="24"/>
              </w:rPr>
              <w:t>NAPISZ: J</w:t>
            </w:r>
            <w:r w:rsidRPr="003311FB">
              <w:rPr>
                <w:rFonts w:asciiTheme="minorHAnsi" w:hAnsiTheme="minorHAnsi" w:cstheme="minorHAnsi"/>
                <w:szCs w:val="24"/>
                <w:u w:val="single" w:color="000000"/>
              </w:rPr>
              <w:t>akie zasady zostały naruszone?</w:t>
            </w:r>
            <w:r w:rsidRPr="003311FB">
              <w:rPr>
                <w:rFonts w:asciiTheme="minorHAnsi" w:hAnsiTheme="minorHAnsi" w:cstheme="minorHAnsi"/>
                <w:szCs w:val="24"/>
              </w:rPr>
              <w:t xml:space="preserve">   </w:t>
            </w:r>
          </w:p>
          <w:p w:rsidR="000A4352" w:rsidRPr="003311FB" w:rsidRDefault="00490606" w:rsidP="00BD2B68">
            <w:pPr>
              <w:tabs>
                <w:tab w:val="left" w:pos="8789"/>
              </w:tabs>
              <w:spacing w:after="158"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155"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160"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161"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2762"/>
        </w:trPr>
        <w:tc>
          <w:tcPr>
            <w:tcW w:w="9633" w:type="dxa"/>
            <w:tcBorders>
              <w:top w:val="single" w:sz="4" w:space="0" w:color="000000"/>
              <w:left w:val="single" w:sz="4" w:space="0" w:color="000000"/>
              <w:bottom w:val="single" w:sz="4" w:space="0" w:color="000000"/>
              <w:right w:val="single" w:sz="4" w:space="0" w:color="000000"/>
            </w:tcBorders>
            <w:vAlign w:val="center"/>
          </w:tcPr>
          <w:p w:rsidR="000A4352" w:rsidRPr="003311FB" w:rsidRDefault="00490606" w:rsidP="00BD2B68">
            <w:pPr>
              <w:tabs>
                <w:tab w:val="left" w:pos="8789"/>
              </w:tabs>
              <w:spacing w:after="158" w:line="360" w:lineRule="auto"/>
              <w:jc w:val="both"/>
              <w:rPr>
                <w:rFonts w:asciiTheme="minorHAnsi" w:hAnsiTheme="minorHAnsi" w:cstheme="minorHAnsi"/>
                <w:szCs w:val="24"/>
              </w:rPr>
            </w:pPr>
            <w:r w:rsidRPr="003311FB">
              <w:rPr>
                <w:rFonts w:asciiTheme="minorHAnsi" w:hAnsiTheme="minorHAnsi" w:cstheme="minorHAnsi"/>
                <w:szCs w:val="24"/>
              </w:rPr>
              <w:t>NAPISZ: J</w:t>
            </w:r>
            <w:r w:rsidRPr="003311FB">
              <w:rPr>
                <w:rFonts w:asciiTheme="minorHAnsi" w:hAnsiTheme="minorHAnsi" w:cstheme="minorHAnsi"/>
                <w:szCs w:val="24"/>
                <w:u w:val="single" w:color="000000"/>
              </w:rPr>
              <w:t>akie działania podjąłeś?</w:t>
            </w:r>
            <w:r w:rsidRPr="003311FB">
              <w:rPr>
                <w:rFonts w:asciiTheme="minorHAnsi" w:hAnsiTheme="minorHAnsi" w:cstheme="minorHAnsi"/>
                <w:szCs w:val="24"/>
              </w:rPr>
              <w:t xml:space="preserve">  </w:t>
            </w:r>
          </w:p>
          <w:p w:rsidR="000A4352" w:rsidRPr="003311FB" w:rsidRDefault="00490606" w:rsidP="00BD2B68">
            <w:pPr>
              <w:tabs>
                <w:tab w:val="left" w:pos="8789"/>
              </w:tabs>
              <w:spacing w:after="158"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158"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158"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158"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2768"/>
        </w:trPr>
        <w:tc>
          <w:tcPr>
            <w:tcW w:w="9633" w:type="dxa"/>
            <w:tcBorders>
              <w:top w:val="single" w:sz="4" w:space="0" w:color="000000"/>
              <w:left w:val="single" w:sz="4" w:space="0" w:color="000000"/>
              <w:bottom w:val="single" w:sz="4" w:space="0" w:color="000000"/>
              <w:right w:val="single" w:sz="4" w:space="0" w:color="000000"/>
            </w:tcBorders>
            <w:vAlign w:val="center"/>
          </w:tcPr>
          <w:p w:rsidR="000A4352" w:rsidRPr="003311FB" w:rsidRDefault="00490606" w:rsidP="00BD2B68">
            <w:pPr>
              <w:tabs>
                <w:tab w:val="left" w:pos="8789"/>
              </w:tabs>
              <w:spacing w:after="160" w:line="360" w:lineRule="auto"/>
              <w:jc w:val="both"/>
              <w:rPr>
                <w:rFonts w:asciiTheme="minorHAnsi" w:hAnsiTheme="minorHAnsi" w:cstheme="minorHAnsi"/>
                <w:szCs w:val="24"/>
              </w:rPr>
            </w:pPr>
            <w:r w:rsidRPr="003311FB">
              <w:rPr>
                <w:rFonts w:asciiTheme="minorHAnsi" w:hAnsiTheme="minorHAnsi" w:cstheme="minorHAnsi"/>
                <w:szCs w:val="24"/>
              </w:rPr>
              <w:t>NAPISZ: C</w:t>
            </w:r>
            <w:r w:rsidRPr="003311FB">
              <w:rPr>
                <w:rFonts w:asciiTheme="minorHAnsi" w:hAnsiTheme="minorHAnsi" w:cstheme="minorHAnsi"/>
                <w:szCs w:val="24"/>
                <w:u w:val="single" w:color="000000"/>
              </w:rPr>
              <w:t>zy masz jakieś sugestie lub propozycję poprawy obowiązujących standardów?</w:t>
            </w:r>
            <w:r w:rsidRPr="003311FB">
              <w:rPr>
                <w:rFonts w:asciiTheme="minorHAnsi" w:hAnsiTheme="minorHAnsi" w:cstheme="minorHAnsi"/>
                <w:szCs w:val="24"/>
              </w:rPr>
              <w:t xml:space="preserve">  </w:t>
            </w:r>
          </w:p>
          <w:p w:rsidR="000A4352" w:rsidRPr="003311FB" w:rsidRDefault="00490606" w:rsidP="00BD2B68">
            <w:pPr>
              <w:tabs>
                <w:tab w:val="left" w:pos="8789"/>
              </w:tabs>
              <w:spacing w:after="158" w:line="360" w:lineRule="auto"/>
              <w:jc w:val="both"/>
              <w:rPr>
                <w:rFonts w:asciiTheme="minorHAnsi" w:hAnsiTheme="minorHAnsi" w:cstheme="minorHAnsi"/>
                <w:szCs w:val="24"/>
              </w:rPr>
            </w:pPr>
            <w:r w:rsidRPr="003311FB">
              <w:rPr>
                <w:rFonts w:asciiTheme="minorHAnsi" w:hAnsiTheme="minorHAnsi" w:cstheme="minorHAnsi"/>
                <w:b/>
                <w:szCs w:val="24"/>
              </w:rPr>
              <w:t xml:space="preserve"> </w:t>
            </w:r>
            <w:r w:rsidRPr="003311FB">
              <w:rPr>
                <w:rFonts w:asciiTheme="minorHAnsi" w:hAnsiTheme="minorHAnsi" w:cstheme="minorHAnsi"/>
                <w:szCs w:val="24"/>
              </w:rPr>
              <w:t xml:space="preserve"> </w:t>
            </w:r>
          </w:p>
          <w:p w:rsidR="000A4352" w:rsidRPr="003311FB" w:rsidRDefault="00490606" w:rsidP="00BD2B68">
            <w:pPr>
              <w:tabs>
                <w:tab w:val="left" w:pos="8789"/>
              </w:tabs>
              <w:spacing w:after="158"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158"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160"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bl>
    <w:p w:rsidR="000A4352" w:rsidRPr="003311FB" w:rsidRDefault="00490606" w:rsidP="00BD2B68">
      <w:pPr>
        <w:tabs>
          <w:tab w:val="left" w:pos="8789"/>
        </w:tabs>
        <w:spacing w:after="0"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0" w:line="360" w:lineRule="auto"/>
        <w:jc w:val="both"/>
        <w:rPr>
          <w:rFonts w:asciiTheme="minorHAnsi" w:hAnsiTheme="minorHAnsi" w:cstheme="minorHAnsi"/>
          <w:b/>
          <w:i/>
          <w:szCs w:val="24"/>
        </w:rPr>
      </w:pPr>
      <w:r w:rsidRPr="003311FB">
        <w:rPr>
          <w:rFonts w:asciiTheme="minorHAnsi" w:hAnsiTheme="minorHAnsi" w:cstheme="minorHAnsi"/>
          <w:b/>
          <w:i/>
          <w:szCs w:val="24"/>
        </w:rPr>
        <w:t xml:space="preserve"> </w:t>
      </w:r>
    </w:p>
    <w:p w:rsidR="000B104F" w:rsidRPr="003311FB" w:rsidRDefault="000B104F" w:rsidP="00BD2B68">
      <w:pPr>
        <w:tabs>
          <w:tab w:val="left" w:pos="8789"/>
        </w:tabs>
        <w:spacing w:after="0" w:line="360" w:lineRule="auto"/>
        <w:jc w:val="both"/>
        <w:rPr>
          <w:rFonts w:asciiTheme="minorHAnsi" w:hAnsiTheme="minorHAnsi" w:cstheme="minorHAnsi"/>
          <w:b/>
          <w:i/>
          <w:szCs w:val="24"/>
        </w:rPr>
      </w:pPr>
    </w:p>
    <w:p w:rsidR="000B104F" w:rsidRPr="003311FB" w:rsidRDefault="000B104F" w:rsidP="00BD2B68">
      <w:pPr>
        <w:tabs>
          <w:tab w:val="left" w:pos="8789"/>
        </w:tabs>
        <w:spacing w:after="0" w:line="360" w:lineRule="auto"/>
        <w:jc w:val="both"/>
        <w:rPr>
          <w:rFonts w:asciiTheme="minorHAnsi" w:hAnsiTheme="minorHAnsi" w:cstheme="minorHAnsi"/>
          <w:b/>
          <w:i/>
          <w:szCs w:val="24"/>
        </w:rPr>
      </w:pPr>
    </w:p>
    <w:p w:rsidR="000B104F" w:rsidRPr="003311FB" w:rsidRDefault="000B104F" w:rsidP="00BD2B68">
      <w:pPr>
        <w:tabs>
          <w:tab w:val="left" w:pos="8789"/>
        </w:tabs>
        <w:spacing w:after="0" w:line="360" w:lineRule="auto"/>
        <w:jc w:val="both"/>
        <w:rPr>
          <w:rFonts w:asciiTheme="minorHAnsi" w:hAnsiTheme="minorHAnsi" w:cstheme="minorHAnsi"/>
          <w:b/>
          <w:i/>
          <w:szCs w:val="24"/>
        </w:rPr>
      </w:pPr>
    </w:p>
    <w:p w:rsidR="000B104F" w:rsidRPr="003311FB" w:rsidRDefault="000B104F" w:rsidP="00BD2B68">
      <w:pPr>
        <w:tabs>
          <w:tab w:val="left" w:pos="8789"/>
        </w:tabs>
        <w:spacing w:after="0" w:line="360" w:lineRule="auto"/>
        <w:jc w:val="both"/>
        <w:rPr>
          <w:rFonts w:asciiTheme="minorHAnsi" w:hAnsiTheme="minorHAnsi" w:cstheme="minorHAnsi"/>
          <w:b/>
          <w:i/>
          <w:szCs w:val="24"/>
        </w:rPr>
      </w:pPr>
    </w:p>
    <w:p w:rsidR="000B104F" w:rsidRPr="003311FB" w:rsidRDefault="000B104F" w:rsidP="00BD2B68">
      <w:pPr>
        <w:tabs>
          <w:tab w:val="left" w:pos="8789"/>
        </w:tabs>
        <w:spacing w:after="0" w:line="360" w:lineRule="auto"/>
        <w:jc w:val="both"/>
        <w:rPr>
          <w:rFonts w:asciiTheme="minorHAnsi" w:hAnsiTheme="minorHAnsi" w:cstheme="minorHAnsi"/>
          <w:b/>
          <w:i/>
          <w:szCs w:val="24"/>
        </w:rPr>
      </w:pPr>
    </w:p>
    <w:p w:rsidR="000B104F" w:rsidRPr="003311FB" w:rsidRDefault="000B104F" w:rsidP="00BD2B68">
      <w:pPr>
        <w:tabs>
          <w:tab w:val="left" w:pos="8789"/>
        </w:tabs>
        <w:spacing w:after="0" w:line="360" w:lineRule="auto"/>
        <w:jc w:val="both"/>
        <w:rPr>
          <w:rFonts w:asciiTheme="minorHAnsi" w:hAnsiTheme="minorHAnsi" w:cstheme="minorHAnsi"/>
          <w:b/>
          <w:i/>
          <w:szCs w:val="24"/>
        </w:rPr>
      </w:pPr>
    </w:p>
    <w:p w:rsidR="000B104F" w:rsidRPr="003311FB" w:rsidRDefault="000B104F" w:rsidP="00BD2B68">
      <w:pPr>
        <w:tabs>
          <w:tab w:val="left" w:pos="8789"/>
        </w:tabs>
        <w:spacing w:after="0" w:line="360" w:lineRule="auto"/>
        <w:jc w:val="both"/>
        <w:rPr>
          <w:rFonts w:asciiTheme="minorHAnsi" w:hAnsiTheme="minorHAnsi" w:cstheme="minorHAnsi"/>
          <w:szCs w:val="24"/>
        </w:rPr>
      </w:pPr>
    </w:p>
    <w:p w:rsidR="000A4352" w:rsidRPr="003311FB" w:rsidRDefault="00490606" w:rsidP="00BD2B68">
      <w:pPr>
        <w:tabs>
          <w:tab w:val="left" w:pos="8789"/>
        </w:tabs>
        <w:spacing w:after="0" w:line="360" w:lineRule="auto"/>
        <w:ind w:left="10"/>
        <w:jc w:val="both"/>
        <w:rPr>
          <w:rFonts w:asciiTheme="minorHAnsi" w:hAnsiTheme="minorHAnsi" w:cstheme="minorHAnsi"/>
          <w:szCs w:val="24"/>
        </w:rPr>
      </w:pPr>
      <w:r w:rsidRPr="003311FB">
        <w:rPr>
          <w:rFonts w:asciiTheme="minorHAnsi" w:hAnsiTheme="minorHAnsi" w:cstheme="minorHAnsi"/>
          <w:b/>
          <w:i/>
          <w:szCs w:val="24"/>
        </w:rPr>
        <w:t xml:space="preserve">Załącznik nr 6 </w:t>
      </w:r>
      <w:r w:rsidRPr="003311FB">
        <w:rPr>
          <w:rFonts w:asciiTheme="minorHAnsi" w:hAnsiTheme="minorHAnsi" w:cstheme="minorHAnsi"/>
          <w:i/>
          <w:szCs w:val="24"/>
        </w:rPr>
        <w:t>do Standardów Ochrony Małoletnich</w:t>
      </w:r>
      <w:r w:rsidRPr="003311FB">
        <w:rPr>
          <w:rFonts w:asciiTheme="minorHAnsi" w:hAnsiTheme="minorHAnsi" w:cstheme="minorHAnsi"/>
          <w:b/>
          <w:i/>
          <w:szCs w:val="24"/>
        </w:rPr>
        <w:t xml:space="preserve"> </w:t>
      </w:r>
    </w:p>
    <w:p w:rsidR="000A4352" w:rsidRPr="003311FB" w:rsidRDefault="00490606" w:rsidP="00BD2B68">
      <w:pPr>
        <w:tabs>
          <w:tab w:val="left" w:pos="8789"/>
        </w:tabs>
        <w:spacing w:after="46"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pStyle w:val="Nagwek3"/>
        <w:tabs>
          <w:tab w:val="left" w:pos="8789"/>
        </w:tabs>
        <w:spacing w:after="55" w:line="360" w:lineRule="auto"/>
        <w:ind w:left="0"/>
        <w:jc w:val="both"/>
        <w:rPr>
          <w:rFonts w:asciiTheme="minorHAnsi" w:hAnsiTheme="minorHAnsi" w:cstheme="minorHAnsi"/>
          <w:szCs w:val="24"/>
        </w:rPr>
      </w:pPr>
      <w:r w:rsidRPr="003311FB">
        <w:rPr>
          <w:rFonts w:asciiTheme="minorHAnsi" w:hAnsiTheme="minorHAnsi" w:cstheme="minorHAnsi"/>
          <w:szCs w:val="24"/>
        </w:rPr>
        <w:t>MONITORING STANDARDÓW</w:t>
      </w:r>
      <w:r w:rsidRPr="003311FB">
        <w:rPr>
          <w:rFonts w:asciiTheme="minorHAnsi" w:hAnsiTheme="minorHAnsi" w:cstheme="minorHAnsi"/>
          <w:b w:val="0"/>
          <w:szCs w:val="24"/>
        </w:rPr>
        <w:t xml:space="preserve"> – </w:t>
      </w:r>
      <w:r w:rsidRPr="003311FB">
        <w:rPr>
          <w:rFonts w:asciiTheme="minorHAnsi" w:hAnsiTheme="minorHAnsi" w:cstheme="minorHAnsi"/>
          <w:szCs w:val="24"/>
        </w:rPr>
        <w:t xml:space="preserve">ANKIETA DLA UCZNIÓW  </w:t>
      </w:r>
      <w:r w:rsidRPr="003311FB">
        <w:rPr>
          <w:rFonts w:asciiTheme="minorHAnsi" w:hAnsiTheme="minorHAnsi" w:cstheme="minorHAnsi"/>
          <w:b w:val="0"/>
          <w:szCs w:val="24"/>
        </w:rPr>
        <w:t xml:space="preserve"> </w:t>
      </w:r>
    </w:p>
    <w:p w:rsidR="000A4352" w:rsidRPr="003311FB" w:rsidRDefault="00490606" w:rsidP="00BD2B68">
      <w:pPr>
        <w:tabs>
          <w:tab w:val="left" w:pos="8789"/>
        </w:tabs>
        <w:spacing w:after="0"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bl>
      <w:tblPr>
        <w:tblStyle w:val="TableGrid"/>
        <w:tblW w:w="9633" w:type="dxa"/>
        <w:tblInd w:w="86" w:type="dxa"/>
        <w:tblCellMar>
          <w:top w:w="167" w:type="dxa"/>
          <w:left w:w="108" w:type="dxa"/>
          <w:bottom w:w="166" w:type="dxa"/>
        </w:tblCellMar>
        <w:tblLook w:val="04A0" w:firstRow="1" w:lastRow="0" w:firstColumn="1" w:lastColumn="0" w:noHBand="0" w:noVBand="1"/>
      </w:tblPr>
      <w:tblGrid>
        <w:gridCol w:w="543"/>
        <w:gridCol w:w="7112"/>
        <w:gridCol w:w="992"/>
        <w:gridCol w:w="986"/>
      </w:tblGrid>
      <w:tr w:rsidR="000A4352" w:rsidRPr="003311FB">
        <w:trPr>
          <w:trHeight w:val="708"/>
        </w:trPr>
        <w:tc>
          <w:tcPr>
            <w:tcW w:w="543"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ind w:left="3"/>
              <w:jc w:val="both"/>
              <w:rPr>
                <w:rFonts w:asciiTheme="minorHAnsi" w:hAnsiTheme="minorHAnsi" w:cstheme="minorHAnsi"/>
                <w:szCs w:val="24"/>
              </w:rPr>
            </w:pPr>
            <w:r w:rsidRPr="003311FB">
              <w:rPr>
                <w:rFonts w:asciiTheme="minorHAnsi" w:hAnsiTheme="minorHAnsi" w:cstheme="minorHAnsi"/>
                <w:szCs w:val="24"/>
              </w:rPr>
              <w:t xml:space="preserve">Lp.  </w:t>
            </w:r>
          </w:p>
        </w:tc>
        <w:tc>
          <w:tcPr>
            <w:tcW w:w="7112"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Odpowiedz na poniższe pytania  </w:t>
            </w:r>
          </w:p>
        </w:tc>
        <w:tc>
          <w:tcPr>
            <w:tcW w:w="992"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Tak  </w:t>
            </w:r>
          </w:p>
        </w:tc>
        <w:tc>
          <w:tcPr>
            <w:tcW w:w="986"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Nie  </w:t>
            </w:r>
          </w:p>
        </w:tc>
      </w:tr>
      <w:tr w:rsidR="000A4352" w:rsidRPr="003311FB">
        <w:trPr>
          <w:trHeight w:val="710"/>
        </w:trPr>
        <w:tc>
          <w:tcPr>
            <w:tcW w:w="543"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1.  </w:t>
            </w:r>
          </w:p>
        </w:tc>
        <w:tc>
          <w:tcPr>
            <w:tcW w:w="7112"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Czy znasz standardy ochrony uczniów obowiązujące w naszej Szkole?  </w:t>
            </w:r>
          </w:p>
        </w:tc>
        <w:tc>
          <w:tcPr>
            <w:tcW w:w="992"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986"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1030"/>
        </w:trPr>
        <w:tc>
          <w:tcPr>
            <w:tcW w:w="543"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2.  </w:t>
            </w:r>
          </w:p>
        </w:tc>
        <w:tc>
          <w:tcPr>
            <w:tcW w:w="7112"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Czy w sytuacji doświadczenia przemocy, krzywdy wiesz do kogo możesz się zwrócić, aby uzyskać pomoc?  </w:t>
            </w:r>
          </w:p>
        </w:tc>
        <w:tc>
          <w:tcPr>
            <w:tcW w:w="99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710"/>
        </w:trPr>
        <w:tc>
          <w:tcPr>
            <w:tcW w:w="543"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3.  </w:t>
            </w:r>
          </w:p>
        </w:tc>
        <w:tc>
          <w:tcPr>
            <w:tcW w:w="7112"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Czy znalazł się ktoś, kto pomógł Ci i udzielił pomocy?  </w:t>
            </w:r>
          </w:p>
        </w:tc>
        <w:tc>
          <w:tcPr>
            <w:tcW w:w="992"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986"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1346"/>
        </w:trPr>
        <w:tc>
          <w:tcPr>
            <w:tcW w:w="543"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4.  </w:t>
            </w:r>
          </w:p>
        </w:tc>
        <w:tc>
          <w:tcPr>
            <w:tcW w:w="7112"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Czy byłaś świadkiem, gdy stosowano agresję/przemoc wobec kogoś innego? (Jeżeli tak, opisz poniżej tabeli jak zareagowałeś/zareagowałaś?)  </w:t>
            </w:r>
          </w:p>
        </w:tc>
        <w:tc>
          <w:tcPr>
            <w:tcW w:w="992"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r w:rsidR="000A4352" w:rsidRPr="003311FB">
        <w:trPr>
          <w:trHeight w:val="713"/>
        </w:trPr>
        <w:tc>
          <w:tcPr>
            <w:tcW w:w="543"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4.  </w:t>
            </w:r>
          </w:p>
        </w:tc>
        <w:tc>
          <w:tcPr>
            <w:tcW w:w="7112"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ind w:left="2"/>
              <w:jc w:val="both"/>
              <w:rPr>
                <w:rFonts w:asciiTheme="minorHAnsi" w:hAnsiTheme="minorHAnsi" w:cstheme="minorHAnsi"/>
                <w:szCs w:val="24"/>
              </w:rPr>
            </w:pPr>
            <w:r w:rsidRPr="003311FB">
              <w:rPr>
                <w:rFonts w:asciiTheme="minorHAnsi" w:hAnsiTheme="minorHAnsi" w:cstheme="minorHAnsi"/>
                <w:szCs w:val="24"/>
              </w:rPr>
              <w:t xml:space="preserve">Czy w Twojej klasie istnieje problem przemocy lub agresji?  </w:t>
            </w:r>
          </w:p>
        </w:tc>
        <w:tc>
          <w:tcPr>
            <w:tcW w:w="992"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c>
          <w:tcPr>
            <w:tcW w:w="986" w:type="dxa"/>
            <w:tcBorders>
              <w:top w:val="single" w:sz="4" w:space="0" w:color="000000"/>
              <w:left w:val="single" w:sz="4" w:space="0" w:color="000000"/>
              <w:bottom w:val="single" w:sz="4" w:space="0" w:color="000000"/>
              <w:right w:val="single" w:sz="4" w:space="0" w:color="000000"/>
            </w:tcBorders>
            <w:vAlign w:val="bottom"/>
          </w:tcPr>
          <w:p w:rsidR="000A4352" w:rsidRPr="003311FB" w:rsidRDefault="00490606" w:rsidP="00BD2B68">
            <w:pPr>
              <w:tabs>
                <w:tab w:val="left" w:pos="8789"/>
              </w:tabs>
              <w:spacing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tc>
      </w:tr>
    </w:tbl>
    <w:p w:rsidR="000A4352" w:rsidRPr="003311FB" w:rsidRDefault="00490606" w:rsidP="00BD2B68">
      <w:pPr>
        <w:tabs>
          <w:tab w:val="left" w:pos="8789"/>
        </w:tabs>
        <w:spacing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0" w:line="360" w:lineRule="auto"/>
        <w:ind w:left="77"/>
        <w:jc w:val="both"/>
        <w:rPr>
          <w:rFonts w:asciiTheme="minorHAnsi" w:hAnsiTheme="minorHAnsi" w:cstheme="minorHAnsi"/>
          <w:szCs w:val="24"/>
        </w:rPr>
      </w:pPr>
      <w:r w:rsidRPr="003311FB">
        <w:rPr>
          <w:rFonts w:asciiTheme="minorHAnsi" w:hAnsiTheme="minorHAnsi" w:cstheme="minorHAnsi"/>
          <w:szCs w:val="24"/>
        </w:rPr>
        <w:t xml:space="preserve">  </w:t>
      </w:r>
      <w:r w:rsidRPr="003311FB">
        <w:rPr>
          <w:rFonts w:asciiTheme="minorHAnsi" w:hAnsiTheme="minorHAnsi" w:cstheme="minorHAnsi"/>
          <w:szCs w:val="24"/>
        </w:rPr>
        <w:tab/>
        <w:t xml:space="preserve">  </w:t>
      </w:r>
    </w:p>
    <w:p w:rsidR="000A4352" w:rsidRPr="003311FB" w:rsidRDefault="000A4352" w:rsidP="00BD2B68">
      <w:pPr>
        <w:tabs>
          <w:tab w:val="left" w:pos="8789"/>
        </w:tabs>
        <w:spacing w:line="360" w:lineRule="auto"/>
        <w:jc w:val="both"/>
        <w:rPr>
          <w:rFonts w:asciiTheme="minorHAnsi" w:hAnsiTheme="minorHAnsi" w:cstheme="minorHAnsi"/>
          <w:szCs w:val="24"/>
        </w:rPr>
        <w:sectPr w:rsidR="000A4352" w:rsidRPr="003311FB" w:rsidSect="00B44347">
          <w:headerReference w:type="even" r:id="rId49"/>
          <w:headerReference w:type="default" r:id="rId50"/>
          <w:footerReference w:type="even" r:id="rId51"/>
          <w:footerReference w:type="default" r:id="rId52"/>
          <w:headerReference w:type="first" r:id="rId53"/>
          <w:footerReference w:type="first" r:id="rId54"/>
          <w:pgSz w:w="11906" w:h="16838"/>
          <w:pgMar w:top="710" w:right="1133" w:bottom="1481" w:left="1056" w:header="708" w:footer="728" w:gutter="0"/>
          <w:cols w:space="708"/>
          <w:titlePg/>
          <w:docGrid w:linePitch="326"/>
        </w:sectPr>
      </w:pPr>
    </w:p>
    <w:p w:rsidR="000A4352" w:rsidRPr="003311FB" w:rsidRDefault="00490606" w:rsidP="00BD2B68">
      <w:pPr>
        <w:tabs>
          <w:tab w:val="center" w:pos="6746"/>
          <w:tab w:val="left" w:pos="8789"/>
          <w:tab w:val="center" w:pos="9708"/>
        </w:tabs>
        <w:spacing w:after="0" w:line="360" w:lineRule="auto"/>
        <w:jc w:val="both"/>
        <w:rPr>
          <w:rFonts w:asciiTheme="minorHAnsi" w:hAnsiTheme="minorHAnsi" w:cstheme="minorHAnsi"/>
          <w:szCs w:val="24"/>
        </w:rPr>
      </w:pPr>
      <w:r w:rsidRPr="003311FB">
        <w:rPr>
          <w:rFonts w:asciiTheme="minorHAnsi" w:eastAsia="Calibri" w:hAnsiTheme="minorHAnsi" w:cstheme="minorHAnsi"/>
          <w:szCs w:val="24"/>
        </w:rPr>
        <w:lastRenderedPageBreak/>
        <w:tab/>
      </w:r>
      <w:r w:rsidRPr="003311FB">
        <w:rPr>
          <w:rFonts w:asciiTheme="minorHAnsi" w:hAnsiTheme="minorHAnsi" w:cstheme="minorHAnsi"/>
          <w:b/>
          <w:i/>
          <w:szCs w:val="24"/>
        </w:rPr>
        <w:t xml:space="preserve">Załącznik nr  7 </w:t>
      </w:r>
      <w:r w:rsidRPr="003311FB">
        <w:rPr>
          <w:rFonts w:asciiTheme="minorHAnsi" w:hAnsiTheme="minorHAnsi" w:cstheme="minorHAnsi"/>
          <w:i/>
          <w:szCs w:val="24"/>
        </w:rPr>
        <w:t xml:space="preserve">do Standardów Ochrony </w:t>
      </w:r>
      <w:r w:rsidRPr="003311FB">
        <w:rPr>
          <w:rFonts w:asciiTheme="minorHAnsi" w:hAnsiTheme="minorHAnsi" w:cstheme="minorHAnsi"/>
          <w:i/>
          <w:szCs w:val="24"/>
        </w:rPr>
        <w:tab/>
      </w:r>
      <w:r w:rsidRPr="003311FB">
        <w:rPr>
          <w:rFonts w:asciiTheme="minorHAnsi" w:hAnsiTheme="minorHAnsi" w:cstheme="minorHAnsi"/>
          <w:szCs w:val="24"/>
        </w:rPr>
        <w:t xml:space="preserve"> </w:t>
      </w:r>
    </w:p>
    <w:p w:rsidR="000A4352" w:rsidRPr="003311FB" w:rsidRDefault="00490606" w:rsidP="00BD2B68">
      <w:pPr>
        <w:tabs>
          <w:tab w:val="left" w:pos="8789"/>
        </w:tabs>
        <w:spacing w:after="12" w:line="360" w:lineRule="auto"/>
        <w:ind w:left="10"/>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58" w:line="360" w:lineRule="auto"/>
        <w:ind w:left="10"/>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12" w:line="360" w:lineRule="auto"/>
        <w:ind w:left="20"/>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450" w:line="360" w:lineRule="auto"/>
        <w:ind w:left="20"/>
        <w:jc w:val="both"/>
        <w:rPr>
          <w:rFonts w:asciiTheme="minorHAnsi" w:hAnsiTheme="minorHAnsi" w:cstheme="minorHAnsi"/>
          <w:szCs w:val="24"/>
        </w:rPr>
      </w:pPr>
      <w:r w:rsidRPr="003311FB">
        <w:rPr>
          <w:rFonts w:asciiTheme="minorHAnsi" w:hAnsiTheme="minorHAnsi" w:cstheme="minorHAnsi"/>
          <w:szCs w:val="24"/>
        </w:rPr>
        <w:t xml:space="preserve">miejscowość, data  </w:t>
      </w:r>
    </w:p>
    <w:p w:rsidR="000A4352" w:rsidRPr="003311FB" w:rsidRDefault="00490606" w:rsidP="00BD2B68">
      <w:pPr>
        <w:tabs>
          <w:tab w:val="left" w:pos="8789"/>
        </w:tabs>
        <w:spacing w:after="109" w:line="360" w:lineRule="auto"/>
        <w:ind w:left="334"/>
        <w:jc w:val="both"/>
        <w:rPr>
          <w:rFonts w:asciiTheme="minorHAnsi" w:hAnsiTheme="minorHAnsi" w:cstheme="minorHAnsi"/>
          <w:szCs w:val="24"/>
        </w:rPr>
      </w:pPr>
      <w:r w:rsidRPr="003311FB">
        <w:rPr>
          <w:rFonts w:asciiTheme="minorHAnsi" w:hAnsiTheme="minorHAnsi" w:cstheme="minorHAnsi"/>
          <w:b/>
          <w:szCs w:val="24"/>
        </w:rPr>
        <w:t xml:space="preserve">OŚWIADCZENIE OPIEKUNA MAŁOLETNIEGO O ZAPOZNANIU SIĘ  </w:t>
      </w:r>
      <w:r w:rsidRPr="003311FB">
        <w:rPr>
          <w:rFonts w:asciiTheme="minorHAnsi" w:hAnsiTheme="minorHAnsi" w:cstheme="minorHAnsi"/>
          <w:szCs w:val="24"/>
        </w:rPr>
        <w:t xml:space="preserve"> </w:t>
      </w:r>
    </w:p>
    <w:p w:rsidR="000A4352" w:rsidRPr="003311FB" w:rsidRDefault="00490606" w:rsidP="00BD2B68">
      <w:pPr>
        <w:tabs>
          <w:tab w:val="left" w:pos="8789"/>
        </w:tabs>
        <w:spacing w:after="61" w:line="360" w:lineRule="auto"/>
        <w:ind w:left="334"/>
        <w:jc w:val="both"/>
        <w:rPr>
          <w:rFonts w:asciiTheme="minorHAnsi" w:hAnsiTheme="minorHAnsi" w:cstheme="minorHAnsi"/>
          <w:szCs w:val="24"/>
        </w:rPr>
      </w:pPr>
      <w:r w:rsidRPr="003311FB">
        <w:rPr>
          <w:rFonts w:asciiTheme="minorHAnsi" w:hAnsiTheme="minorHAnsi" w:cstheme="minorHAnsi"/>
          <w:b/>
          <w:szCs w:val="24"/>
        </w:rPr>
        <w:t xml:space="preserve">Z OBOWIĄZUJĄCYMI STANDARDAMI OCHRONY MAŁOLETNICH  </w:t>
      </w:r>
      <w:r w:rsidRPr="003311FB">
        <w:rPr>
          <w:rFonts w:asciiTheme="minorHAnsi" w:hAnsiTheme="minorHAnsi" w:cstheme="minorHAnsi"/>
          <w:szCs w:val="24"/>
        </w:rPr>
        <w:t xml:space="preserve"> </w:t>
      </w:r>
    </w:p>
    <w:p w:rsidR="000A4352" w:rsidRPr="003311FB" w:rsidRDefault="00490606" w:rsidP="00BD2B68">
      <w:pPr>
        <w:tabs>
          <w:tab w:val="left" w:pos="8789"/>
        </w:tabs>
        <w:spacing w:after="222" w:line="360" w:lineRule="auto"/>
        <w:ind w:left="10"/>
        <w:jc w:val="both"/>
        <w:rPr>
          <w:rFonts w:asciiTheme="minorHAnsi" w:hAnsiTheme="minorHAnsi" w:cstheme="minorHAnsi"/>
          <w:szCs w:val="24"/>
        </w:rPr>
      </w:pPr>
      <w:r w:rsidRPr="003311FB">
        <w:rPr>
          <w:rFonts w:asciiTheme="minorHAnsi" w:hAnsiTheme="minorHAnsi" w:cstheme="minorHAnsi"/>
          <w:b/>
          <w:szCs w:val="24"/>
        </w:rPr>
        <w:t xml:space="preserve"> </w:t>
      </w:r>
    </w:p>
    <w:p w:rsidR="000A4352" w:rsidRPr="003311FB" w:rsidRDefault="00490606" w:rsidP="00BD2B68">
      <w:pPr>
        <w:tabs>
          <w:tab w:val="left" w:pos="8789"/>
        </w:tabs>
        <w:spacing w:after="139" w:line="360" w:lineRule="auto"/>
        <w:ind w:left="20"/>
        <w:jc w:val="both"/>
        <w:rPr>
          <w:rFonts w:asciiTheme="minorHAnsi" w:hAnsiTheme="minorHAnsi" w:cstheme="minorHAnsi"/>
          <w:szCs w:val="24"/>
        </w:rPr>
      </w:pPr>
      <w:r w:rsidRPr="003311FB">
        <w:rPr>
          <w:rFonts w:asciiTheme="minorHAnsi" w:hAnsiTheme="minorHAnsi" w:cstheme="minorHAnsi"/>
          <w:szCs w:val="24"/>
        </w:rPr>
        <w:t xml:space="preserve">Ja, ................................................................................................  </w:t>
      </w:r>
    </w:p>
    <w:p w:rsidR="000A4352" w:rsidRPr="003311FB" w:rsidRDefault="00490606" w:rsidP="00BD2B68">
      <w:pPr>
        <w:tabs>
          <w:tab w:val="left" w:pos="8789"/>
        </w:tabs>
        <w:spacing w:after="604" w:line="360" w:lineRule="auto"/>
        <w:ind w:left="20"/>
        <w:jc w:val="both"/>
        <w:rPr>
          <w:rFonts w:asciiTheme="minorHAnsi" w:hAnsiTheme="minorHAnsi" w:cstheme="minorHAnsi"/>
          <w:szCs w:val="24"/>
        </w:rPr>
      </w:pPr>
      <w:r w:rsidRPr="003311FB">
        <w:rPr>
          <w:rFonts w:asciiTheme="minorHAnsi" w:hAnsiTheme="minorHAnsi" w:cstheme="minorHAnsi"/>
          <w:szCs w:val="24"/>
        </w:rPr>
        <w:t xml:space="preserve">oświadczam, że zapoznałam/em się ze „Standardami Ochrony Małoletnich” stosowanymi  w Zespole Szkół w </w:t>
      </w:r>
      <w:r w:rsidR="00BD2B68" w:rsidRPr="003311FB">
        <w:rPr>
          <w:rFonts w:asciiTheme="minorHAnsi" w:hAnsiTheme="minorHAnsi" w:cstheme="minorHAnsi"/>
          <w:szCs w:val="24"/>
        </w:rPr>
        <w:t>Kowalewie Pomorskim</w:t>
      </w:r>
      <w:r w:rsidRPr="003311FB">
        <w:rPr>
          <w:rFonts w:asciiTheme="minorHAnsi" w:hAnsiTheme="minorHAnsi" w:cstheme="minorHAnsi"/>
          <w:szCs w:val="24"/>
        </w:rPr>
        <w:t xml:space="preserve">. </w:t>
      </w:r>
    </w:p>
    <w:p w:rsidR="000A4352" w:rsidRPr="003311FB" w:rsidRDefault="00490606" w:rsidP="00BD2B68">
      <w:pPr>
        <w:tabs>
          <w:tab w:val="left" w:pos="8789"/>
        </w:tabs>
        <w:spacing w:after="33" w:line="360" w:lineRule="auto"/>
        <w:ind w:left="10"/>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133" w:line="360" w:lineRule="auto"/>
        <w:ind w:left="4812"/>
        <w:jc w:val="both"/>
        <w:rPr>
          <w:rFonts w:asciiTheme="minorHAnsi" w:hAnsiTheme="minorHAnsi" w:cstheme="minorHAnsi"/>
          <w:szCs w:val="24"/>
        </w:rPr>
      </w:pPr>
      <w:r w:rsidRPr="003311FB">
        <w:rPr>
          <w:rFonts w:asciiTheme="minorHAnsi" w:hAnsiTheme="minorHAnsi" w:cstheme="minorHAnsi"/>
          <w:szCs w:val="24"/>
        </w:rPr>
        <w:t xml:space="preserve">Podpis  </w:t>
      </w:r>
    </w:p>
    <w:p w:rsidR="000A4352" w:rsidRPr="003311FB" w:rsidRDefault="00490606" w:rsidP="00BD2B68">
      <w:pPr>
        <w:tabs>
          <w:tab w:val="left" w:pos="8789"/>
        </w:tabs>
        <w:spacing w:after="4" w:line="360" w:lineRule="auto"/>
        <w:ind w:left="10"/>
        <w:jc w:val="both"/>
        <w:rPr>
          <w:rFonts w:asciiTheme="minorHAnsi" w:hAnsiTheme="minorHAnsi" w:cstheme="minorHAnsi"/>
          <w:szCs w:val="24"/>
        </w:rPr>
      </w:pPr>
      <w:r w:rsidRPr="003311FB">
        <w:rPr>
          <w:rFonts w:asciiTheme="minorHAnsi" w:hAnsiTheme="minorHAnsi" w:cstheme="minorHAnsi"/>
          <w:szCs w:val="24"/>
        </w:rPr>
        <w:t xml:space="preserve">  </w:t>
      </w:r>
      <w:r w:rsidRPr="003311FB">
        <w:rPr>
          <w:rFonts w:asciiTheme="minorHAnsi" w:hAnsiTheme="minorHAnsi" w:cstheme="minorHAnsi"/>
          <w:szCs w:val="24"/>
        </w:rPr>
        <w:tab/>
        <w:t xml:space="preserve">  </w:t>
      </w:r>
    </w:p>
    <w:p w:rsidR="000A4352" w:rsidRPr="003311FB" w:rsidRDefault="00490606" w:rsidP="00BD2B68">
      <w:pPr>
        <w:tabs>
          <w:tab w:val="left" w:pos="8789"/>
        </w:tabs>
        <w:spacing w:after="0" w:line="360" w:lineRule="auto"/>
        <w:ind w:left="10"/>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0" w:line="360" w:lineRule="auto"/>
        <w:ind w:left="10"/>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0" w:line="360" w:lineRule="auto"/>
        <w:ind w:left="10"/>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0" w:line="360" w:lineRule="auto"/>
        <w:ind w:left="10"/>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0" w:line="360" w:lineRule="auto"/>
        <w:ind w:left="10"/>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0" w:line="360" w:lineRule="auto"/>
        <w:ind w:left="10"/>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0" w:line="360" w:lineRule="auto"/>
        <w:ind w:left="10"/>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0" w:line="360" w:lineRule="auto"/>
        <w:ind w:left="10"/>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0" w:line="360" w:lineRule="auto"/>
        <w:ind w:left="10"/>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after="0" w:line="360" w:lineRule="auto"/>
        <w:ind w:left="10"/>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0B104F">
      <w:pPr>
        <w:tabs>
          <w:tab w:val="left" w:pos="8789"/>
        </w:tabs>
        <w:spacing w:after="0" w:line="360" w:lineRule="auto"/>
        <w:ind w:left="10"/>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0B104F">
      <w:pPr>
        <w:tabs>
          <w:tab w:val="left" w:pos="8789"/>
        </w:tabs>
        <w:spacing w:after="0" w:line="360" w:lineRule="auto"/>
        <w:ind w:left="10"/>
        <w:jc w:val="both"/>
        <w:rPr>
          <w:rFonts w:asciiTheme="minorHAnsi" w:hAnsiTheme="minorHAnsi" w:cstheme="minorHAnsi"/>
          <w:szCs w:val="24"/>
        </w:rPr>
      </w:pPr>
      <w:r w:rsidRPr="003311FB">
        <w:rPr>
          <w:rFonts w:asciiTheme="minorHAnsi" w:hAnsiTheme="minorHAnsi" w:cstheme="minorHAnsi"/>
          <w:szCs w:val="24"/>
        </w:rPr>
        <w:lastRenderedPageBreak/>
        <w:t xml:space="preserve"> </w:t>
      </w:r>
      <w:r w:rsidRPr="003311FB">
        <w:rPr>
          <w:rFonts w:asciiTheme="minorHAnsi" w:hAnsiTheme="minorHAnsi" w:cstheme="minorHAnsi"/>
          <w:b/>
          <w:i/>
          <w:szCs w:val="24"/>
        </w:rPr>
        <w:t xml:space="preserve"> Załącznik nr  8 </w:t>
      </w:r>
      <w:r w:rsidRPr="003311FB">
        <w:rPr>
          <w:rFonts w:asciiTheme="minorHAnsi" w:hAnsiTheme="minorHAnsi" w:cstheme="minorHAnsi"/>
          <w:i/>
          <w:szCs w:val="24"/>
        </w:rPr>
        <w:t xml:space="preserve">do Standardów Ochrony </w:t>
      </w:r>
      <w:r w:rsidR="006F6641" w:rsidRPr="003311FB">
        <w:rPr>
          <w:rFonts w:asciiTheme="minorHAnsi" w:hAnsiTheme="minorHAnsi" w:cstheme="minorHAnsi"/>
          <w:i/>
          <w:szCs w:val="24"/>
        </w:rPr>
        <w:t>Małoletnich</w:t>
      </w:r>
    </w:p>
    <w:p w:rsidR="000A4352" w:rsidRPr="003311FB" w:rsidRDefault="00490606" w:rsidP="00BD2B68">
      <w:pPr>
        <w:tabs>
          <w:tab w:val="left" w:pos="8789"/>
        </w:tabs>
        <w:spacing w:after="0" w:line="360" w:lineRule="auto"/>
        <w:jc w:val="both"/>
        <w:rPr>
          <w:rFonts w:asciiTheme="minorHAnsi" w:hAnsiTheme="minorHAnsi" w:cstheme="minorHAnsi"/>
          <w:szCs w:val="24"/>
        </w:rPr>
      </w:pPr>
      <w:r w:rsidRPr="003311FB">
        <w:rPr>
          <w:rFonts w:asciiTheme="minorHAnsi" w:hAnsiTheme="minorHAnsi" w:cstheme="minorHAnsi"/>
          <w:szCs w:val="24"/>
        </w:rPr>
        <w:t xml:space="preserve"> </w:t>
      </w:r>
    </w:p>
    <w:p w:rsidR="000A4352" w:rsidRPr="003311FB" w:rsidRDefault="00490606" w:rsidP="00BD2B68">
      <w:pPr>
        <w:tabs>
          <w:tab w:val="left" w:pos="8789"/>
        </w:tabs>
        <w:spacing w:line="360" w:lineRule="auto"/>
        <w:ind w:left="20"/>
        <w:jc w:val="both"/>
        <w:rPr>
          <w:rFonts w:asciiTheme="minorHAnsi" w:hAnsiTheme="minorHAnsi" w:cstheme="minorHAnsi"/>
          <w:szCs w:val="24"/>
        </w:rPr>
      </w:pPr>
      <w:r w:rsidRPr="003311FB">
        <w:rPr>
          <w:rFonts w:asciiTheme="minorHAnsi" w:hAnsiTheme="minorHAnsi" w:cstheme="minorHAnsi"/>
          <w:b/>
          <w:szCs w:val="24"/>
        </w:rPr>
        <w:t>STANDARDY OCHRONY MAŁOLETNICH</w:t>
      </w:r>
      <w:r w:rsidRPr="003311FB">
        <w:rPr>
          <w:rFonts w:asciiTheme="minorHAnsi" w:hAnsiTheme="minorHAnsi" w:cstheme="minorHAnsi"/>
          <w:szCs w:val="24"/>
        </w:rPr>
        <w:t xml:space="preserve"> – są to konkretne spisane reguły, zasady, praktyki, które gwarantują, że małoletni w Szkole są bezpieczni, nie doznają krzywdzenia ze strony pracowników, wolontariuszy a co więcej i rówieśników. Szkoła ustanowiła i wprowadziła w życie „Standardy Ochrony Małoletnich” przed krzywdzeniem i zapewnienia im bezpieczeństwa.  </w:t>
      </w:r>
    </w:p>
    <w:p w:rsidR="000A4352" w:rsidRPr="003311FB" w:rsidRDefault="00490606" w:rsidP="00BD2B68">
      <w:pPr>
        <w:numPr>
          <w:ilvl w:val="0"/>
          <w:numId w:val="34"/>
        </w:numPr>
        <w:tabs>
          <w:tab w:val="left" w:pos="8789"/>
        </w:tabs>
        <w:spacing w:line="360" w:lineRule="auto"/>
        <w:ind w:hanging="293"/>
        <w:jc w:val="both"/>
        <w:rPr>
          <w:rFonts w:asciiTheme="minorHAnsi" w:hAnsiTheme="minorHAnsi" w:cstheme="minorHAnsi"/>
          <w:szCs w:val="24"/>
        </w:rPr>
      </w:pPr>
      <w:r w:rsidRPr="003311FB">
        <w:rPr>
          <w:rFonts w:asciiTheme="minorHAnsi" w:hAnsiTheme="minorHAnsi" w:cstheme="minorHAnsi"/>
          <w:szCs w:val="24"/>
        </w:rPr>
        <w:t xml:space="preserve">Szkoła posiada dokument „Standardy Ochrony Małoletnich”.  </w:t>
      </w:r>
    </w:p>
    <w:p w:rsidR="000A4352" w:rsidRPr="003311FB" w:rsidRDefault="00490606" w:rsidP="00BD2B68">
      <w:pPr>
        <w:numPr>
          <w:ilvl w:val="0"/>
          <w:numId w:val="34"/>
        </w:numPr>
        <w:tabs>
          <w:tab w:val="left" w:pos="8789"/>
        </w:tabs>
        <w:spacing w:after="123" w:line="360" w:lineRule="auto"/>
        <w:ind w:hanging="293"/>
        <w:jc w:val="both"/>
        <w:rPr>
          <w:rFonts w:asciiTheme="minorHAnsi" w:hAnsiTheme="minorHAnsi" w:cstheme="minorHAnsi"/>
          <w:szCs w:val="24"/>
        </w:rPr>
      </w:pPr>
      <w:r w:rsidRPr="003311FB">
        <w:rPr>
          <w:rFonts w:asciiTheme="minorHAnsi" w:hAnsiTheme="minorHAnsi" w:cstheme="minorHAnsi"/>
          <w:szCs w:val="24"/>
        </w:rPr>
        <w:t xml:space="preserve">W dokumencie Standardów przed krzywdzeniem zapisane są:  </w:t>
      </w:r>
    </w:p>
    <w:p w:rsidR="000A4352" w:rsidRPr="003311FB" w:rsidRDefault="00490606" w:rsidP="00BD2B68">
      <w:pPr>
        <w:numPr>
          <w:ilvl w:val="1"/>
          <w:numId w:val="34"/>
        </w:numPr>
        <w:tabs>
          <w:tab w:val="left" w:pos="8789"/>
        </w:tabs>
        <w:spacing w:after="86" w:line="360" w:lineRule="auto"/>
        <w:ind w:hanging="288"/>
        <w:jc w:val="both"/>
        <w:rPr>
          <w:rFonts w:asciiTheme="minorHAnsi" w:hAnsiTheme="minorHAnsi" w:cstheme="minorHAnsi"/>
          <w:szCs w:val="24"/>
        </w:rPr>
      </w:pPr>
      <w:r w:rsidRPr="003311FB">
        <w:rPr>
          <w:rFonts w:asciiTheme="minorHAnsi" w:hAnsiTheme="minorHAnsi" w:cstheme="minorHAnsi"/>
          <w:szCs w:val="24"/>
        </w:rPr>
        <w:t xml:space="preserve">procedury zgłaszania podejrzeń oraz podejmowania interwencji, które określają krok po kroku, jakie działanie należy podjąć w sytuacji krzywdzenia małoletniego lub zagrożenia jego bezpieczeństwa ze strony osób obcych, członków rodziny, personelu Szkoły oraz rówieśników;  </w:t>
      </w:r>
    </w:p>
    <w:p w:rsidR="000A4352" w:rsidRPr="003311FB" w:rsidRDefault="00490606" w:rsidP="00BD2B68">
      <w:pPr>
        <w:numPr>
          <w:ilvl w:val="1"/>
          <w:numId w:val="34"/>
        </w:numPr>
        <w:tabs>
          <w:tab w:val="left" w:pos="8789"/>
        </w:tabs>
        <w:spacing w:after="91" w:line="360" w:lineRule="auto"/>
        <w:ind w:hanging="288"/>
        <w:jc w:val="both"/>
        <w:rPr>
          <w:rFonts w:asciiTheme="minorHAnsi" w:hAnsiTheme="minorHAnsi" w:cstheme="minorHAnsi"/>
          <w:szCs w:val="24"/>
        </w:rPr>
      </w:pPr>
      <w:r w:rsidRPr="003311FB">
        <w:rPr>
          <w:rFonts w:asciiTheme="minorHAnsi" w:hAnsiTheme="minorHAnsi" w:cstheme="minorHAnsi"/>
          <w:szCs w:val="24"/>
        </w:rPr>
        <w:t xml:space="preserve">zasady ochrony danych osobowych małoletniego, które określają sposób przechowywania   i udostępniania informacji o małoletnim oraz zasady ochrony wizerunku małoletniego które określają sposób jego utrwalania i udostępniania;  </w:t>
      </w:r>
    </w:p>
    <w:p w:rsidR="000A4352" w:rsidRPr="003311FB" w:rsidRDefault="00490606" w:rsidP="00BD2B68">
      <w:pPr>
        <w:numPr>
          <w:ilvl w:val="1"/>
          <w:numId w:val="34"/>
        </w:numPr>
        <w:tabs>
          <w:tab w:val="left" w:pos="8789"/>
        </w:tabs>
        <w:spacing w:after="157" w:line="360" w:lineRule="auto"/>
        <w:ind w:hanging="288"/>
        <w:jc w:val="both"/>
        <w:rPr>
          <w:rFonts w:asciiTheme="minorHAnsi" w:hAnsiTheme="minorHAnsi" w:cstheme="minorHAnsi"/>
          <w:szCs w:val="24"/>
        </w:rPr>
      </w:pPr>
      <w:r w:rsidRPr="003311FB">
        <w:rPr>
          <w:rFonts w:asciiTheme="minorHAnsi" w:hAnsiTheme="minorHAnsi" w:cstheme="minorHAnsi"/>
          <w:szCs w:val="24"/>
        </w:rPr>
        <w:t xml:space="preserve">zasady dostępu małoletniego do Internetu oraz ochrony małoletnich przed szkodliwymi treściami;  </w:t>
      </w:r>
    </w:p>
    <w:p w:rsidR="000A4352" w:rsidRPr="003311FB" w:rsidRDefault="00490606" w:rsidP="00BD2B68">
      <w:pPr>
        <w:numPr>
          <w:ilvl w:val="1"/>
          <w:numId w:val="34"/>
        </w:numPr>
        <w:tabs>
          <w:tab w:val="left" w:pos="8789"/>
        </w:tabs>
        <w:spacing w:after="162" w:line="360" w:lineRule="auto"/>
        <w:ind w:hanging="288"/>
        <w:jc w:val="both"/>
        <w:rPr>
          <w:rFonts w:asciiTheme="minorHAnsi" w:hAnsiTheme="minorHAnsi" w:cstheme="minorHAnsi"/>
          <w:szCs w:val="24"/>
        </w:rPr>
      </w:pPr>
      <w:r w:rsidRPr="003311FB">
        <w:rPr>
          <w:rFonts w:asciiTheme="minorHAnsi" w:hAnsiTheme="minorHAnsi" w:cstheme="minorHAnsi"/>
          <w:szCs w:val="24"/>
        </w:rPr>
        <w:t xml:space="preserve">zasady bezpiecznych relacji personelu Szkoły - małoletni, określające jakie zachowania  są niedozwolone w kontakcie z małoletnim.  </w:t>
      </w:r>
    </w:p>
    <w:p w:rsidR="000A4352" w:rsidRPr="003311FB" w:rsidRDefault="00490606" w:rsidP="00BD2B68">
      <w:pPr>
        <w:numPr>
          <w:ilvl w:val="0"/>
          <w:numId w:val="34"/>
        </w:numPr>
        <w:tabs>
          <w:tab w:val="left" w:pos="8789"/>
        </w:tabs>
        <w:spacing w:after="152" w:line="360" w:lineRule="auto"/>
        <w:ind w:hanging="293"/>
        <w:jc w:val="both"/>
        <w:rPr>
          <w:rFonts w:asciiTheme="minorHAnsi" w:hAnsiTheme="minorHAnsi" w:cstheme="minorHAnsi"/>
          <w:szCs w:val="24"/>
        </w:rPr>
      </w:pPr>
      <w:r w:rsidRPr="003311FB">
        <w:rPr>
          <w:rFonts w:asciiTheme="minorHAnsi" w:hAnsiTheme="minorHAnsi" w:cstheme="minorHAnsi"/>
          <w:szCs w:val="24"/>
        </w:rPr>
        <w:t xml:space="preserve">Cały personel Szkoły, w tym wolontariusze oraz praktykanci, znają treść dokumentu Standardów Ochrony Małoletnich przed krzywdzeniem.  </w:t>
      </w:r>
    </w:p>
    <w:p w:rsidR="000A4352" w:rsidRPr="003311FB" w:rsidRDefault="00490606" w:rsidP="00BD2B68">
      <w:pPr>
        <w:numPr>
          <w:ilvl w:val="0"/>
          <w:numId w:val="34"/>
        </w:numPr>
        <w:tabs>
          <w:tab w:val="left" w:pos="8789"/>
        </w:tabs>
        <w:spacing w:line="360" w:lineRule="auto"/>
        <w:ind w:hanging="293"/>
        <w:jc w:val="both"/>
        <w:rPr>
          <w:rFonts w:asciiTheme="minorHAnsi" w:hAnsiTheme="minorHAnsi" w:cstheme="minorHAnsi"/>
          <w:szCs w:val="24"/>
        </w:rPr>
      </w:pPr>
      <w:r w:rsidRPr="003311FB">
        <w:rPr>
          <w:rFonts w:asciiTheme="minorHAnsi" w:hAnsiTheme="minorHAnsi" w:cstheme="minorHAnsi"/>
          <w:szCs w:val="24"/>
        </w:rPr>
        <w:t xml:space="preserve">Zapisy zawarte w dokumencie „Standardów Ochrony Małoletnich” przed krzywdzeniem obowiązują wszystkich pracowników Szkoły, w tym wolontariuszy oraz praktykantów.  </w:t>
      </w:r>
    </w:p>
    <w:p w:rsidR="000A4352" w:rsidRPr="003311FB" w:rsidRDefault="00490606" w:rsidP="00BD2B68">
      <w:pPr>
        <w:numPr>
          <w:ilvl w:val="0"/>
          <w:numId w:val="34"/>
        </w:numPr>
        <w:tabs>
          <w:tab w:val="left" w:pos="8789"/>
        </w:tabs>
        <w:spacing w:line="360" w:lineRule="auto"/>
        <w:ind w:hanging="293"/>
        <w:jc w:val="both"/>
        <w:rPr>
          <w:rFonts w:asciiTheme="minorHAnsi" w:hAnsiTheme="minorHAnsi" w:cstheme="minorHAnsi"/>
          <w:szCs w:val="24"/>
        </w:rPr>
      </w:pPr>
      <w:r w:rsidRPr="003311FB">
        <w:rPr>
          <w:rFonts w:asciiTheme="minorHAnsi" w:hAnsiTheme="minorHAnsi" w:cstheme="minorHAnsi"/>
          <w:szCs w:val="24"/>
        </w:rPr>
        <w:t xml:space="preserve">Dyrekcja Szkoły wyznaczyła osoby odpowiedzialne za monitoring realizacji Standardów Ochrony Małoletnich. Są to: psycholog szkolny, pedagog szkolny i pedagog specjalny. </w:t>
      </w:r>
    </w:p>
    <w:p w:rsidR="000A4352" w:rsidRPr="003311FB" w:rsidRDefault="00490606" w:rsidP="00BD2B68">
      <w:pPr>
        <w:numPr>
          <w:ilvl w:val="0"/>
          <w:numId w:val="34"/>
        </w:numPr>
        <w:tabs>
          <w:tab w:val="left" w:pos="8789"/>
        </w:tabs>
        <w:spacing w:after="106" w:line="360" w:lineRule="auto"/>
        <w:ind w:hanging="293"/>
        <w:jc w:val="both"/>
        <w:rPr>
          <w:rFonts w:asciiTheme="minorHAnsi" w:hAnsiTheme="minorHAnsi" w:cstheme="minorHAnsi"/>
          <w:szCs w:val="24"/>
        </w:rPr>
      </w:pPr>
      <w:r w:rsidRPr="003311FB">
        <w:rPr>
          <w:rFonts w:asciiTheme="minorHAnsi" w:hAnsiTheme="minorHAnsi" w:cstheme="minorHAnsi"/>
          <w:szCs w:val="24"/>
        </w:rPr>
        <w:t xml:space="preserve">W Szkole jest wyznaczona osoba odpowiedzialna za monitoring bezpieczeństwa sieci komputerowej. Jest to operator systemu audiowizualnego. </w:t>
      </w:r>
    </w:p>
    <w:sectPr w:rsidR="000A4352" w:rsidRPr="003311FB" w:rsidSect="00B44347">
      <w:headerReference w:type="even" r:id="rId55"/>
      <w:headerReference w:type="default" r:id="rId56"/>
      <w:footerReference w:type="even" r:id="rId57"/>
      <w:footerReference w:type="default" r:id="rId58"/>
      <w:headerReference w:type="first" r:id="rId59"/>
      <w:footerReference w:type="first" r:id="rId60"/>
      <w:pgSz w:w="11906" w:h="16838"/>
      <w:pgMar w:top="1520" w:right="1071" w:bottom="2245" w:left="1123" w:header="912" w:footer="72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0B0" w:rsidRDefault="006E70B0">
      <w:pPr>
        <w:spacing w:after="0" w:line="240" w:lineRule="auto"/>
      </w:pPr>
      <w:r>
        <w:separator/>
      </w:r>
    </w:p>
  </w:endnote>
  <w:endnote w:type="continuationSeparator" w:id="0">
    <w:p w:rsidR="006E70B0" w:rsidRDefault="006E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347" w:rsidRDefault="00B44347">
    <w:pPr>
      <w:spacing w:after="0"/>
      <w:ind w:right="852"/>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347" w:rsidRDefault="00B44347">
    <w:pPr>
      <w:spacing w:after="0"/>
      <w:ind w:right="852"/>
      <w:jc w:val="right"/>
    </w:pPr>
    <w:r>
      <w:fldChar w:fldCharType="begin"/>
    </w:r>
    <w:r>
      <w:instrText xml:space="preserve"> PAGE   \* MERGEFORMAT </w:instrText>
    </w:r>
    <w:r>
      <w:fldChar w:fldCharType="separate"/>
    </w:r>
    <w:r w:rsidR="00BF1F22" w:rsidRPr="00BF1F22">
      <w:rPr>
        <w:noProof/>
        <w:sz w:val="22"/>
      </w:rPr>
      <w:t>2</w:t>
    </w:r>
    <w:r>
      <w:rPr>
        <w:sz w:val="22"/>
      </w:rPr>
      <w:fldChar w:fldCharType="end"/>
    </w:r>
    <w:r>
      <w:rPr>
        <w:sz w:val="22"/>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347" w:rsidRDefault="00B44347">
    <w:pPr>
      <w:spacing w:after="0"/>
      <w:ind w:right="852"/>
      <w:jc w:val="right"/>
    </w:pPr>
    <w:r>
      <w:fldChar w:fldCharType="begin"/>
    </w:r>
    <w:r>
      <w:instrText xml:space="preserve"> PAGE   \* MERGEFORMAT </w:instrText>
    </w:r>
    <w:r>
      <w:fldChar w:fldCharType="separate"/>
    </w:r>
    <w:r w:rsidR="00BF1F22" w:rsidRPr="00BF1F22">
      <w:rPr>
        <w:noProof/>
        <w:sz w:val="22"/>
      </w:rPr>
      <w:t>1</w:t>
    </w:r>
    <w:r>
      <w:rPr>
        <w:sz w:val="22"/>
      </w:rPr>
      <w:fldChar w:fldCharType="end"/>
    </w:r>
    <w:r>
      <w:rPr>
        <w:sz w:val="22"/>
      </w:rPr>
      <w:t xml:space="preserve"> </w: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347" w:rsidRDefault="00B44347">
    <w:pPr>
      <w:spacing w:after="0"/>
      <w:ind w:right="-309"/>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347" w:rsidRDefault="00B44347">
    <w:pPr>
      <w:spacing w:after="0"/>
      <w:ind w:right="-309"/>
      <w:jc w:val="right"/>
    </w:pPr>
    <w:r>
      <w:fldChar w:fldCharType="begin"/>
    </w:r>
    <w:r>
      <w:instrText xml:space="preserve"> PAGE   \* MERGEFORMAT </w:instrText>
    </w:r>
    <w:r>
      <w:fldChar w:fldCharType="separate"/>
    </w:r>
    <w:r w:rsidR="00BF1F22" w:rsidRPr="00BF1F22">
      <w:rPr>
        <w:noProof/>
        <w:sz w:val="22"/>
      </w:rPr>
      <w:t>50</w:t>
    </w:r>
    <w:r>
      <w:rPr>
        <w:sz w:val="22"/>
      </w:rPr>
      <w:fldChar w:fldCharType="end"/>
    </w:r>
    <w:r>
      <w:rPr>
        <w:sz w:val="22"/>
      </w:rPr>
      <w:t xml:space="preserve"> </w: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347" w:rsidRDefault="00B44347">
    <w:pPr>
      <w:spacing w:after="0"/>
      <w:ind w:right="-309"/>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0B0" w:rsidRDefault="006E70B0">
      <w:pPr>
        <w:spacing w:after="0" w:line="240" w:lineRule="auto"/>
      </w:pPr>
      <w:r>
        <w:separator/>
      </w:r>
    </w:p>
  </w:footnote>
  <w:footnote w:type="continuationSeparator" w:id="0">
    <w:p w:rsidR="006E70B0" w:rsidRDefault="006E70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347" w:rsidRDefault="00B443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347" w:rsidRDefault="00B4434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347" w:rsidRDefault="00B4434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347" w:rsidRDefault="00B4434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347" w:rsidRDefault="00B4434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347" w:rsidRDefault="00B443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5BAF"/>
    <w:multiLevelType w:val="hybridMultilevel"/>
    <w:tmpl w:val="19F2A896"/>
    <w:lvl w:ilvl="0" w:tplc="0C5EEEDE">
      <w:start w:val="1"/>
      <w:numFmt w:val="decimal"/>
      <w:lvlText w:val="%1)"/>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5C38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84FA7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F414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7E4B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FA6A6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6E47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3219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214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3E3688"/>
    <w:multiLevelType w:val="hybridMultilevel"/>
    <w:tmpl w:val="7B10B2AE"/>
    <w:lvl w:ilvl="0" w:tplc="61E85A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941664">
      <w:start w:val="2"/>
      <w:numFmt w:val="decimal"/>
      <w:lvlText w:val="%2)"/>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942A60">
      <w:start w:val="1"/>
      <w:numFmt w:val="lowerRoman"/>
      <w:lvlText w:val="%3"/>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5AE2EE">
      <w:start w:val="1"/>
      <w:numFmt w:val="decimal"/>
      <w:lvlText w:val="%4"/>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5064B2">
      <w:start w:val="1"/>
      <w:numFmt w:val="lowerLetter"/>
      <w:lvlText w:val="%5"/>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84DE44">
      <w:start w:val="1"/>
      <w:numFmt w:val="lowerRoman"/>
      <w:lvlText w:val="%6"/>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AC052">
      <w:start w:val="1"/>
      <w:numFmt w:val="decimal"/>
      <w:lvlText w:val="%7"/>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EA6BF4">
      <w:start w:val="1"/>
      <w:numFmt w:val="lowerLetter"/>
      <w:lvlText w:val="%8"/>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78D53A">
      <w:start w:val="1"/>
      <w:numFmt w:val="lowerRoman"/>
      <w:lvlText w:val="%9"/>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4A3F84"/>
    <w:multiLevelType w:val="hybridMultilevel"/>
    <w:tmpl w:val="E56E6FE2"/>
    <w:lvl w:ilvl="0" w:tplc="C374E9CC">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2E6B92">
      <w:start w:val="1"/>
      <w:numFmt w:val="lowerLetter"/>
      <w:lvlText w:val="%2"/>
      <w:lvlJc w:val="left"/>
      <w:pPr>
        <w:ind w:left="1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90E236">
      <w:start w:val="1"/>
      <w:numFmt w:val="lowerRoman"/>
      <w:lvlText w:val="%3"/>
      <w:lvlJc w:val="left"/>
      <w:pPr>
        <w:ind w:left="2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C084E">
      <w:start w:val="1"/>
      <w:numFmt w:val="decimal"/>
      <w:lvlText w:val="%4"/>
      <w:lvlJc w:val="left"/>
      <w:pPr>
        <w:ind w:left="2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3E9622">
      <w:start w:val="1"/>
      <w:numFmt w:val="lowerLetter"/>
      <w:lvlText w:val="%5"/>
      <w:lvlJc w:val="left"/>
      <w:pPr>
        <w:ind w:left="3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C27F2C">
      <w:start w:val="1"/>
      <w:numFmt w:val="lowerRoman"/>
      <w:lvlText w:val="%6"/>
      <w:lvlJc w:val="left"/>
      <w:pPr>
        <w:ind w:left="4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89152">
      <w:start w:val="1"/>
      <w:numFmt w:val="decimal"/>
      <w:lvlText w:val="%7"/>
      <w:lvlJc w:val="left"/>
      <w:pPr>
        <w:ind w:left="5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E4C30E">
      <w:start w:val="1"/>
      <w:numFmt w:val="lowerLetter"/>
      <w:lvlText w:val="%8"/>
      <w:lvlJc w:val="left"/>
      <w:pPr>
        <w:ind w:left="5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A00F1A">
      <w:start w:val="1"/>
      <w:numFmt w:val="lowerRoman"/>
      <w:lvlText w:val="%9"/>
      <w:lvlJc w:val="left"/>
      <w:pPr>
        <w:ind w:left="6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20471D"/>
    <w:multiLevelType w:val="hybridMultilevel"/>
    <w:tmpl w:val="E63AFCDC"/>
    <w:lvl w:ilvl="0" w:tplc="51A48C46">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A2F796">
      <w:start w:val="1"/>
      <w:numFmt w:val="decimal"/>
      <w:lvlText w:val="%2)"/>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F24ED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A4C89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1E6B5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68EA4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EAD9C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CA46E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3E5A8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DB5991"/>
    <w:multiLevelType w:val="hybridMultilevel"/>
    <w:tmpl w:val="C226B7FA"/>
    <w:lvl w:ilvl="0" w:tplc="F38008C2">
      <w:start w:val="1"/>
      <w:numFmt w:val="decimal"/>
      <w:lvlText w:val="%1)"/>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0749E"/>
    <w:multiLevelType w:val="hybridMultilevel"/>
    <w:tmpl w:val="2C6CA362"/>
    <w:lvl w:ilvl="0" w:tplc="60AE7780">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8008C2">
      <w:start w:val="1"/>
      <w:numFmt w:val="decimal"/>
      <w:lvlText w:val="%2)"/>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CEAF44">
      <w:start w:val="1"/>
      <w:numFmt w:val="lowerRoman"/>
      <w:lvlText w:val="%3"/>
      <w:lvlJc w:val="left"/>
      <w:pPr>
        <w:ind w:left="1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D20440">
      <w:start w:val="1"/>
      <w:numFmt w:val="decimal"/>
      <w:lvlText w:val="%4"/>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8A5878">
      <w:start w:val="1"/>
      <w:numFmt w:val="lowerLetter"/>
      <w:lvlText w:val="%5"/>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09D2A">
      <w:start w:val="1"/>
      <w:numFmt w:val="lowerRoman"/>
      <w:lvlText w:val="%6"/>
      <w:lvlJc w:val="left"/>
      <w:pPr>
        <w:ind w:left="3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EC3C1A">
      <w:start w:val="1"/>
      <w:numFmt w:val="decimal"/>
      <w:lvlText w:val="%7"/>
      <w:lvlJc w:val="left"/>
      <w:pPr>
        <w:ind w:left="4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5CDA50">
      <w:start w:val="1"/>
      <w:numFmt w:val="lowerLetter"/>
      <w:lvlText w:val="%8"/>
      <w:lvlJc w:val="left"/>
      <w:pPr>
        <w:ind w:left="5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F2D42E">
      <w:start w:val="1"/>
      <w:numFmt w:val="lowerRoman"/>
      <w:lvlText w:val="%9"/>
      <w:lvlJc w:val="left"/>
      <w:pPr>
        <w:ind w:left="5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AE664C"/>
    <w:multiLevelType w:val="hybridMultilevel"/>
    <w:tmpl w:val="57A606D4"/>
    <w:lvl w:ilvl="0" w:tplc="68727F54">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6A28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5A9F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72DA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9481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898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C089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CCFA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2C33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721AD6"/>
    <w:multiLevelType w:val="hybridMultilevel"/>
    <w:tmpl w:val="759203A6"/>
    <w:lvl w:ilvl="0" w:tplc="6D9C7C42">
      <w:start w:val="1"/>
      <w:numFmt w:val="decimal"/>
      <w:lvlText w:val="%1)"/>
      <w:lvlJc w:val="left"/>
      <w:pPr>
        <w:ind w:left="6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F54E1DA">
      <w:start w:val="1"/>
      <w:numFmt w:val="lowerLetter"/>
      <w:lvlText w:val="%2"/>
      <w:lvlJc w:val="left"/>
      <w:pPr>
        <w:ind w:left="12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986AF46">
      <w:start w:val="1"/>
      <w:numFmt w:val="lowerRoman"/>
      <w:lvlText w:val="%3"/>
      <w:lvlJc w:val="left"/>
      <w:pPr>
        <w:ind w:left="199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2BACF7C">
      <w:start w:val="1"/>
      <w:numFmt w:val="decimal"/>
      <w:lvlText w:val="%4"/>
      <w:lvlJc w:val="left"/>
      <w:pPr>
        <w:ind w:left="271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6BCE886">
      <w:start w:val="1"/>
      <w:numFmt w:val="lowerLetter"/>
      <w:lvlText w:val="%5"/>
      <w:lvlJc w:val="left"/>
      <w:pPr>
        <w:ind w:left="343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D34DF28">
      <w:start w:val="1"/>
      <w:numFmt w:val="lowerRoman"/>
      <w:lvlText w:val="%6"/>
      <w:lvlJc w:val="left"/>
      <w:pPr>
        <w:ind w:left="41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EE6961A">
      <w:start w:val="1"/>
      <w:numFmt w:val="decimal"/>
      <w:lvlText w:val="%7"/>
      <w:lvlJc w:val="left"/>
      <w:pPr>
        <w:ind w:left="48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DDAC5DC">
      <w:start w:val="1"/>
      <w:numFmt w:val="lowerLetter"/>
      <w:lvlText w:val="%8"/>
      <w:lvlJc w:val="left"/>
      <w:pPr>
        <w:ind w:left="559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7C89B74">
      <w:start w:val="1"/>
      <w:numFmt w:val="lowerRoman"/>
      <w:lvlText w:val="%9"/>
      <w:lvlJc w:val="left"/>
      <w:pPr>
        <w:ind w:left="631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B759E4"/>
    <w:multiLevelType w:val="multilevel"/>
    <w:tmpl w:val="30EE9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186BB7"/>
    <w:multiLevelType w:val="hybridMultilevel"/>
    <w:tmpl w:val="51D23AAA"/>
    <w:lvl w:ilvl="0" w:tplc="140A01C8">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0CE5D4">
      <w:start w:val="1"/>
      <w:numFmt w:val="decimal"/>
      <w:lvlText w:val="%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7A80DE">
      <w:start w:val="1"/>
      <w:numFmt w:val="lowerRoman"/>
      <w:lvlText w:val="%3"/>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2093E0">
      <w:start w:val="1"/>
      <w:numFmt w:val="decimal"/>
      <w:lvlText w:val="%4"/>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009CC">
      <w:start w:val="1"/>
      <w:numFmt w:val="lowerLetter"/>
      <w:lvlText w:val="%5"/>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986FC8">
      <w:start w:val="1"/>
      <w:numFmt w:val="lowerRoman"/>
      <w:lvlText w:val="%6"/>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D25220">
      <w:start w:val="1"/>
      <w:numFmt w:val="decimal"/>
      <w:lvlText w:val="%7"/>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98A6E6">
      <w:start w:val="1"/>
      <w:numFmt w:val="lowerLetter"/>
      <w:lvlText w:val="%8"/>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CD33C">
      <w:start w:val="1"/>
      <w:numFmt w:val="lowerRoman"/>
      <w:lvlText w:val="%9"/>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5929A7"/>
    <w:multiLevelType w:val="hybridMultilevel"/>
    <w:tmpl w:val="5EB24FCE"/>
    <w:lvl w:ilvl="0" w:tplc="DFE851A2">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69BEC">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ABA9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6A8772">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87BB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46B03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E0FB4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E05E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7E761A">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4D1108"/>
    <w:multiLevelType w:val="hybridMultilevel"/>
    <w:tmpl w:val="22DE18E2"/>
    <w:lvl w:ilvl="0" w:tplc="155242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051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62E5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3849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6E3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C89B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1A07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683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46BC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5F44210"/>
    <w:multiLevelType w:val="hybridMultilevel"/>
    <w:tmpl w:val="6988158A"/>
    <w:lvl w:ilvl="0" w:tplc="AFEC5D4C">
      <w:start w:val="1"/>
      <w:numFmt w:val="decimal"/>
      <w:lvlText w:val="%1."/>
      <w:lvlJc w:val="left"/>
      <w:pPr>
        <w:ind w:left="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70B912">
      <w:start w:val="1"/>
      <w:numFmt w:val="decimal"/>
      <w:lvlText w:val="%2)"/>
      <w:lvlJc w:val="left"/>
      <w:pPr>
        <w:ind w:left="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A8C822">
      <w:start w:val="1"/>
      <w:numFmt w:val="lowerRoman"/>
      <w:lvlText w:val="%3"/>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C2C4CA">
      <w:start w:val="1"/>
      <w:numFmt w:val="decimal"/>
      <w:lvlText w:val="%4"/>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CA8950">
      <w:start w:val="1"/>
      <w:numFmt w:val="lowerLetter"/>
      <w:lvlText w:val="%5"/>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34B5AE">
      <w:start w:val="1"/>
      <w:numFmt w:val="lowerRoman"/>
      <w:lvlText w:val="%6"/>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BAEAD0">
      <w:start w:val="1"/>
      <w:numFmt w:val="decimal"/>
      <w:lvlText w:val="%7"/>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2D05A">
      <w:start w:val="1"/>
      <w:numFmt w:val="lowerLetter"/>
      <w:lvlText w:val="%8"/>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8A0ABA">
      <w:start w:val="1"/>
      <w:numFmt w:val="lowerRoman"/>
      <w:lvlText w:val="%9"/>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881EA4"/>
    <w:multiLevelType w:val="hybridMultilevel"/>
    <w:tmpl w:val="71CAF21C"/>
    <w:lvl w:ilvl="0" w:tplc="D65038F6">
      <w:start w:val="1"/>
      <w:numFmt w:val="bullet"/>
      <w:lvlText w:val="•"/>
      <w:lvlJc w:val="left"/>
      <w:pPr>
        <w:ind w:left="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7857D8">
      <w:start w:val="1"/>
      <w:numFmt w:val="bullet"/>
      <w:lvlText w:val="o"/>
      <w:lvlJc w:val="left"/>
      <w:pPr>
        <w:ind w:left="1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465A48">
      <w:start w:val="1"/>
      <w:numFmt w:val="bullet"/>
      <w:lvlText w:val="▪"/>
      <w:lvlJc w:val="left"/>
      <w:pPr>
        <w:ind w:left="1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D23C78">
      <w:start w:val="1"/>
      <w:numFmt w:val="bullet"/>
      <w:lvlText w:val="•"/>
      <w:lvlJc w:val="left"/>
      <w:pPr>
        <w:ind w:left="2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58736C">
      <w:start w:val="1"/>
      <w:numFmt w:val="bullet"/>
      <w:lvlText w:val="o"/>
      <w:lvlJc w:val="left"/>
      <w:pPr>
        <w:ind w:left="3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A2432C">
      <w:start w:val="1"/>
      <w:numFmt w:val="bullet"/>
      <w:lvlText w:val="▪"/>
      <w:lvlJc w:val="left"/>
      <w:pPr>
        <w:ind w:left="3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A0B13E">
      <w:start w:val="1"/>
      <w:numFmt w:val="bullet"/>
      <w:lvlText w:val="•"/>
      <w:lvlJc w:val="left"/>
      <w:pPr>
        <w:ind w:left="4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880012">
      <w:start w:val="1"/>
      <w:numFmt w:val="bullet"/>
      <w:lvlText w:val="o"/>
      <w:lvlJc w:val="left"/>
      <w:pPr>
        <w:ind w:left="5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DC3B0A">
      <w:start w:val="1"/>
      <w:numFmt w:val="bullet"/>
      <w:lvlText w:val="▪"/>
      <w:lvlJc w:val="left"/>
      <w:pPr>
        <w:ind w:left="6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F0D4BB5"/>
    <w:multiLevelType w:val="hybridMultilevel"/>
    <w:tmpl w:val="3BCA0362"/>
    <w:lvl w:ilvl="0" w:tplc="461E59CA">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50E4DE">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0AC342">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ACF44">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22C88C">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CD392">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D83394">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E6320C">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2690BE">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49578B1"/>
    <w:multiLevelType w:val="hybridMultilevel"/>
    <w:tmpl w:val="CC8248CE"/>
    <w:lvl w:ilvl="0" w:tplc="81843832">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E845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42AC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ED1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0C4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74BF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4A79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46CB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F43E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7075020"/>
    <w:multiLevelType w:val="hybridMultilevel"/>
    <w:tmpl w:val="3C82ADB6"/>
    <w:lvl w:ilvl="0" w:tplc="BDEC834C">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C6C8F0">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247A2">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C6E572">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68AE0">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8747E">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980888">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FAE5B2">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70CC22">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ED0854"/>
    <w:multiLevelType w:val="hybridMultilevel"/>
    <w:tmpl w:val="51C43B8E"/>
    <w:lvl w:ilvl="0" w:tplc="3EF259AC">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88543E">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004AC2">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E3AAA">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52B920">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EC536">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063658">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689036">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D42514">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BFD19F4"/>
    <w:multiLevelType w:val="hybridMultilevel"/>
    <w:tmpl w:val="B1105CBC"/>
    <w:lvl w:ilvl="0" w:tplc="122221FC">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DC2F8E">
      <w:start w:val="1"/>
      <w:numFmt w:val="decimal"/>
      <w:lvlText w:val="%2)"/>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221A62">
      <w:start w:val="1"/>
      <w:numFmt w:val="lowerRoman"/>
      <w:lvlText w:val="%3"/>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C6DF0E">
      <w:start w:val="1"/>
      <w:numFmt w:val="decimal"/>
      <w:lvlText w:val="%4"/>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D2A942">
      <w:start w:val="1"/>
      <w:numFmt w:val="lowerLetter"/>
      <w:lvlText w:val="%5"/>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2A03FE">
      <w:start w:val="1"/>
      <w:numFmt w:val="lowerRoman"/>
      <w:lvlText w:val="%6"/>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4A9CD0">
      <w:start w:val="1"/>
      <w:numFmt w:val="decimal"/>
      <w:lvlText w:val="%7"/>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3EBDCE">
      <w:start w:val="1"/>
      <w:numFmt w:val="lowerLetter"/>
      <w:lvlText w:val="%8"/>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0A81CA">
      <w:start w:val="1"/>
      <w:numFmt w:val="lowerRoman"/>
      <w:lvlText w:val="%9"/>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04268B8"/>
    <w:multiLevelType w:val="hybridMultilevel"/>
    <w:tmpl w:val="6B18F6C6"/>
    <w:lvl w:ilvl="0" w:tplc="A0268322">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B25836">
      <w:start w:val="1"/>
      <w:numFmt w:val="decimal"/>
      <w:lvlText w:val="%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58FA1E">
      <w:start w:val="1"/>
      <w:numFmt w:val="lowerRoman"/>
      <w:lvlText w:val="%3"/>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8A34CE">
      <w:start w:val="1"/>
      <w:numFmt w:val="decimal"/>
      <w:lvlText w:val="%4"/>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4E8660">
      <w:start w:val="1"/>
      <w:numFmt w:val="lowerLetter"/>
      <w:lvlText w:val="%5"/>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8C3720">
      <w:start w:val="1"/>
      <w:numFmt w:val="lowerRoman"/>
      <w:lvlText w:val="%6"/>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A088F8">
      <w:start w:val="1"/>
      <w:numFmt w:val="decimal"/>
      <w:lvlText w:val="%7"/>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2BB1E">
      <w:start w:val="1"/>
      <w:numFmt w:val="lowerLetter"/>
      <w:lvlText w:val="%8"/>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7CC33A">
      <w:start w:val="1"/>
      <w:numFmt w:val="lowerRoman"/>
      <w:lvlText w:val="%9"/>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1B90B89"/>
    <w:multiLevelType w:val="hybridMultilevel"/>
    <w:tmpl w:val="597C7E32"/>
    <w:lvl w:ilvl="0" w:tplc="A962C8FE">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A289A">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5E4388">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80284A">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FA4B64">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AA03AE">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185AB0">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4AE368">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AE5C0">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7ED0F95"/>
    <w:multiLevelType w:val="hybridMultilevel"/>
    <w:tmpl w:val="FD3EE5E8"/>
    <w:lvl w:ilvl="0" w:tplc="75CEE6E6">
      <w:start w:val="1"/>
      <w:numFmt w:val="upperRoman"/>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DEEDD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02AD8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60CAF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343CB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E493E8">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52386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B06D7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76E58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92F468B"/>
    <w:multiLevelType w:val="hybridMultilevel"/>
    <w:tmpl w:val="F5C89BA6"/>
    <w:lvl w:ilvl="0" w:tplc="D92887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9E61DC">
      <w:start w:val="1"/>
      <w:numFmt w:val="lowerLetter"/>
      <w:lvlText w:val="%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E659B0">
      <w:start w:val="1"/>
      <w:numFmt w:val="lowerRoman"/>
      <w:lvlText w:val="%3"/>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8D65E">
      <w:start w:val="1"/>
      <w:numFmt w:val="decimal"/>
      <w:lvlText w:val="%4"/>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CADE90">
      <w:start w:val="1"/>
      <w:numFmt w:val="lowerLetter"/>
      <w:lvlText w:val="%5"/>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84031A">
      <w:start w:val="1"/>
      <w:numFmt w:val="lowerRoman"/>
      <w:lvlText w:val="%6"/>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E0DABA">
      <w:start w:val="1"/>
      <w:numFmt w:val="decimal"/>
      <w:lvlText w:val="%7"/>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0DBCC">
      <w:start w:val="1"/>
      <w:numFmt w:val="lowerLetter"/>
      <w:lvlText w:val="%8"/>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367A32">
      <w:start w:val="1"/>
      <w:numFmt w:val="lowerRoman"/>
      <w:lvlText w:val="%9"/>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9A631D4"/>
    <w:multiLevelType w:val="hybridMultilevel"/>
    <w:tmpl w:val="914EFE24"/>
    <w:lvl w:ilvl="0" w:tplc="5C940506">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8CB0FE">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5087D6">
      <w:start w:val="1"/>
      <w:numFmt w:val="lowerRoman"/>
      <w:lvlText w:val="%3"/>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564830">
      <w:start w:val="1"/>
      <w:numFmt w:val="decimal"/>
      <w:lvlText w:val="%4"/>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DEBCEC">
      <w:start w:val="1"/>
      <w:numFmt w:val="lowerLetter"/>
      <w:lvlText w:val="%5"/>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45756">
      <w:start w:val="1"/>
      <w:numFmt w:val="lowerRoman"/>
      <w:lvlText w:val="%6"/>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2199C">
      <w:start w:val="1"/>
      <w:numFmt w:val="decimal"/>
      <w:lvlText w:val="%7"/>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54F202">
      <w:start w:val="1"/>
      <w:numFmt w:val="lowerLetter"/>
      <w:lvlText w:val="%8"/>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B09EB2">
      <w:start w:val="1"/>
      <w:numFmt w:val="lowerRoman"/>
      <w:lvlText w:val="%9"/>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FA419C1"/>
    <w:multiLevelType w:val="hybridMultilevel"/>
    <w:tmpl w:val="50EE43B2"/>
    <w:lvl w:ilvl="0" w:tplc="79B45CC0">
      <w:start w:val="1"/>
      <w:numFmt w:val="decimal"/>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58A0E2">
      <w:start w:val="1"/>
      <w:numFmt w:val="decimal"/>
      <w:lvlText w:val="%2)"/>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46238">
      <w:start w:val="1"/>
      <w:numFmt w:val="lowerRoman"/>
      <w:lvlText w:val="%3"/>
      <w:lvlJc w:val="left"/>
      <w:pPr>
        <w:ind w:left="1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08EEE2">
      <w:start w:val="1"/>
      <w:numFmt w:val="decimal"/>
      <w:lvlText w:val="%4"/>
      <w:lvlJc w:val="left"/>
      <w:pPr>
        <w:ind w:left="2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CC4934">
      <w:start w:val="1"/>
      <w:numFmt w:val="lowerLetter"/>
      <w:lvlText w:val="%5"/>
      <w:lvlJc w:val="left"/>
      <w:pPr>
        <w:ind w:left="2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4A9A80">
      <w:start w:val="1"/>
      <w:numFmt w:val="lowerRoman"/>
      <w:lvlText w:val="%6"/>
      <w:lvlJc w:val="left"/>
      <w:pPr>
        <w:ind w:left="3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CC516">
      <w:start w:val="1"/>
      <w:numFmt w:val="decimal"/>
      <w:lvlText w:val="%7"/>
      <w:lvlJc w:val="left"/>
      <w:pPr>
        <w:ind w:left="4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24790A">
      <w:start w:val="1"/>
      <w:numFmt w:val="lowerLetter"/>
      <w:lvlText w:val="%8"/>
      <w:lvlJc w:val="left"/>
      <w:pPr>
        <w:ind w:left="5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E46B6">
      <w:start w:val="1"/>
      <w:numFmt w:val="lowerRoman"/>
      <w:lvlText w:val="%9"/>
      <w:lvlJc w:val="left"/>
      <w:pPr>
        <w:ind w:left="5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3F519F2"/>
    <w:multiLevelType w:val="hybridMultilevel"/>
    <w:tmpl w:val="00F62A0A"/>
    <w:lvl w:ilvl="0" w:tplc="0C267418">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DC8D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C64B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B61E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428B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83C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6EE2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3CC1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EAF0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564176C"/>
    <w:multiLevelType w:val="hybridMultilevel"/>
    <w:tmpl w:val="5A7A8846"/>
    <w:lvl w:ilvl="0" w:tplc="69044EE2">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9A4E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D493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0F5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B80C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9ADC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5E8B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CA1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EB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7883784"/>
    <w:multiLevelType w:val="hybridMultilevel"/>
    <w:tmpl w:val="FD901E66"/>
    <w:lvl w:ilvl="0" w:tplc="8BDABD54">
      <w:start w:val="1"/>
      <w:numFmt w:val="decimal"/>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2E9FB4">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7C72E8">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2EF7B4">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84A216">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02BECC">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EA1C72">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48C2D2">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EC0C4E">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1473887"/>
    <w:multiLevelType w:val="hybridMultilevel"/>
    <w:tmpl w:val="81E48EAA"/>
    <w:lvl w:ilvl="0" w:tplc="8A62553E">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88AF0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6CC0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00194A">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4A980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E6357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32E2C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96985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4A422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1E26221"/>
    <w:multiLevelType w:val="hybridMultilevel"/>
    <w:tmpl w:val="C608C31A"/>
    <w:lvl w:ilvl="0" w:tplc="6F240FD8">
      <w:start w:val="9"/>
      <w:numFmt w:val="upperRoman"/>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E818E">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E226C8">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6CDBF8">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6E8B14">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C216A4">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0682A">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44C63C">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A86B26">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6BE56A8"/>
    <w:multiLevelType w:val="hybridMultilevel"/>
    <w:tmpl w:val="88D86114"/>
    <w:lvl w:ilvl="0" w:tplc="945280D2">
      <w:start w:val="1"/>
      <w:numFmt w:val="lowerLetter"/>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34E950">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0A28FA">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0A22C8">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840026">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D46A0E">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ECDD3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D2C286">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C2D96">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7660771"/>
    <w:multiLevelType w:val="hybridMultilevel"/>
    <w:tmpl w:val="61F8D146"/>
    <w:lvl w:ilvl="0" w:tplc="F00E02B0">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16E1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C42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209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6855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9ED9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94E7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CCB4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1263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9605505"/>
    <w:multiLevelType w:val="hybridMultilevel"/>
    <w:tmpl w:val="FF16AAEA"/>
    <w:lvl w:ilvl="0" w:tplc="83E6A98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72532EC7"/>
    <w:multiLevelType w:val="hybridMultilevel"/>
    <w:tmpl w:val="698A39E2"/>
    <w:lvl w:ilvl="0" w:tplc="F77CE032">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4C098A">
      <w:start w:val="1"/>
      <w:numFmt w:val="decimal"/>
      <w:lvlText w:val="%2)"/>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8E3732">
      <w:start w:val="1"/>
      <w:numFmt w:val="lowerRoman"/>
      <w:lvlText w:val="%3"/>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5ED504">
      <w:start w:val="1"/>
      <w:numFmt w:val="decimal"/>
      <w:lvlText w:val="%4"/>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4475B0">
      <w:start w:val="1"/>
      <w:numFmt w:val="lowerLetter"/>
      <w:lvlText w:val="%5"/>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8E787A">
      <w:start w:val="1"/>
      <w:numFmt w:val="lowerRoman"/>
      <w:lvlText w:val="%6"/>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069608">
      <w:start w:val="1"/>
      <w:numFmt w:val="decimal"/>
      <w:lvlText w:val="%7"/>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DE38A4">
      <w:start w:val="1"/>
      <w:numFmt w:val="lowerLetter"/>
      <w:lvlText w:val="%8"/>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F03654">
      <w:start w:val="1"/>
      <w:numFmt w:val="lowerRoman"/>
      <w:lvlText w:val="%9"/>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6CE0E3C"/>
    <w:multiLevelType w:val="hybridMultilevel"/>
    <w:tmpl w:val="B1128942"/>
    <w:lvl w:ilvl="0" w:tplc="24E0F58A">
      <w:start w:val="1"/>
      <w:numFmt w:val="decimal"/>
      <w:lvlText w:val="%1)"/>
      <w:lvlJc w:val="left"/>
      <w:pPr>
        <w:ind w:left="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6A48D4AE">
      <w:start w:val="1"/>
      <w:numFmt w:val="lowerLetter"/>
      <w:lvlText w:val="%2"/>
      <w:lvlJc w:val="left"/>
      <w:pPr>
        <w:ind w:left="1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C4E2C880">
      <w:start w:val="1"/>
      <w:numFmt w:val="lowerRoman"/>
      <w:lvlText w:val="%3"/>
      <w:lvlJc w:val="left"/>
      <w:pPr>
        <w:ind w:left="1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58D074C4">
      <w:start w:val="1"/>
      <w:numFmt w:val="decimal"/>
      <w:lvlText w:val="%4"/>
      <w:lvlJc w:val="left"/>
      <w:pPr>
        <w:ind w:left="25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1C901546">
      <w:start w:val="1"/>
      <w:numFmt w:val="lowerLetter"/>
      <w:lvlText w:val="%5"/>
      <w:lvlJc w:val="left"/>
      <w:pPr>
        <w:ind w:left="3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697C269C">
      <w:start w:val="1"/>
      <w:numFmt w:val="lowerRoman"/>
      <w:lvlText w:val="%6"/>
      <w:lvlJc w:val="left"/>
      <w:pPr>
        <w:ind w:left="4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BC780228">
      <w:start w:val="1"/>
      <w:numFmt w:val="decimal"/>
      <w:lvlText w:val="%7"/>
      <w:lvlJc w:val="left"/>
      <w:pPr>
        <w:ind w:left="47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3854477A">
      <w:start w:val="1"/>
      <w:numFmt w:val="lowerLetter"/>
      <w:lvlText w:val="%8"/>
      <w:lvlJc w:val="left"/>
      <w:pPr>
        <w:ind w:left="54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8DAEE0C2">
      <w:start w:val="1"/>
      <w:numFmt w:val="lowerRoman"/>
      <w:lvlText w:val="%9"/>
      <w:lvlJc w:val="left"/>
      <w:pPr>
        <w:ind w:left="61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35" w15:restartNumberingAfterBreak="0">
    <w:nsid w:val="76FC01EA"/>
    <w:multiLevelType w:val="hybridMultilevel"/>
    <w:tmpl w:val="2B64E532"/>
    <w:lvl w:ilvl="0" w:tplc="379AA1AA">
      <w:start w:val="1"/>
      <w:numFmt w:val="lowerLetter"/>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4A8B84">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BEC50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302F1A">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9C652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08085A">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C4B11C">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7ECDAC">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1A48BC">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8094518"/>
    <w:multiLevelType w:val="hybridMultilevel"/>
    <w:tmpl w:val="D90C4B06"/>
    <w:lvl w:ilvl="0" w:tplc="3146A3A0">
      <w:start w:val="1"/>
      <w:numFmt w:val="decimal"/>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7" w15:restartNumberingAfterBreak="0">
    <w:nsid w:val="7CFD3BF3"/>
    <w:multiLevelType w:val="hybridMultilevel"/>
    <w:tmpl w:val="3D8EF35C"/>
    <w:lvl w:ilvl="0" w:tplc="B95C6D06">
      <w:start w:val="1"/>
      <w:numFmt w:val="decimal"/>
      <w:lvlText w:val="%1)"/>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FAB40E">
      <w:start w:val="1"/>
      <w:numFmt w:val="lowerLetter"/>
      <w:lvlText w:val="%2)"/>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CC0A14">
      <w:start w:val="1"/>
      <w:numFmt w:val="lowerRoman"/>
      <w:lvlText w:val="%3"/>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18DB06">
      <w:start w:val="1"/>
      <w:numFmt w:val="decimal"/>
      <w:lvlText w:val="%4"/>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E67B6">
      <w:start w:val="1"/>
      <w:numFmt w:val="lowerLetter"/>
      <w:lvlText w:val="%5"/>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1840D4">
      <w:start w:val="1"/>
      <w:numFmt w:val="lowerRoman"/>
      <w:lvlText w:val="%6"/>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46F22C">
      <w:start w:val="1"/>
      <w:numFmt w:val="decimal"/>
      <w:lvlText w:val="%7"/>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C8DBE0">
      <w:start w:val="1"/>
      <w:numFmt w:val="lowerLetter"/>
      <w:lvlText w:val="%8"/>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FE0D14">
      <w:start w:val="1"/>
      <w:numFmt w:val="lowerRoman"/>
      <w:lvlText w:val="%9"/>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F8C7742"/>
    <w:multiLevelType w:val="hybridMultilevel"/>
    <w:tmpl w:val="5E58CC86"/>
    <w:lvl w:ilvl="0" w:tplc="B1EAFE82">
      <w:start w:val="3"/>
      <w:numFmt w:val="lowerLetter"/>
      <w:lvlText w:val="%1)"/>
      <w:lvlJc w:val="left"/>
      <w:pPr>
        <w:ind w:left="1006" w:hanging="360"/>
      </w:pPr>
      <w:rPr>
        <w:rFonts w:hint="default"/>
      </w:rPr>
    </w:lvl>
    <w:lvl w:ilvl="1" w:tplc="04150019" w:tentative="1">
      <w:start w:val="1"/>
      <w:numFmt w:val="lowerLetter"/>
      <w:lvlText w:val="%2."/>
      <w:lvlJc w:val="left"/>
      <w:pPr>
        <w:ind w:left="1726" w:hanging="360"/>
      </w:pPr>
    </w:lvl>
    <w:lvl w:ilvl="2" w:tplc="0415001B" w:tentative="1">
      <w:start w:val="1"/>
      <w:numFmt w:val="lowerRoman"/>
      <w:lvlText w:val="%3."/>
      <w:lvlJc w:val="right"/>
      <w:pPr>
        <w:ind w:left="2446" w:hanging="180"/>
      </w:pPr>
    </w:lvl>
    <w:lvl w:ilvl="3" w:tplc="0415000F" w:tentative="1">
      <w:start w:val="1"/>
      <w:numFmt w:val="decimal"/>
      <w:lvlText w:val="%4."/>
      <w:lvlJc w:val="left"/>
      <w:pPr>
        <w:ind w:left="3166" w:hanging="360"/>
      </w:pPr>
    </w:lvl>
    <w:lvl w:ilvl="4" w:tplc="04150019" w:tentative="1">
      <w:start w:val="1"/>
      <w:numFmt w:val="lowerLetter"/>
      <w:lvlText w:val="%5."/>
      <w:lvlJc w:val="left"/>
      <w:pPr>
        <w:ind w:left="3886" w:hanging="360"/>
      </w:pPr>
    </w:lvl>
    <w:lvl w:ilvl="5" w:tplc="0415001B" w:tentative="1">
      <w:start w:val="1"/>
      <w:numFmt w:val="lowerRoman"/>
      <w:lvlText w:val="%6."/>
      <w:lvlJc w:val="right"/>
      <w:pPr>
        <w:ind w:left="4606" w:hanging="180"/>
      </w:pPr>
    </w:lvl>
    <w:lvl w:ilvl="6" w:tplc="0415000F" w:tentative="1">
      <w:start w:val="1"/>
      <w:numFmt w:val="decimal"/>
      <w:lvlText w:val="%7."/>
      <w:lvlJc w:val="left"/>
      <w:pPr>
        <w:ind w:left="5326" w:hanging="360"/>
      </w:pPr>
    </w:lvl>
    <w:lvl w:ilvl="7" w:tplc="04150019" w:tentative="1">
      <w:start w:val="1"/>
      <w:numFmt w:val="lowerLetter"/>
      <w:lvlText w:val="%8."/>
      <w:lvlJc w:val="left"/>
      <w:pPr>
        <w:ind w:left="6046" w:hanging="360"/>
      </w:pPr>
    </w:lvl>
    <w:lvl w:ilvl="8" w:tplc="0415001B" w:tentative="1">
      <w:start w:val="1"/>
      <w:numFmt w:val="lowerRoman"/>
      <w:lvlText w:val="%9."/>
      <w:lvlJc w:val="right"/>
      <w:pPr>
        <w:ind w:left="6766" w:hanging="180"/>
      </w:pPr>
    </w:lvl>
  </w:abstractNum>
  <w:num w:numId="1">
    <w:abstractNumId w:val="0"/>
  </w:num>
  <w:num w:numId="2">
    <w:abstractNumId w:val="37"/>
  </w:num>
  <w:num w:numId="3">
    <w:abstractNumId w:val="5"/>
  </w:num>
  <w:num w:numId="4">
    <w:abstractNumId w:val="24"/>
  </w:num>
  <w:num w:numId="5">
    <w:abstractNumId w:val="1"/>
  </w:num>
  <w:num w:numId="6">
    <w:abstractNumId w:val="31"/>
  </w:num>
  <w:num w:numId="7">
    <w:abstractNumId w:val="18"/>
  </w:num>
  <w:num w:numId="8">
    <w:abstractNumId w:val="23"/>
  </w:num>
  <w:num w:numId="9">
    <w:abstractNumId w:val="19"/>
  </w:num>
  <w:num w:numId="10">
    <w:abstractNumId w:val="9"/>
  </w:num>
  <w:num w:numId="11">
    <w:abstractNumId w:val="11"/>
  </w:num>
  <w:num w:numId="12">
    <w:abstractNumId w:val="2"/>
  </w:num>
  <w:num w:numId="13">
    <w:abstractNumId w:val="25"/>
  </w:num>
  <w:num w:numId="14">
    <w:abstractNumId w:val="15"/>
  </w:num>
  <w:num w:numId="15">
    <w:abstractNumId w:val="26"/>
  </w:num>
  <w:num w:numId="16">
    <w:abstractNumId w:val="6"/>
  </w:num>
  <w:num w:numId="17">
    <w:abstractNumId w:val="33"/>
  </w:num>
  <w:num w:numId="18">
    <w:abstractNumId w:val="22"/>
  </w:num>
  <w:num w:numId="19">
    <w:abstractNumId w:val="14"/>
  </w:num>
  <w:num w:numId="20">
    <w:abstractNumId w:val="16"/>
  </w:num>
  <w:num w:numId="21">
    <w:abstractNumId w:val="27"/>
  </w:num>
  <w:num w:numId="22">
    <w:abstractNumId w:val="17"/>
  </w:num>
  <w:num w:numId="23">
    <w:abstractNumId w:val="28"/>
  </w:num>
  <w:num w:numId="24">
    <w:abstractNumId w:val="10"/>
  </w:num>
  <w:num w:numId="25">
    <w:abstractNumId w:val="7"/>
  </w:num>
  <w:num w:numId="26">
    <w:abstractNumId w:val="3"/>
  </w:num>
  <w:num w:numId="27">
    <w:abstractNumId w:val="20"/>
  </w:num>
  <w:num w:numId="28">
    <w:abstractNumId w:val="21"/>
  </w:num>
  <w:num w:numId="29">
    <w:abstractNumId w:val="29"/>
  </w:num>
  <w:num w:numId="30">
    <w:abstractNumId w:val="34"/>
  </w:num>
  <w:num w:numId="31">
    <w:abstractNumId w:val="35"/>
  </w:num>
  <w:num w:numId="32">
    <w:abstractNumId w:val="30"/>
  </w:num>
  <w:num w:numId="33">
    <w:abstractNumId w:val="13"/>
  </w:num>
  <w:num w:numId="34">
    <w:abstractNumId w:val="12"/>
  </w:num>
  <w:num w:numId="35">
    <w:abstractNumId w:val="36"/>
  </w:num>
  <w:num w:numId="36">
    <w:abstractNumId w:val="8"/>
  </w:num>
  <w:num w:numId="37">
    <w:abstractNumId w:val="38"/>
  </w:num>
  <w:num w:numId="38">
    <w:abstractNumId w:val="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52"/>
    <w:rsid w:val="00041814"/>
    <w:rsid w:val="000A4352"/>
    <w:rsid w:val="000B104F"/>
    <w:rsid w:val="001E675C"/>
    <w:rsid w:val="002835DA"/>
    <w:rsid w:val="002A7228"/>
    <w:rsid w:val="002D55F1"/>
    <w:rsid w:val="002F0ABF"/>
    <w:rsid w:val="003311FB"/>
    <w:rsid w:val="00372F2A"/>
    <w:rsid w:val="003D10F5"/>
    <w:rsid w:val="00445932"/>
    <w:rsid w:val="00490606"/>
    <w:rsid w:val="006C0709"/>
    <w:rsid w:val="006E70B0"/>
    <w:rsid w:val="006F6641"/>
    <w:rsid w:val="007729B7"/>
    <w:rsid w:val="007759FB"/>
    <w:rsid w:val="00792E14"/>
    <w:rsid w:val="00794BCA"/>
    <w:rsid w:val="00820821"/>
    <w:rsid w:val="008A2A01"/>
    <w:rsid w:val="009B13ED"/>
    <w:rsid w:val="009F02FE"/>
    <w:rsid w:val="00B246B6"/>
    <w:rsid w:val="00B44347"/>
    <w:rsid w:val="00BD2B68"/>
    <w:rsid w:val="00BF1F22"/>
    <w:rsid w:val="00BF2EA7"/>
    <w:rsid w:val="00C92915"/>
    <w:rsid w:val="00CC2A85"/>
    <w:rsid w:val="00D45E77"/>
    <w:rsid w:val="00E21DFA"/>
    <w:rsid w:val="00EF181E"/>
    <w:rsid w:val="00F24CEA"/>
    <w:rsid w:val="00FB178E"/>
    <w:rsid w:val="00FC58B5"/>
    <w:rsid w:val="00FE43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093EA-3AB4-4D3B-80C9-1105BBD2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2B68"/>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213" w:line="265" w:lineRule="auto"/>
      <w:ind w:left="96" w:hanging="10"/>
      <w:jc w:val="center"/>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pPr>
      <w:keepNext/>
      <w:keepLines/>
      <w:spacing w:after="168"/>
      <w:ind w:left="74"/>
      <w:outlineLvl w:val="1"/>
    </w:pPr>
    <w:rPr>
      <w:rFonts w:ascii="Times New Roman" w:eastAsia="Times New Roman" w:hAnsi="Times New Roman" w:cs="Times New Roman"/>
      <w:b/>
      <w:color w:val="000000"/>
      <w:sz w:val="24"/>
      <w:u w:val="single" w:color="000000"/>
    </w:rPr>
  </w:style>
  <w:style w:type="paragraph" w:styleId="Nagwek3">
    <w:name w:val="heading 3"/>
    <w:next w:val="Normalny"/>
    <w:link w:val="Nagwek3Znak"/>
    <w:uiPriority w:val="9"/>
    <w:unhideWhenUsed/>
    <w:qFormat/>
    <w:pPr>
      <w:keepNext/>
      <w:keepLines/>
      <w:spacing w:after="225"/>
      <w:ind w:left="86"/>
      <w:jc w:val="right"/>
      <w:outlineLvl w:val="2"/>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b/>
      <w:color w:val="000000"/>
      <w:sz w:val="24"/>
    </w:rPr>
  </w:style>
  <w:style w:type="character" w:customStyle="1" w:styleId="Nagwek2Znak">
    <w:name w:val="Nagłówek 2 Znak"/>
    <w:link w:val="Nagwek2"/>
    <w:rPr>
      <w:rFonts w:ascii="Times New Roman" w:eastAsia="Times New Roman" w:hAnsi="Times New Roman" w:cs="Times New Roman"/>
      <w:b/>
      <w:color w:val="000000"/>
      <w:sz w:val="24"/>
      <w:u w:val="single" w:color="000000"/>
    </w:rPr>
  </w:style>
  <w:style w:type="character" w:customStyle="1" w:styleId="Nagwek1Znak">
    <w:name w:val="Nagłówek 1 Znak"/>
    <w:link w:val="Nagwe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041814"/>
    <w:rPr>
      <w:color w:val="0563C1" w:themeColor="hyperlink"/>
      <w:u w:val="single"/>
    </w:rPr>
  </w:style>
  <w:style w:type="paragraph" w:styleId="Akapitzlist">
    <w:name w:val="List Paragraph"/>
    <w:basedOn w:val="Normalny"/>
    <w:link w:val="AkapitzlistZnak"/>
    <w:uiPriority w:val="34"/>
    <w:qFormat/>
    <w:rsid w:val="00041814"/>
    <w:pPr>
      <w:ind w:left="720"/>
      <w:contextualSpacing/>
    </w:pPr>
  </w:style>
  <w:style w:type="character" w:customStyle="1" w:styleId="AkapitzlistZnak">
    <w:name w:val="Akapit z listą Znak"/>
    <w:link w:val="Akapitzlist"/>
    <w:uiPriority w:val="34"/>
    <w:rsid w:val="00BD2B6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eader" Target="header2.xml"/><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footer" Target="footer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eader" Target="header3.xml"/><Relationship Id="rId58"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eader" Target="header1.xml"/><Relationship Id="rId57" Type="http://schemas.openxmlformats.org/officeDocument/2006/relationships/footer" Target="footer4.xml"/><Relationship Id="rId61"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footer" Target="footer2.xml"/><Relationship Id="rId60"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mailto:niebieskalinia@niebieskalinia.info" TargetMode="External"/><Relationship Id="rId56" Type="http://schemas.openxmlformats.org/officeDocument/2006/relationships/header" Target="header5.xml"/><Relationship Id="rId8" Type="http://schemas.openxmlformats.org/officeDocument/2006/relationships/hyperlink" Target="https://sip.lex.pl/"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B23D3-C57A-41DD-B994-D0B4833A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10136</Words>
  <Characters>60822</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cp:lastModifiedBy>user</cp:lastModifiedBy>
  <cp:revision>2</cp:revision>
  <dcterms:created xsi:type="dcterms:W3CDTF">2024-09-18T08:46:00Z</dcterms:created>
  <dcterms:modified xsi:type="dcterms:W3CDTF">2024-09-18T08:46:00Z</dcterms:modified>
</cp:coreProperties>
</file>